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965" w:rsidRPr="00E57466" w:rsidRDefault="002E6965" w:rsidP="00C0188B">
      <w:pPr>
        <w:pStyle w:val="ConsNormal"/>
        <w:widowControl/>
        <w:ind w:right="90" w:firstLine="0"/>
        <w:jc w:val="center"/>
        <w:rPr>
          <w:rFonts w:ascii="Times New Roman" w:hAnsi="Times New Roman" w:cs="Times New Roman"/>
          <w:b/>
          <w:sz w:val="22"/>
          <w:szCs w:val="22"/>
          <w:lang w:val="az-Latn-AZ"/>
        </w:rPr>
      </w:pPr>
      <w:r w:rsidRPr="00E57466">
        <w:rPr>
          <w:rFonts w:ascii="Times New Roman" w:hAnsi="Times New Roman" w:cs="Times New Roman"/>
          <w:b/>
          <w:sz w:val="22"/>
          <w:szCs w:val="22"/>
          <w:lang w:val="az-Latn-AZ"/>
        </w:rPr>
        <w:t>PODRAT MÜQAVİLƏSİ</w:t>
      </w:r>
      <w:r w:rsidR="002D63DE">
        <w:rPr>
          <w:rFonts w:ascii="Times New Roman" w:hAnsi="Times New Roman" w:cs="Times New Roman"/>
          <w:b/>
          <w:sz w:val="22"/>
          <w:szCs w:val="22"/>
          <w:lang w:val="az-Latn-AZ"/>
        </w:rPr>
        <w:t xml:space="preserve"> № 001</w:t>
      </w:r>
    </w:p>
    <w:p w:rsidR="002730B1" w:rsidRPr="003D00D7" w:rsidRDefault="002730B1" w:rsidP="00C0188B">
      <w:pPr>
        <w:pStyle w:val="ConsNormal"/>
        <w:widowControl/>
        <w:ind w:right="90" w:firstLine="0"/>
        <w:jc w:val="center"/>
        <w:rPr>
          <w:rFonts w:ascii="Times New Roman" w:hAnsi="Times New Roman" w:cs="Times New Roman"/>
          <w:b/>
          <w:sz w:val="6"/>
          <w:szCs w:val="22"/>
          <w:lang w:val="az-Latn-AZ"/>
        </w:rPr>
      </w:pPr>
    </w:p>
    <w:p w:rsidR="003F4E8E" w:rsidRPr="00E57466" w:rsidRDefault="003F4E8E" w:rsidP="00C0188B">
      <w:pPr>
        <w:pStyle w:val="ConsNonformat"/>
        <w:widowControl/>
        <w:spacing w:before="120" w:after="120"/>
        <w:ind w:right="90"/>
        <w:jc w:val="both"/>
        <w:rPr>
          <w:rFonts w:ascii="Times New Roman" w:hAnsi="Times New Roman" w:cs="Times New Roman"/>
          <w:sz w:val="22"/>
          <w:szCs w:val="22"/>
          <w:lang w:val="az-Latn-AZ"/>
        </w:rPr>
      </w:pPr>
    </w:p>
    <w:p w:rsidR="002E6965" w:rsidRDefault="002E6965" w:rsidP="00D44438">
      <w:pPr>
        <w:pStyle w:val="ConsNormal"/>
        <w:widowControl/>
        <w:tabs>
          <w:tab w:val="left" w:pos="810"/>
        </w:tabs>
        <w:spacing w:before="120" w:after="120"/>
        <w:ind w:left="810" w:right="90" w:hanging="810"/>
        <w:rPr>
          <w:rFonts w:ascii="Times New Roman" w:hAnsi="Times New Roman" w:cs="Times New Roman"/>
          <w:b/>
          <w:sz w:val="22"/>
          <w:szCs w:val="22"/>
          <w:lang w:val="az-Latn-AZ"/>
        </w:rPr>
      </w:pPr>
      <w:r w:rsidRPr="00E57466">
        <w:rPr>
          <w:rFonts w:ascii="Times New Roman" w:hAnsi="Times New Roman" w:cs="Times New Roman"/>
          <w:b/>
          <w:sz w:val="22"/>
          <w:szCs w:val="22"/>
          <w:lang w:val="az-Latn-AZ"/>
        </w:rPr>
        <w:t>Bakı şəhəri</w:t>
      </w:r>
      <w:r w:rsidRPr="00E57466">
        <w:rPr>
          <w:rFonts w:ascii="Times New Roman" w:hAnsi="Times New Roman" w:cs="Times New Roman"/>
          <w:b/>
          <w:sz w:val="22"/>
          <w:szCs w:val="22"/>
          <w:lang w:val="az-Latn-AZ"/>
        </w:rPr>
        <w:tab/>
      </w:r>
      <w:r w:rsidRPr="00E57466">
        <w:rPr>
          <w:rFonts w:ascii="Times New Roman" w:hAnsi="Times New Roman" w:cs="Times New Roman"/>
          <w:b/>
          <w:sz w:val="22"/>
          <w:szCs w:val="22"/>
          <w:lang w:val="az-Latn-AZ"/>
        </w:rPr>
        <w:tab/>
        <w:t xml:space="preserve">                                           </w:t>
      </w:r>
      <w:r w:rsidR="00852AA8" w:rsidRPr="00E57466">
        <w:rPr>
          <w:rFonts w:ascii="Times New Roman" w:hAnsi="Times New Roman" w:cs="Times New Roman"/>
          <w:b/>
          <w:sz w:val="22"/>
          <w:szCs w:val="22"/>
          <w:lang w:val="az-Latn-AZ"/>
        </w:rPr>
        <w:t xml:space="preserve">         </w:t>
      </w:r>
      <w:r w:rsidR="00C0188B" w:rsidRPr="00E57466">
        <w:rPr>
          <w:rFonts w:ascii="Times New Roman" w:hAnsi="Times New Roman" w:cs="Times New Roman"/>
          <w:b/>
          <w:sz w:val="22"/>
          <w:szCs w:val="22"/>
          <w:lang w:val="az-Latn-AZ"/>
        </w:rPr>
        <w:t xml:space="preserve">        </w:t>
      </w:r>
      <w:r w:rsidR="002730B1" w:rsidRPr="00E57466">
        <w:rPr>
          <w:rFonts w:ascii="Times New Roman" w:hAnsi="Times New Roman" w:cs="Times New Roman"/>
          <w:b/>
          <w:sz w:val="22"/>
          <w:szCs w:val="22"/>
          <w:lang w:val="az-Latn-AZ"/>
        </w:rPr>
        <w:t xml:space="preserve">  </w:t>
      </w:r>
      <w:r w:rsidR="003A4CC2">
        <w:rPr>
          <w:rFonts w:ascii="Times New Roman" w:hAnsi="Times New Roman" w:cs="Times New Roman"/>
          <w:b/>
          <w:sz w:val="22"/>
          <w:szCs w:val="22"/>
          <w:lang w:val="az-Latn-AZ"/>
        </w:rPr>
        <w:t xml:space="preserve">           </w:t>
      </w:r>
      <w:r w:rsidR="00B21838">
        <w:rPr>
          <w:rFonts w:ascii="Times New Roman" w:hAnsi="Times New Roman" w:cs="Times New Roman"/>
          <w:b/>
          <w:sz w:val="22"/>
          <w:szCs w:val="22"/>
          <w:lang w:val="az-Latn-AZ"/>
        </w:rPr>
        <w:t xml:space="preserve">                             </w:t>
      </w:r>
      <w:r w:rsidR="00336FEF">
        <w:rPr>
          <w:rFonts w:ascii="Times New Roman" w:hAnsi="Times New Roman" w:cs="Times New Roman"/>
          <w:b/>
          <w:sz w:val="22"/>
          <w:szCs w:val="22"/>
          <w:lang w:val="az-Latn-AZ"/>
        </w:rPr>
        <w:t xml:space="preserve">   </w:t>
      </w:r>
      <w:r w:rsidR="002D63DE">
        <w:rPr>
          <w:rFonts w:ascii="Times New Roman" w:hAnsi="Times New Roman" w:cs="Times New Roman"/>
          <w:b/>
          <w:sz w:val="22"/>
          <w:szCs w:val="22"/>
          <w:lang w:val="az-Latn-AZ"/>
        </w:rPr>
        <w:t>31</w:t>
      </w:r>
      <w:r w:rsidR="006B6A86">
        <w:rPr>
          <w:rFonts w:ascii="Times New Roman" w:hAnsi="Times New Roman" w:cs="Times New Roman"/>
          <w:b/>
          <w:sz w:val="22"/>
          <w:szCs w:val="22"/>
          <w:lang w:val="az-Latn-AZ"/>
        </w:rPr>
        <w:t xml:space="preserve"> </w:t>
      </w:r>
      <w:r w:rsidR="002D63DE">
        <w:rPr>
          <w:rFonts w:ascii="Times New Roman" w:hAnsi="Times New Roman" w:cs="Times New Roman"/>
          <w:b/>
          <w:sz w:val="22"/>
          <w:szCs w:val="22"/>
          <w:lang w:val="az-Latn-AZ"/>
        </w:rPr>
        <w:t>Oktyabr</w:t>
      </w:r>
      <w:r w:rsidR="00336FEF">
        <w:rPr>
          <w:rFonts w:ascii="Times New Roman" w:hAnsi="Times New Roman" w:cs="Times New Roman"/>
          <w:b/>
          <w:sz w:val="22"/>
          <w:szCs w:val="22"/>
          <w:lang w:val="az-Latn-AZ"/>
        </w:rPr>
        <w:t xml:space="preserve"> 20</w:t>
      </w:r>
      <w:r w:rsidR="002D63DE">
        <w:rPr>
          <w:rFonts w:ascii="Times New Roman" w:hAnsi="Times New Roman" w:cs="Times New Roman"/>
          <w:b/>
          <w:sz w:val="22"/>
          <w:szCs w:val="22"/>
          <w:lang w:val="az-Latn-AZ"/>
        </w:rPr>
        <w:t>24</w:t>
      </w:r>
      <w:r w:rsidR="00716F05">
        <w:rPr>
          <w:rFonts w:ascii="Times New Roman" w:hAnsi="Times New Roman" w:cs="Times New Roman"/>
          <w:b/>
          <w:sz w:val="22"/>
          <w:szCs w:val="22"/>
          <w:lang w:val="az-Latn-AZ"/>
        </w:rPr>
        <w:t xml:space="preserve"> –c</w:t>
      </w:r>
      <w:r w:rsidR="002D63DE">
        <w:rPr>
          <w:rFonts w:ascii="Times New Roman" w:hAnsi="Times New Roman" w:cs="Times New Roman"/>
          <w:b/>
          <w:sz w:val="22"/>
          <w:szCs w:val="22"/>
          <w:lang w:val="az-Latn-AZ"/>
        </w:rPr>
        <w:t>ü</w:t>
      </w:r>
      <w:r w:rsidR="00716F05">
        <w:rPr>
          <w:rFonts w:ascii="Times New Roman" w:hAnsi="Times New Roman" w:cs="Times New Roman"/>
          <w:b/>
          <w:sz w:val="22"/>
          <w:szCs w:val="22"/>
          <w:lang w:val="az-Latn-AZ"/>
        </w:rPr>
        <w:t xml:space="preserve"> il</w:t>
      </w:r>
    </w:p>
    <w:p w:rsidR="00047368" w:rsidRPr="00047368" w:rsidRDefault="00047368" w:rsidP="00D44438">
      <w:pPr>
        <w:pStyle w:val="ConsNormal"/>
        <w:widowControl/>
        <w:tabs>
          <w:tab w:val="left" w:pos="810"/>
        </w:tabs>
        <w:spacing w:before="120" w:after="120"/>
        <w:ind w:left="810" w:right="90" w:hanging="810"/>
        <w:rPr>
          <w:rFonts w:ascii="Times New Roman" w:hAnsi="Times New Roman" w:cs="Times New Roman"/>
          <w:b/>
          <w:sz w:val="8"/>
          <w:szCs w:val="22"/>
          <w:lang w:val="az-Latn-AZ"/>
        </w:rPr>
      </w:pPr>
    </w:p>
    <w:p w:rsidR="00BA0A46" w:rsidRPr="00B21838" w:rsidRDefault="00BA0A46" w:rsidP="00BA0A46">
      <w:pPr>
        <w:jc w:val="both"/>
        <w:rPr>
          <w:rFonts w:ascii="Arial" w:hAnsi="Arial" w:cs="Arial"/>
          <w:b/>
          <w:bCs/>
          <w:color w:val="000000"/>
          <w:u w:val="single"/>
          <w:lang w:val="az-Latn-AZ" w:eastAsia="en-US"/>
        </w:rPr>
      </w:pPr>
      <w:r>
        <w:rPr>
          <w:sz w:val="22"/>
          <w:szCs w:val="22"/>
          <w:lang w:val="az-Latn-AZ"/>
        </w:rPr>
        <w:t>Hazırkı Podrat M</w:t>
      </w:r>
      <w:r w:rsidRPr="00E57466">
        <w:rPr>
          <w:sz w:val="22"/>
          <w:szCs w:val="22"/>
          <w:lang w:val="az-Latn-AZ"/>
        </w:rPr>
        <w:t xml:space="preserve">üqaviləsi (bundan sonra </w:t>
      </w:r>
      <w:r w:rsidRPr="00E57466">
        <w:rPr>
          <w:b/>
          <w:i/>
          <w:sz w:val="22"/>
          <w:szCs w:val="22"/>
          <w:lang w:val="az-Latn-AZ"/>
        </w:rPr>
        <w:t>“Müqavilə</w:t>
      </w:r>
      <w:r w:rsidRPr="00242E4E">
        <w:rPr>
          <w:b/>
          <w:i/>
          <w:sz w:val="22"/>
          <w:szCs w:val="22"/>
          <w:lang w:val="az-Latn-AZ"/>
        </w:rPr>
        <w:t>”</w:t>
      </w:r>
      <w:r w:rsidRPr="00242E4E">
        <w:rPr>
          <w:sz w:val="22"/>
          <w:szCs w:val="22"/>
          <w:lang w:val="az-Latn-AZ"/>
        </w:rPr>
        <w:t>)</w:t>
      </w:r>
      <w:r>
        <w:rPr>
          <w:sz w:val="22"/>
          <w:szCs w:val="22"/>
          <w:lang w:val="az-Latn-AZ"/>
        </w:rPr>
        <w:t>, bir tərəfdən,</w:t>
      </w:r>
      <w:r w:rsidRPr="00953A02">
        <w:rPr>
          <w:sz w:val="22"/>
          <w:szCs w:val="22"/>
          <w:lang w:val="az-Latn-AZ"/>
        </w:rPr>
        <w:t xml:space="preserve"> </w:t>
      </w:r>
      <w:r w:rsidR="002D63DE">
        <w:rPr>
          <w:sz w:val="22"/>
          <w:szCs w:val="22"/>
          <w:lang w:val="az-Latn-AZ"/>
        </w:rPr>
        <w:t xml:space="preserve">fiziki şəxs </w:t>
      </w:r>
      <w:r w:rsidR="00A17501" w:rsidRPr="00A17501">
        <w:rPr>
          <w:sz w:val="22"/>
          <w:szCs w:val="22"/>
          <w:lang w:val="az-Latn-AZ"/>
        </w:rPr>
        <w:t>Ad Soyad Ata adı</w:t>
      </w:r>
      <w:r w:rsidR="00A17501">
        <w:rPr>
          <w:sz w:val="22"/>
          <w:szCs w:val="22"/>
          <w:lang w:val="az-Latn-AZ"/>
        </w:rPr>
        <w:t xml:space="preserve"> </w:t>
      </w:r>
      <w:r w:rsidR="002D63DE">
        <w:rPr>
          <w:sz w:val="22"/>
          <w:szCs w:val="22"/>
          <w:lang w:val="az-Latn-AZ"/>
        </w:rPr>
        <w:t>oğlu (ŞV № AA</w:t>
      </w:r>
      <w:r w:rsidR="00A17501">
        <w:rPr>
          <w:sz w:val="22"/>
          <w:szCs w:val="22"/>
          <w:lang w:val="az-Latn-AZ"/>
        </w:rPr>
        <w:t>00000000</w:t>
      </w:r>
      <w:r w:rsidR="002D63DE">
        <w:rPr>
          <w:sz w:val="22"/>
          <w:szCs w:val="22"/>
          <w:lang w:val="az-Latn-AZ"/>
        </w:rPr>
        <w:t>, 16.01.2019 tarixində ASAN1 tərəfindən verilib</w:t>
      </w:r>
      <w:r w:rsidRPr="001F42EF">
        <w:rPr>
          <w:sz w:val="22"/>
          <w:szCs w:val="22"/>
          <w:lang w:val="az-Latn-AZ"/>
        </w:rPr>
        <w:t xml:space="preserve"> , (bundan sonra “Sifarişçi”),</w:t>
      </w:r>
    </w:p>
    <w:p w:rsidR="002E6965" w:rsidRPr="00E57466" w:rsidRDefault="002E6965" w:rsidP="00D44438">
      <w:pPr>
        <w:pStyle w:val="ConsNormal"/>
        <w:widowControl/>
        <w:tabs>
          <w:tab w:val="left" w:pos="990"/>
          <w:tab w:val="left" w:pos="1080"/>
        </w:tabs>
        <w:spacing w:before="120" w:after="120"/>
        <w:ind w:right="90" w:firstLine="0"/>
        <w:jc w:val="both"/>
        <w:rPr>
          <w:rFonts w:ascii="Times New Roman" w:hAnsi="Times New Roman" w:cs="Times New Roman"/>
          <w:b/>
          <w:i/>
          <w:sz w:val="22"/>
          <w:szCs w:val="22"/>
          <w:lang w:val="az-Latn-AZ"/>
        </w:rPr>
      </w:pPr>
      <w:r w:rsidRPr="00E57466">
        <w:rPr>
          <w:rFonts w:ascii="Times New Roman" w:hAnsi="Times New Roman" w:cs="Times New Roman"/>
          <w:b/>
          <w:i/>
          <w:sz w:val="22"/>
          <w:szCs w:val="22"/>
          <w:lang w:val="az-Latn-AZ"/>
        </w:rPr>
        <w:t>və</w:t>
      </w:r>
    </w:p>
    <w:p w:rsidR="008A3AFF" w:rsidRPr="00427CDD" w:rsidRDefault="00EF0739" w:rsidP="00D44438">
      <w:pPr>
        <w:pStyle w:val="ConsNormal"/>
        <w:widowControl/>
        <w:tabs>
          <w:tab w:val="left" w:pos="990"/>
          <w:tab w:val="left" w:pos="1080"/>
        </w:tabs>
        <w:spacing w:before="120" w:after="120"/>
        <w:ind w:left="90" w:right="90" w:hanging="810"/>
        <w:jc w:val="both"/>
        <w:rPr>
          <w:rFonts w:ascii="Times New Roman" w:hAnsi="Times New Roman" w:cs="Times New Roman"/>
          <w:sz w:val="2"/>
          <w:szCs w:val="22"/>
          <w:lang w:val="az-Latn-AZ"/>
        </w:rPr>
      </w:pPr>
      <w:r>
        <w:rPr>
          <w:rFonts w:ascii="Times New Roman" w:hAnsi="Times New Roman" w:cs="Times New Roman"/>
          <w:sz w:val="22"/>
          <w:szCs w:val="22"/>
          <w:lang w:val="az-Latn-AZ"/>
        </w:rPr>
        <w:t xml:space="preserve">               </w:t>
      </w:r>
      <w:r w:rsidRPr="006524F4">
        <w:rPr>
          <w:rFonts w:ascii="Times New Roman" w:hAnsi="Times New Roman" w:cs="Times New Roman"/>
          <w:sz w:val="22"/>
          <w:szCs w:val="22"/>
          <w:lang w:val="az-Latn-AZ"/>
        </w:rPr>
        <w:t>digər tərəfdən isə,</w:t>
      </w:r>
      <w:r>
        <w:rPr>
          <w:rFonts w:ascii="Times New Roman" w:hAnsi="Times New Roman" w:cs="Times New Roman"/>
          <w:sz w:val="22"/>
          <w:szCs w:val="22"/>
          <w:lang w:val="az-Latn-AZ"/>
        </w:rPr>
        <w:t xml:space="preserve"> bir tərəfdən,</w:t>
      </w:r>
      <w:r w:rsidRPr="00242E4E">
        <w:rPr>
          <w:rFonts w:ascii="Times New Roman" w:hAnsi="Times New Roman" w:cs="Times New Roman"/>
          <w:color w:val="000000" w:themeColor="text1"/>
          <w:sz w:val="22"/>
          <w:szCs w:val="22"/>
          <w:lang w:val="az-Latn-AZ"/>
        </w:rPr>
        <w:t xml:space="preserve"> </w:t>
      </w:r>
      <w:r w:rsidRPr="00E57466">
        <w:rPr>
          <w:rFonts w:ascii="Times New Roman" w:hAnsi="Times New Roman" w:cs="Times New Roman"/>
          <w:sz w:val="22"/>
          <w:szCs w:val="22"/>
          <w:lang w:val="az-Latn-AZ"/>
        </w:rPr>
        <w:t>Azərbaycan Respublikasının qanunvericiliyinə müvafiq qaydada qeydiyyata alınmış və nizamnaməsi əsasında fəaliyyət göstərən, hüquqi ünvanı Azərbaycan Respublikası, Bakı şəhəri</w:t>
      </w:r>
      <w:r w:rsidRPr="00B21838">
        <w:rPr>
          <w:rFonts w:ascii="Times New Roman" w:hAnsi="Times New Roman" w:cs="Times New Roman"/>
          <w:sz w:val="22"/>
          <w:szCs w:val="22"/>
          <w:lang w:val="az-Latn-AZ"/>
        </w:rPr>
        <w:t xml:space="preserve">, </w:t>
      </w:r>
      <w:r w:rsidR="00C83887">
        <w:rPr>
          <w:rFonts w:ascii="Times New Roman" w:hAnsi="Times New Roman" w:cs="Times New Roman"/>
          <w:bCs/>
          <w:lang w:val="az-Latn-AZ" w:eastAsia="en-US"/>
        </w:rPr>
        <w:t xml:space="preserve">Xətai rayonu, </w:t>
      </w:r>
      <w:r w:rsidR="00A17501">
        <w:rPr>
          <w:rFonts w:ascii="Times New Roman" w:hAnsi="Times New Roman" w:cs="Times New Roman"/>
          <w:bCs/>
          <w:lang w:val="az-Latn-AZ" w:eastAsia="en-US"/>
        </w:rPr>
        <w:t>xxxxxxxxxxxxxxxx</w:t>
      </w:r>
      <w:r w:rsidR="002D63DE">
        <w:rPr>
          <w:rFonts w:ascii="Times New Roman" w:hAnsi="Times New Roman" w:cs="Times New Roman"/>
          <w:bCs/>
          <w:lang w:val="az-Latn-AZ" w:eastAsia="en-US"/>
        </w:rPr>
        <w:t xml:space="preserve"> </w:t>
      </w:r>
      <w:r w:rsidRPr="00B21838">
        <w:rPr>
          <w:rFonts w:ascii="Times New Roman" w:hAnsi="Times New Roman" w:cs="Times New Roman"/>
          <w:bCs/>
          <w:lang w:val="az-Latn-AZ" w:eastAsia="en-US"/>
        </w:rPr>
        <w:t>,</w:t>
      </w:r>
      <w:r w:rsidRPr="00B21838">
        <w:rPr>
          <w:rFonts w:ascii="Times New Roman" w:hAnsi="Times New Roman" w:cs="Times New Roman"/>
          <w:sz w:val="22"/>
          <w:szCs w:val="22"/>
          <w:lang w:val="az-Latn-AZ"/>
        </w:rPr>
        <w:t xml:space="preserve"> </w:t>
      </w:r>
      <w:r w:rsidRPr="00B21838">
        <w:rPr>
          <w:rFonts w:ascii="Times New Roman" w:hAnsi="Times New Roman" w:cs="Times New Roman"/>
          <w:bCs/>
          <w:lang w:val="az-Latn-AZ" w:eastAsia="en-US"/>
        </w:rPr>
        <w:t xml:space="preserve">ünvanında </w:t>
      </w:r>
      <w:r w:rsidRPr="00B21838">
        <w:rPr>
          <w:rFonts w:ascii="Times New Roman" w:hAnsi="Times New Roman" w:cs="Times New Roman"/>
          <w:sz w:val="22"/>
          <w:szCs w:val="22"/>
          <w:lang w:val="az-Latn-AZ"/>
        </w:rPr>
        <w:t xml:space="preserve">olan, direktoru </w:t>
      </w:r>
      <w:r w:rsidR="00A17501" w:rsidRPr="00A17501">
        <w:rPr>
          <w:rFonts w:ascii="Times New Roman" w:hAnsi="Times New Roman" w:cs="Times New Roman"/>
          <w:sz w:val="22"/>
          <w:szCs w:val="22"/>
          <w:lang w:val="az-Latn-AZ"/>
        </w:rPr>
        <w:t>Ad Soyad Ata adı</w:t>
      </w:r>
      <w:r w:rsidR="00A17501">
        <w:rPr>
          <w:rFonts w:ascii="Times New Roman" w:hAnsi="Times New Roman" w:cs="Times New Roman"/>
          <w:sz w:val="22"/>
          <w:szCs w:val="22"/>
          <w:lang w:val="az-Latn-AZ"/>
        </w:rPr>
        <w:t xml:space="preserve"> </w:t>
      </w:r>
      <w:r w:rsidR="002D63DE">
        <w:rPr>
          <w:rFonts w:ascii="Times New Roman" w:hAnsi="Times New Roman" w:cs="Times New Roman"/>
          <w:sz w:val="22"/>
          <w:szCs w:val="22"/>
          <w:lang w:val="az-Latn-AZ"/>
        </w:rPr>
        <w:t>qızı</w:t>
      </w:r>
      <w:r w:rsidRPr="00B21838">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 xml:space="preserve">şəxsində təmsil olunan </w:t>
      </w:r>
      <w:r w:rsidRPr="005C7155">
        <w:rPr>
          <w:rFonts w:ascii="Times New Roman" w:hAnsi="Times New Roman" w:cs="Times New Roman"/>
          <w:b/>
          <w:bCs/>
          <w:color w:val="000000"/>
          <w:lang w:val="az-Latn-AZ" w:eastAsia="en-US"/>
        </w:rPr>
        <w:t>«</w:t>
      </w:r>
      <w:r w:rsidR="00A17501">
        <w:rPr>
          <w:rFonts w:ascii="Times New Roman" w:hAnsi="Times New Roman" w:cs="Times New Roman"/>
          <w:b/>
          <w:bCs/>
          <w:color w:val="000000"/>
          <w:lang w:val="az-Latn-AZ" w:eastAsia="en-US"/>
        </w:rPr>
        <w:t>XXXX</w:t>
      </w:r>
      <w:r w:rsidRPr="005C7155">
        <w:rPr>
          <w:rFonts w:ascii="Times New Roman" w:hAnsi="Times New Roman" w:cs="Times New Roman"/>
          <w:b/>
          <w:bCs/>
          <w:color w:val="000000"/>
          <w:lang w:val="az-Latn-AZ" w:eastAsia="en-US"/>
        </w:rPr>
        <w:t>»</w:t>
      </w:r>
      <w:r w:rsidRPr="00B21838">
        <w:rPr>
          <w:rFonts w:ascii="Times New Roman" w:hAnsi="Times New Roman" w:cs="Times New Roman"/>
          <w:bCs/>
          <w:color w:val="000000"/>
          <w:lang w:val="az-Latn-AZ" w:eastAsia="en-US"/>
        </w:rPr>
        <w:t xml:space="preserve"> </w:t>
      </w:r>
      <w:r w:rsidR="001F42EF">
        <w:rPr>
          <w:rFonts w:ascii="Times New Roman" w:hAnsi="Times New Roman" w:cs="Times New Roman"/>
          <w:b/>
          <w:sz w:val="22"/>
          <w:szCs w:val="22"/>
          <w:lang w:val="az-Latn-AZ"/>
        </w:rPr>
        <w:t>Məhdud Məsuliyyətli C</w:t>
      </w:r>
      <w:r w:rsidRPr="00530304">
        <w:rPr>
          <w:rFonts w:ascii="Times New Roman" w:hAnsi="Times New Roman" w:cs="Times New Roman"/>
          <w:b/>
          <w:sz w:val="22"/>
          <w:szCs w:val="22"/>
          <w:lang w:val="az-Latn-AZ"/>
        </w:rPr>
        <w:t>əmiyyəti</w:t>
      </w:r>
      <w:r w:rsidRPr="00E57466">
        <w:rPr>
          <w:rFonts w:ascii="Times New Roman" w:hAnsi="Times New Roman" w:cs="Times New Roman"/>
          <w:bCs/>
          <w:sz w:val="22"/>
          <w:szCs w:val="22"/>
          <w:lang w:val="az-Latn-AZ" w:eastAsia="zh-CN"/>
        </w:rPr>
        <w:t xml:space="preserve"> (VÖEN:</w:t>
      </w:r>
      <w:r w:rsidR="00A17501">
        <w:rPr>
          <w:rFonts w:ascii="Times New Roman" w:hAnsi="Times New Roman" w:cs="Times New Roman"/>
          <w:bCs/>
          <w:sz w:val="22"/>
          <w:szCs w:val="22"/>
          <w:lang w:val="az-Latn-AZ" w:eastAsia="zh-CN"/>
        </w:rPr>
        <w:t>000000000</w:t>
      </w:r>
      <w:r w:rsidRPr="00E57466">
        <w:rPr>
          <w:rFonts w:ascii="Times New Roman" w:hAnsi="Times New Roman" w:cs="Times New Roman"/>
          <w:bCs/>
          <w:sz w:val="22"/>
          <w:szCs w:val="22"/>
          <w:lang w:val="az-Latn-AZ" w:eastAsia="zh-CN"/>
        </w:rPr>
        <w:t>)</w:t>
      </w:r>
      <w:r w:rsidRPr="00E57466">
        <w:rPr>
          <w:rFonts w:ascii="Times New Roman" w:hAnsi="Times New Roman" w:cs="Times New Roman"/>
          <w:sz w:val="22"/>
          <w:szCs w:val="22"/>
          <w:lang w:val="az-Latn-AZ"/>
        </w:rPr>
        <w:t xml:space="preserve"> </w:t>
      </w:r>
      <w:r w:rsidRPr="00E57466">
        <w:rPr>
          <w:rFonts w:ascii="Times New Roman" w:hAnsi="Times New Roman" w:cs="Times New Roman"/>
          <w:bCs/>
          <w:sz w:val="22"/>
          <w:szCs w:val="22"/>
          <w:lang w:val="az-Latn-AZ" w:eastAsia="zh-CN"/>
        </w:rPr>
        <w:t xml:space="preserve">(bundan sonra </w:t>
      </w:r>
      <w:r w:rsidRPr="00E57466">
        <w:rPr>
          <w:rFonts w:ascii="Times New Roman" w:hAnsi="Times New Roman" w:cs="Times New Roman"/>
          <w:b/>
          <w:bCs/>
          <w:i/>
          <w:sz w:val="22"/>
          <w:szCs w:val="22"/>
          <w:lang w:val="az-Latn-AZ" w:eastAsia="zh-CN"/>
        </w:rPr>
        <w:t>“Podratçı”</w:t>
      </w:r>
      <w:r w:rsidRPr="00E57466">
        <w:rPr>
          <w:rFonts w:ascii="Times New Roman" w:hAnsi="Times New Roman" w:cs="Times New Roman"/>
          <w:bCs/>
          <w:sz w:val="22"/>
          <w:szCs w:val="22"/>
          <w:lang w:val="az-Latn-AZ" w:eastAsia="zh-CN"/>
        </w:rPr>
        <w:t>)</w:t>
      </w:r>
      <w:r>
        <w:rPr>
          <w:rFonts w:ascii="Times New Roman" w:hAnsi="Times New Roman" w:cs="Times New Roman"/>
          <w:bCs/>
          <w:sz w:val="22"/>
          <w:szCs w:val="22"/>
          <w:lang w:val="az-Latn-AZ" w:eastAsia="zh-CN"/>
        </w:rPr>
        <w:t xml:space="preserve"> </w:t>
      </w:r>
      <w:r w:rsidRPr="00E57466">
        <w:rPr>
          <w:rFonts w:ascii="Times New Roman" w:hAnsi="Times New Roman" w:cs="Times New Roman"/>
          <w:sz w:val="22"/>
          <w:szCs w:val="22"/>
          <w:lang w:val="az-Latn-AZ"/>
        </w:rPr>
        <w:t xml:space="preserve">(bundan sonra ayrılıqda </w:t>
      </w:r>
      <w:r w:rsidRPr="00E57466">
        <w:rPr>
          <w:rFonts w:ascii="Times New Roman" w:hAnsi="Times New Roman" w:cs="Times New Roman"/>
          <w:b/>
          <w:i/>
          <w:sz w:val="22"/>
          <w:szCs w:val="22"/>
          <w:lang w:val="az-Latn-AZ"/>
        </w:rPr>
        <w:t>“Tərəf”</w:t>
      </w:r>
      <w:r w:rsidRPr="00E57466">
        <w:rPr>
          <w:rFonts w:ascii="Times New Roman" w:hAnsi="Times New Roman" w:cs="Times New Roman"/>
          <w:sz w:val="22"/>
          <w:szCs w:val="22"/>
          <w:lang w:val="az-Latn-AZ"/>
        </w:rPr>
        <w:t xml:space="preserve">, birlikdə isə </w:t>
      </w:r>
      <w:r w:rsidRPr="00E57466">
        <w:rPr>
          <w:rFonts w:ascii="Times New Roman" w:hAnsi="Times New Roman" w:cs="Times New Roman"/>
          <w:b/>
          <w:i/>
          <w:sz w:val="22"/>
          <w:szCs w:val="22"/>
          <w:lang w:val="az-Latn-AZ"/>
        </w:rPr>
        <w:t>“Tərəflər”)</w:t>
      </w:r>
      <w:r w:rsidRPr="00E57466">
        <w:rPr>
          <w:rFonts w:ascii="Times New Roman" w:hAnsi="Times New Roman" w:cs="Times New Roman"/>
          <w:sz w:val="22"/>
          <w:szCs w:val="22"/>
          <w:lang w:val="az-Latn-AZ"/>
        </w:rPr>
        <w:t xml:space="preserve"> </w:t>
      </w:r>
      <w:r>
        <w:rPr>
          <w:rFonts w:ascii="Times New Roman" w:hAnsi="Times New Roman" w:cs="Times New Roman"/>
          <w:sz w:val="22"/>
          <w:szCs w:val="22"/>
          <w:lang w:val="az-Latn-AZ"/>
        </w:rPr>
        <w:t>arasında b</w:t>
      </w:r>
      <w:r w:rsidRPr="00E57466">
        <w:rPr>
          <w:rFonts w:ascii="Times New Roman" w:hAnsi="Times New Roman" w:cs="Times New Roman"/>
          <w:sz w:val="22"/>
          <w:szCs w:val="22"/>
          <w:lang w:val="az-Latn-AZ"/>
        </w:rPr>
        <w:t>ağlanmışdır.</w:t>
      </w:r>
    </w:p>
    <w:p w:rsidR="002730B1" w:rsidRDefault="002730B1" w:rsidP="00D44438">
      <w:pPr>
        <w:autoSpaceDE w:val="0"/>
        <w:autoSpaceDN w:val="0"/>
        <w:jc w:val="both"/>
        <w:rPr>
          <w:b/>
          <w:sz w:val="22"/>
          <w:szCs w:val="22"/>
          <w:lang w:val="az-Latn-AZ"/>
        </w:rPr>
      </w:pPr>
      <w:r w:rsidRPr="00E57466">
        <w:rPr>
          <w:b/>
          <w:sz w:val="22"/>
          <w:szCs w:val="22"/>
          <w:lang w:val="az-Latn-AZ"/>
        </w:rPr>
        <w:t>TƏRƏFLƏR AŞAĞIDAKILARA DAİR RAZILIĞA GƏLDİLƏR:</w:t>
      </w:r>
    </w:p>
    <w:p w:rsidR="002730B1" w:rsidRPr="00E57466" w:rsidRDefault="002730B1" w:rsidP="002730B1">
      <w:pPr>
        <w:tabs>
          <w:tab w:val="left" w:pos="1764"/>
        </w:tabs>
        <w:autoSpaceDE w:val="0"/>
        <w:autoSpaceDN w:val="0"/>
        <w:jc w:val="both"/>
        <w:rPr>
          <w:b/>
          <w:sz w:val="22"/>
          <w:szCs w:val="22"/>
          <w:lang w:val="az-Latn-AZ"/>
        </w:rPr>
      </w:pPr>
      <w:r w:rsidRPr="00E57466">
        <w:rPr>
          <w:b/>
          <w:sz w:val="22"/>
          <w:szCs w:val="22"/>
          <w:lang w:val="az-Latn-AZ"/>
        </w:rPr>
        <w:tab/>
      </w:r>
    </w:p>
    <w:p w:rsidR="00993858" w:rsidRPr="00993858" w:rsidRDefault="00993858" w:rsidP="00E57466">
      <w:pPr>
        <w:numPr>
          <w:ilvl w:val="0"/>
          <w:numId w:val="6"/>
        </w:numPr>
        <w:tabs>
          <w:tab w:val="left" w:pos="720"/>
        </w:tabs>
        <w:autoSpaceDE w:val="0"/>
        <w:autoSpaceDN w:val="0"/>
        <w:ind w:hanging="720"/>
        <w:jc w:val="both"/>
        <w:rPr>
          <w:b/>
          <w:sz w:val="22"/>
          <w:szCs w:val="22"/>
          <w:u w:val="single"/>
          <w:lang w:val="az-Latn-AZ"/>
        </w:rPr>
      </w:pPr>
      <w:r w:rsidRPr="00993858">
        <w:rPr>
          <w:b/>
          <w:sz w:val="22"/>
          <w:szCs w:val="22"/>
          <w:u w:val="single"/>
          <w:lang w:val="az-Latn-AZ"/>
        </w:rPr>
        <w:t xml:space="preserve">MÜQAVİLƏNİN  PREDMETİ </w:t>
      </w:r>
    </w:p>
    <w:p w:rsidR="00993858" w:rsidRPr="00993858" w:rsidRDefault="00993858" w:rsidP="00E57466">
      <w:pPr>
        <w:tabs>
          <w:tab w:val="left" w:pos="720"/>
          <w:tab w:val="left" w:pos="1980"/>
        </w:tabs>
        <w:autoSpaceDE w:val="0"/>
        <w:autoSpaceDN w:val="0"/>
        <w:ind w:left="720" w:hanging="720"/>
        <w:jc w:val="both"/>
        <w:rPr>
          <w:b/>
          <w:sz w:val="22"/>
          <w:szCs w:val="22"/>
          <w:lang w:val="az-Latn-AZ"/>
        </w:rPr>
      </w:pPr>
      <w:r w:rsidRPr="00993858">
        <w:rPr>
          <w:b/>
          <w:sz w:val="22"/>
          <w:szCs w:val="22"/>
          <w:lang w:val="az-Latn-AZ"/>
        </w:rPr>
        <w:tab/>
      </w:r>
    </w:p>
    <w:p w:rsidR="00E57466" w:rsidRPr="00E57466" w:rsidRDefault="00993858" w:rsidP="00E57466">
      <w:pPr>
        <w:numPr>
          <w:ilvl w:val="1"/>
          <w:numId w:val="1"/>
        </w:numPr>
        <w:tabs>
          <w:tab w:val="num" w:pos="-2160"/>
          <w:tab w:val="num" w:pos="180"/>
          <w:tab w:val="left" w:pos="720"/>
        </w:tabs>
        <w:jc w:val="both"/>
        <w:rPr>
          <w:rFonts w:eastAsia="MS Mincho"/>
          <w:sz w:val="22"/>
          <w:szCs w:val="22"/>
          <w:lang w:val="az-Latn-AZ"/>
        </w:rPr>
      </w:pPr>
      <w:r w:rsidRPr="001F42EF">
        <w:rPr>
          <w:sz w:val="22"/>
          <w:szCs w:val="22"/>
          <w:lang w:val="az-Latn-AZ"/>
        </w:rPr>
        <w:t xml:space="preserve">Bu Müqaviləyə əsasən Podratçı Sifarişçinin sifarişi ilə </w:t>
      </w:r>
      <w:r w:rsidR="00EC6349" w:rsidRPr="001F42EF">
        <w:rPr>
          <w:sz w:val="22"/>
          <w:szCs w:val="22"/>
          <w:lang w:val="az-Latn-AZ"/>
        </w:rPr>
        <w:t xml:space="preserve">Azərbaycan Respublikası, </w:t>
      </w:r>
      <w:r w:rsidR="00A17501">
        <w:rPr>
          <w:sz w:val="22"/>
          <w:szCs w:val="22"/>
          <w:lang w:val="az-Latn-AZ"/>
        </w:rPr>
        <w:t>____</w:t>
      </w:r>
      <w:r w:rsidR="000E3686" w:rsidRPr="001F42EF">
        <w:rPr>
          <w:sz w:val="22"/>
          <w:szCs w:val="22"/>
          <w:lang w:val="az-Latn-AZ"/>
        </w:rPr>
        <w:t xml:space="preserve"> </w:t>
      </w:r>
      <w:r w:rsidR="00272B77" w:rsidRPr="001F42EF">
        <w:rPr>
          <w:sz w:val="22"/>
          <w:szCs w:val="22"/>
          <w:lang w:val="az-Latn-AZ"/>
        </w:rPr>
        <w:t>şəhərində</w:t>
      </w:r>
      <w:r w:rsidRPr="001F42EF">
        <w:rPr>
          <w:sz w:val="22"/>
          <w:szCs w:val="22"/>
          <w:lang w:val="az-Latn-AZ"/>
        </w:rPr>
        <w:t xml:space="preserve"> yerləşən </w:t>
      </w:r>
      <w:r w:rsidR="006D27E2">
        <w:rPr>
          <w:sz w:val="22"/>
          <w:szCs w:val="22"/>
          <w:lang w:val="az-Latn-AZ"/>
        </w:rPr>
        <w:t xml:space="preserve">Podratçı tərəfindən hazırlanmış </w:t>
      </w:r>
      <w:r w:rsidR="001E1B4E">
        <w:rPr>
          <w:sz w:val="22"/>
          <w:szCs w:val="22"/>
          <w:lang w:val="az-Latn-AZ"/>
        </w:rPr>
        <w:t>“L</w:t>
      </w:r>
      <w:r w:rsidR="001E1B4E" w:rsidRPr="005709A3">
        <w:rPr>
          <w:sz w:val="22"/>
          <w:szCs w:val="22"/>
          <w:lang w:val="az-Latn-AZ"/>
        </w:rPr>
        <w:t xml:space="preserve">ayihə eskizləri, dizayn </w:t>
      </w:r>
      <w:r w:rsidR="00336FEF">
        <w:rPr>
          <w:sz w:val="22"/>
          <w:szCs w:val="22"/>
          <w:lang w:val="az-Latn-AZ"/>
        </w:rPr>
        <w:t>layihələri</w:t>
      </w:r>
      <w:r w:rsidR="00FF590F">
        <w:rPr>
          <w:sz w:val="22"/>
          <w:szCs w:val="22"/>
          <w:lang w:val="az-Latn-AZ"/>
        </w:rPr>
        <w:t xml:space="preserve"> elektrik</w:t>
      </w:r>
      <w:r w:rsidR="001E1B4E" w:rsidRPr="005709A3">
        <w:rPr>
          <w:sz w:val="22"/>
          <w:szCs w:val="22"/>
          <w:lang w:val="az-Latn-AZ"/>
        </w:rPr>
        <w:t xml:space="preserve"> </w:t>
      </w:r>
      <w:r w:rsidR="00336FEF">
        <w:rPr>
          <w:sz w:val="22"/>
          <w:szCs w:val="22"/>
          <w:lang w:val="az-Latn-AZ"/>
        </w:rPr>
        <w:t xml:space="preserve">ve mexanik </w:t>
      </w:r>
      <w:r w:rsidR="001E1B4E" w:rsidRPr="005709A3">
        <w:rPr>
          <w:sz w:val="22"/>
          <w:szCs w:val="22"/>
          <w:lang w:val="az-Latn-AZ"/>
        </w:rPr>
        <w:t>– mühəndislik şərtləri sənədlər</w:t>
      </w:r>
      <w:r w:rsidR="001E1B4E">
        <w:rPr>
          <w:sz w:val="22"/>
          <w:szCs w:val="22"/>
          <w:lang w:val="az-Latn-AZ"/>
        </w:rPr>
        <w:t xml:space="preserve">i”nə uyğun olaraq </w:t>
      </w:r>
      <w:r w:rsidR="00A824FF">
        <w:rPr>
          <w:sz w:val="22"/>
          <w:szCs w:val="22"/>
          <w:lang w:val="az-Latn-AZ"/>
        </w:rPr>
        <w:t xml:space="preserve">tikintiyə hazırlıq, texnika ilə təmin etmə,  hamarlama, </w:t>
      </w:r>
      <w:r w:rsidR="00A824FF">
        <w:rPr>
          <w:rFonts w:eastAsia="MS Mincho"/>
          <w:sz w:val="22"/>
          <w:szCs w:val="22"/>
          <w:lang w:val="az-Latn-AZ"/>
        </w:rPr>
        <w:t xml:space="preserve">təməlqazma və daşıma </w:t>
      </w:r>
      <w:r w:rsidRPr="00993858">
        <w:rPr>
          <w:rFonts w:eastAsia="MS Mincho"/>
          <w:sz w:val="22"/>
          <w:szCs w:val="22"/>
          <w:lang w:val="az-Latn-AZ"/>
        </w:rPr>
        <w:t xml:space="preserve"> işlərini </w:t>
      </w:r>
      <w:r w:rsidRPr="00993858">
        <w:rPr>
          <w:rFonts w:eastAsia="MS Mincho"/>
          <w:sz w:val="22"/>
          <w:szCs w:val="22"/>
          <w:lang w:val="az-Latn-AZ" w:eastAsia="zh-CN"/>
        </w:rPr>
        <w:t xml:space="preserve">(bundan sonra </w:t>
      </w:r>
      <w:r w:rsidRPr="00993858">
        <w:rPr>
          <w:rFonts w:eastAsia="MS Mincho"/>
          <w:b/>
          <w:i/>
          <w:sz w:val="22"/>
          <w:szCs w:val="22"/>
          <w:lang w:val="az-Latn-AZ" w:eastAsia="zh-CN"/>
        </w:rPr>
        <w:t>“İşlər”</w:t>
      </w:r>
      <w:r w:rsidRPr="00993858">
        <w:rPr>
          <w:rFonts w:eastAsia="MS Mincho"/>
          <w:sz w:val="22"/>
          <w:szCs w:val="22"/>
          <w:lang w:val="az-Latn-AZ" w:eastAsia="zh-CN"/>
        </w:rPr>
        <w:t xml:space="preserve">) </w:t>
      </w:r>
      <w:r w:rsidR="00E57466" w:rsidRPr="00E57466">
        <w:rPr>
          <w:sz w:val="22"/>
          <w:szCs w:val="22"/>
          <w:lang w:val="az-Latn-AZ"/>
        </w:rPr>
        <w:t>bu Müqavilə, onun ayrılmaz tərkib hissələri sayılan Əlavələri ilə müəyyən edilmiş şərtlərlə icra etməyi, Sifarişçi isə həmin İşlərin nəticələrini təhvil alıb dəyərini Müqavilə şərtlərinə uyğun olaraq İcraçıya ödəməyi öhdəsinə götürür.</w:t>
      </w:r>
      <w:r w:rsidR="00E57466" w:rsidRPr="00E57466">
        <w:rPr>
          <w:sz w:val="22"/>
          <w:szCs w:val="22"/>
          <w:lang w:val="az-Latn-AZ" w:eastAsia="ja-JP"/>
        </w:rPr>
        <w:t xml:space="preserve"> </w:t>
      </w:r>
    </w:p>
    <w:p w:rsidR="00993858" w:rsidRPr="00993858" w:rsidRDefault="00993858" w:rsidP="00E57466">
      <w:pPr>
        <w:tabs>
          <w:tab w:val="left" w:pos="720"/>
          <w:tab w:val="left" w:pos="1740"/>
          <w:tab w:val="left" w:pos="7212"/>
        </w:tabs>
        <w:ind w:left="720" w:hanging="720"/>
        <w:jc w:val="both"/>
        <w:rPr>
          <w:rFonts w:eastAsia="MS Mincho"/>
          <w:sz w:val="22"/>
          <w:szCs w:val="22"/>
          <w:lang w:val="az-Latn-AZ"/>
        </w:rPr>
      </w:pPr>
      <w:r w:rsidRPr="00993858">
        <w:rPr>
          <w:rFonts w:eastAsia="MS Mincho"/>
          <w:sz w:val="22"/>
          <w:szCs w:val="22"/>
          <w:lang w:val="az-Latn-AZ"/>
        </w:rPr>
        <w:tab/>
      </w:r>
      <w:r w:rsidRPr="00993858">
        <w:rPr>
          <w:rFonts w:eastAsia="MS Mincho"/>
          <w:sz w:val="22"/>
          <w:szCs w:val="22"/>
          <w:lang w:val="az-Latn-AZ"/>
        </w:rPr>
        <w:tab/>
      </w:r>
    </w:p>
    <w:p w:rsidR="00E57466" w:rsidRPr="00D026A3" w:rsidRDefault="00D026A3" w:rsidP="00D026A3">
      <w:pPr>
        <w:pStyle w:val="ListParagraph"/>
        <w:numPr>
          <w:ilvl w:val="1"/>
          <w:numId w:val="1"/>
        </w:numPr>
        <w:tabs>
          <w:tab w:val="num" w:pos="390"/>
          <w:tab w:val="left" w:pos="720"/>
        </w:tabs>
        <w:jc w:val="both"/>
        <w:rPr>
          <w:sz w:val="22"/>
          <w:szCs w:val="22"/>
          <w:highlight w:val="yellow"/>
          <w:lang w:val="az-Latn-AZ"/>
        </w:rPr>
      </w:pPr>
      <w:r>
        <w:rPr>
          <w:sz w:val="22"/>
          <w:szCs w:val="22"/>
          <w:lang w:val="az-Latn-AZ"/>
        </w:rPr>
        <w:t xml:space="preserve">    </w:t>
      </w:r>
      <w:r w:rsidRPr="00D026A3">
        <w:rPr>
          <w:sz w:val="22"/>
          <w:szCs w:val="22"/>
          <w:lang w:val="az-Latn-AZ"/>
        </w:rPr>
        <w:t xml:space="preserve">  </w:t>
      </w:r>
      <w:r w:rsidR="00993858" w:rsidRPr="00D026A3">
        <w:rPr>
          <w:sz w:val="22"/>
          <w:szCs w:val="22"/>
          <w:lang w:val="az-Latn-AZ"/>
        </w:rPr>
        <w:t xml:space="preserve">Bu Müqavilə üzrə İşlər Podratçı tərəfindən Sifarişçi ilə razılaşdırılmış və bu Müqavilənin  tərkib hissəsi hesab olunan </w:t>
      </w:r>
      <w:r w:rsidR="00993858" w:rsidRPr="00D026A3">
        <w:rPr>
          <w:b/>
          <w:i/>
          <w:sz w:val="22"/>
          <w:szCs w:val="22"/>
          <w:lang w:val="az-Latn-AZ"/>
        </w:rPr>
        <w:t>Əlavə 1</w:t>
      </w:r>
      <w:r w:rsidR="00993858" w:rsidRPr="00D026A3">
        <w:rPr>
          <w:b/>
          <w:sz w:val="22"/>
          <w:szCs w:val="22"/>
          <w:lang w:val="az-Latn-AZ"/>
        </w:rPr>
        <w:t>-</w:t>
      </w:r>
      <w:r w:rsidR="00993858" w:rsidRPr="00D026A3">
        <w:rPr>
          <w:sz w:val="22"/>
          <w:szCs w:val="22"/>
          <w:lang w:val="az-Latn-AZ"/>
        </w:rPr>
        <w:t xml:space="preserve">də nəzərdə tutulan İşlərin smeta dəyərinə (bundan sonra </w:t>
      </w:r>
      <w:r w:rsidR="00993858" w:rsidRPr="00D026A3">
        <w:rPr>
          <w:b/>
          <w:i/>
          <w:sz w:val="22"/>
          <w:szCs w:val="22"/>
          <w:lang w:val="az-Latn-AZ"/>
        </w:rPr>
        <w:t>“Smeta”</w:t>
      </w:r>
      <w:r w:rsidR="00993858" w:rsidRPr="00D026A3">
        <w:rPr>
          <w:sz w:val="22"/>
          <w:szCs w:val="22"/>
          <w:lang w:val="az-Latn-AZ"/>
        </w:rPr>
        <w:t xml:space="preserve">) əsasən hazırkı Müqavilə ilə razılaşdırılmış müddətdə, həcmdə, özünün və ya üçüncü şəxslərdən cəlb olunmuş işçi </w:t>
      </w:r>
      <w:r w:rsidR="009B4563" w:rsidRPr="00D026A3">
        <w:rPr>
          <w:sz w:val="22"/>
          <w:szCs w:val="22"/>
          <w:lang w:val="az-Latn-AZ"/>
        </w:rPr>
        <w:t>q</w:t>
      </w:r>
      <w:r w:rsidR="00993858" w:rsidRPr="00D026A3">
        <w:rPr>
          <w:sz w:val="22"/>
          <w:szCs w:val="22"/>
          <w:lang w:val="az-Latn-AZ"/>
        </w:rPr>
        <w:t xml:space="preserve">üvvəsi, avadanlığı və Sifarişçinin maliyyə vəsaiti hesabına icra ediləcək. </w:t>
      </w:r>
    </w:p>
    <w:p w:rsidR="00E57466" w:rsidRPr="00E57466" w:rsidRDefault="00E57466" w:rsidP="00E57466">
      <w:pPr>
        <w:pStyle w:val="ListParagraph"/>
        <w:tabs>
          <w:tab w:val="left" w:pos="720"/>
        </w:tabs>
        <w:ind w:hanging="720"/>
        <w:rPr>
          <w:sz w:val="22"/>
          <w:szCs w:val="22"/>
          <w:lang w:val="az-Latn-AZ" w:eastAsia="ja-JP"/>
        </w:rPr>
      </w:pPr>
    </w:p>
    <w:p w:rsidR="00E57466" w:rsidRPr="001F36D5" w:rsidRDefault="00E57466" w:rsidP="00E57466">
      <w:pPr>
        <w:numPr>
          <w:ilvl w:val="1"/>
          <w:numId w:val="1"/>
        </w:numPr>
        <w:tabs>
          <w:tab w:val="num" w:pos="-2160"/>
          <w:tab w:val="num" w:pos="180"/>
          <w:tab w:val="left" w:pos="720"/>
        </w:tabs>
        <w:jc w:val="both"/>
        <w:rPr>
          <w:rFonts w:eastAsia="MS Mincho"/>
          <w:sz w:val="22"/>
          <w:szCs w:val="22"/>
          <w:lang w:val="az-Latn-AZ"/>
        </w:rPr>
      </w:pPr>
      <w:r w:rsidRPr="001F36D5">
        <w:rPr>
          <w:sz w:val="22"/>
          <w:szCs w:val="22"/>
          <w:lang w:val="az-Latn-AZ" w:eastAsia="ja-JP"/>
        </w:rPr>
        <w:t xml:space="preserve">Bu Müqavilə üzrə </w:t>
      </w:r>
      <w:r w:rsidR="009B4563">
        <w:rPr>
          <w:sz w:val="22"/>
          <w:szCs w:val="22"/>
          <w:lang w:val="az-Latn-AZ" w:eastAsia="ja-JP"/>
        </w:rPr>
        <w:t>“</w:t>
      </w:r>
      <w:r w:rsidRPr="001F36D5">
        <w:rPr>
          <w:sz w:val="22"/>
          <w:szCs w:val="22"/>
          <w:lang w:val="az-Latn-AZ" w:eastAsia="ja-JP"/>
        </w:rPr>
        <w:t>Podratçı</w:t>
      </w:r>
      <w:r w:rsidR="009B4563">
        <w:rPr>
          <w:sz w:val="22"/>
          <w:szCs w:val="22"/>
          <w:lang w:val="az-Latn-AZ" w:eastAsia="ja-JP"/>
        </w:rPr>
        <w:t>”</w:t>
      </w:r>
      <w:r w:rsidRPr="001F36D5">
        <w:rPr>
          <w:sz w:val="22"/>
          <w:szCs w:val="22"/>
          <w:lang w:val="az-Latn-AZ" w:eastAsia="ja-JP"/>
        </w:rPr>
        <w:t xml:space="preserve"> tərəfindən görülən İşlər, Müqavilə sənədlərinə, Azərbaycan Respublikasında qüvvədə olan </w:t>
      </w:r>
      <w:r w:rsidRPr="001F36D5">
        <w:rPr>
          <w:sz w:val="22"/>
          <w:szCs w:val="22"/>
          <w:lang w:val="az-Latn-AZ"/>
        </w:rPr>
        <w:t xml:space="preserve">dövlət tikinti normalarına, keyfiyyət göstəricilərinə, </w:t>
      </w:r>
      <w:r w:rsidRPr="001F36D5">
        <w:rPr>
          <w:sz w:val="22"/>
          <w:szCs w:val="22"/>
          <w:lang w:val="az-Latn-AZ" w:eastAsia="ja-JP"/>
        </w:rPr>
        <w:t>habelə müvafiq İşlərin dövlət tikinti-memarlıq nəzarəti və ekspertiza orqanlarında qəbul olunmasına dair tələblərə uyğun olaraq yerinə yetirilməlidir.</w:t>
      </w:r>
    </w:p>
    <w:p w:rsidR="00E57466" w:rsidRPr="00E57466" w:rsidRDefault="00E57466" w:rsidP="00E57466">
      <w:pPr>
        <w:pStyle w:val="ListParagraph"/>
        <w:tabs>
          <w:tab w:val="left" w:pos="720"/>
        </w:tabs>
        <w:ind w:hanging="720"/>
        <w:rPr>
          <w:sz w:val="10"/>
          <w:szCs w:val="22"/>
          <w:lang w:val="az-Latn-AZ"/>
        </w:rPr>
      </w:pPr>
    </w:p>
    <w:p w:rsidR="003C2FDB" w:rsidRDefault="0059397D" w:rsidP="00E57466">
      <w:pPr>
        <w:pStyle w:val="ConsNormal"/>
        <w:widowControl/>
        <w:numPr>
          <w:ilvl w:val="0"/>
          <w:numId w:val="1"/>
        </w:numPr>
        <w:tabs>
          <w:tab w:val="clear" w:pos="390"/>
          <w:tab w:val="left" w:pos="720"/>
        </w:tabs>
        <w:spacing w:before="240" w:after="240"/>
        <w:ind w:left="720" w:right="86"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İ</w:t>
      </w:r>
      <w:r w:rsidR="003C2FDB" w:rsidRPr="00E57466">
        <w:rPr>
          <w:rFonts w:ascii="Times New Roman" w:hAnsi="Times New Roman" w:cs="Times New Roman"/>
          <w:b/>
          <w:sz w:val="22"/>
          <w:szCs w:val="22"/>
          <w:u w:val="single"/>
          <w:lang w:val="az-Latn-AZ"/>
        </w:rPr>
        <w:t>ŞLƏRİN</w:t>
      </w:r>
      <w:r w:rsidR="00EB6D72" w:rsidRPr="00E57466">
        <w:rPr>
          <w:rFonts w:ascii="Times New Roman" w:hAnsi="Times New Roman" w:cs="Times New Roman"/>
          <w:b/>
          <w:sz w:val="22"/>
          <w:szCs w:val="22"/>
          <w:u w:val="single"/>
          <w:lang w:val="az-Latn-AZ"/>
        </w:rPr>
        <w:t xml:space="preserve"> </w:t>
      </w:r>
      <w:r w:rsidR="003C2FDB" w:rsidRPr="00E57466">
        <w:rPr>
          <w:rFonts w:ascii="Times New Roman" w:hAnsi="Times New Roman" w:cs="Times New Roman"/>
          <w:b/>
          <w:sz w:val="22"/>
          <w:szCs w:val="22"/>
          <w:u w:val="single"/>
          <w:lang w:val="az-Latn-AZ"/>
        </w:rPr>
        <w:t xml:space="preserve"> İCRA </w:t>
      </w:r>
      <w:r w:rsidR="00EB6D72" w:rsidRPr="00E57466">
        <w:rPr>
          <w:rFonts w:ascii="Times New Roman" w:hAnsi="Times New Roman" w:cs="Times New Roman"/>
          <w:b/>
          <w:sz w:val="22"/>
          <w:szCs w:val="22"/>
          <w:u w:val="single"/>
          <w:lang w:val="az-Latn-AZ"/>
        </w:rPr>
        <w:t xml:space="preserve"> </w:t>
      </w:r>
      <w:r w:rsidR="003C2FDB" w:rsidRPr="00E57466">
        <w:rPr>
          <w:rFonts w:ascii="Times New Roman" w:hAnsi="Times New Roman" w:cs="Times New Roman"/>
          <w:b/>
          <w:sz w:val="22"/>
          <w:szCs w:val="22"/>
          <w:u w:val="single"/>
          <w:lang w:val="az-Latn-AZ"/>
        </w:rPr>
        <w:t>MÜDDƏTİ</w:t>
      </w:r>
      <w:r w:rsidR="00B67D95" w:rsidRPr="00E57466">
        <w:rPr>
          <w:rFonts w:ascii="Times New Roman" w:hAnsi="Times New Roman" w:cs="Times New Roman"/>
          <w:b/>
          <w:sz w:val="22"/>
          <w:szCs w:val="22"/>
          <w:u w:val="single"/>
          <w:lang w:val="az-Latn-AZ"/>
        </w:rPr>
        <w:t xml:space="preserve"> VƏ</w:t>
      </w:r>
      <w:r w:rsidR="00B67D95" w:rsidRPr="00E57466">
        <w:rPr>
          <w:rFonts w:ascii="Times New Roman" w:hAnsi="Times New Roman" w:cs="Times New Roman"/>
          <w:b/>
          <w:sz w:val="22"/>
          <w:szCs w:val="22"/>
          <w:u w:val="single"/>
          <w:lang w:val="az-Latn-AZ" w:eastAsia="zh-CN"/>
        </w:rPr>
        <w:t xml:space="preserve"> PROQRAMI</w:t>
      </w:r>
    </w:p>
    <w:p w:rsidR="001F1559" w:rsidRPr="00E57466" w:rsidRDefault="00CB2746" w:rsidP="00E57466">
      <w:pPr>
        <w:pStyle w:val="ConsNormal"/>
        <w:widowControl/>
        <w:numPr>
          <w:ilvl w:val="1"/>
          <w:numId w:val="2"/>
        </w:numPr>
        <w:tabs>
          <w:tab w:val="left" w:pos="90"/>
          <w:tab w:val="left" w:pos="720"/>
        </w:tabs>
        <w:spacing w:before="120" w:after="120"/>
        <w:ind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P</w:t>
      </w:r>
      <w:r w:rsidR="00CF07E3" w:rsidRPr="00E57466">
        <w:rPr>
          <w:rFonts w:ascii="Times New Roman" w:hAnsi="Times New Roman" w:cs="Times New Roman"/>
          <w:sz w:val="22"/>
          <w:szCs w:val="22"/>
          <w:lang w:val="az-Latn-AZ"/>
        </w:rPr>
        <w:t xml:space="preserve">odratçı </w:t>
      </w:r>
      <w:r w:rsidR="0071440A" w:rsidRPr="00E57466">
        <w:rPr>
          <w:rFonts w:ascii="Times New Roman" w:hAnsi="Times New Roman" w:cs="Times New Roman"/>
          <w:sz w:val="22"/>
          <w:szCs w:val="22"/>
          <w:lang w:val="az-Latn-AZ"/>
        </w:rPr>
        <w:t xml:space="preserve">tərəfindən </w:t>
      </w:r>
      <w:r w:rsidR="00C85217" w:rsidRPr="00E57466">
        <w:rPr>
          <w:rFonts w:ascii="Times New Roman" w:hAnsi="Times New Roman" w:cs="Times New Roman"/>
          <w:sz w:val="22"/>
          <w:szCs w:val="22"/>
          <w:lang w:val="az-Latn-AZ"/>
        </w:rPr>
        <w:t>İ</w:t>
      </w:r>
      <w:r w:rsidRPr="00E57466">
        <w:rPr>
          <w:rFonts w:ascii="Times New Roman" w:hAnsi="Times New Roman" w:cs="Times New Roman"/>
          <w:sz w:val="22"/>
          <w:szCs w:val="22"/>
          <w:lang w:val="az-Latn-AZ"/>
        </w:rPr>
        <w:t xml:space="preserve">şlərin </w:t>
      </w:r>
      <w:r w:rsidR="0059397D" w:rsidRPr="00E57466">
        <w:rPr>
          <w:rFonts w:ascii="Times New Roman" w:hAnsi="Times New Roman" w:cs="Times New Roman"/>
          <w:sz w:val="22"/>
          <w:szCs w:val="22"/>
          <w:lang w:val="az-Latn-AZ"/>
        </w:rPr>
        <w:t xml:space="preserve">icrası </w:t>
      </w:r>
      <w:r w:rsidR="001879E9" w:rsidRPr="00E57466">
        <w:rPr>
          <w:rFonts w:ascii="Times New Roman" w:hAnsi="Times New Roman" w:cs="Times New Roman"/>
          <w:sz w:val="22"/>
          <w:szCs w:val="22"/>
          <w:lang w:val="az-Latn-AZ"/>
        </w:rPr>
        <w:t>bu Müqavilə</w:t>
      </w:r>
      <w:r w:rsidR="002D5FB4">
        <w:rPr>
          <w:rFonts w:ascii="Times New Roman" w:hAnsi="Times New Roman" w:cs="Times New Roman"/>
          <w:sz w:val="22"/>
          <w:szCs w:val="22"/>
          <w:lang w:val="az-Latn-AZ"/>
        </w:rPr>
        <w:t xml:space="preserve"> üzrə imzalandıgı</w:t>
      </w:r>
      <w:r w:rsidR="00BD2A42" w:rsidRPr="00E57466">
        <w:rPr>
          <w:rFonts w:ascii="Times New Roman" w:hAnsi="Times New Roman" w:cs="Times New Roman"/>
          <w:sz w:val="22"/>
          <w:szCs w:val="22"/>
          <w:lang w:val="az-Latn-AZ"/>
        </w:rPr>
        <w:t xml:space="preserve"> </w:t>
      </w:r>
      <w:r w:rsidR="001879E9" w:rsidRPr="00E57466">
        <w:rPr>
          <w:rFonts w:ascii="Times New Roman" w:hAnsi="Times New Roman" w:cs="Times New Roman"/>
          <w:sz w:val="22"/>
          <w:szCs w:val="22"/>
          <w:lang w:val="az-Latn-AZ"/>
        </w:rPr>
        <w:t xml:space="preserve">tarixdən </w:t>
      </w:r>
      <w:r w:rsidR="00772BB2" w:rsidRPr="00E57466">
        <w:rPr>
          <w:rFonts w:ascii="Times New Roman" w:hAnsi="Times New Roman" w:cs="Times New Roman"/>
          <w:sz w:val="22"/>
          <w:szCs w:val="22"/>
          <w:lang w:val="az-Latn-AZ"/>
        </w:rPr>
        <w:t xml:space="preserve">(bundan sonra </w:t>
      </w:r>
      <w:r w:rsidR="00772BB2" w:rsidRPr="00E57466">
        <w:rPr>
          <w:rFonts w:ascii="Times New Roman" w:hAnsi="Times New Roman" w:cs="Times New Roman"/>
          <w:b/>
          <w:i/>
          <w:sz w:val="22"/>
          <w:szCs w:val="22"/>
          <w:lang w:val="az-Latn-AZ"/>
        </w:rPr>
        <w:t>“Başlanğıc Tarix”</w:t>
      </w:r>
      <w:r w:rsidR="00772BB2" w:rsidRPr="00E57466">
        <w:rPr>
          <w:rFonts w:ascii="Times New Roman" w:hAnsi="Times New Roman" w:cs="Times New Roman"/>
          <w:sz w:val="22"/>
          <w:szCs w:val="22"/>
          <w:lang w:val="az-Latn-AZ"/>
        </w:rPr>
        <w:t xml:space="preserve">) </w:t>
      </w:r>
      <w:r w:rsidR="00EF0739">
        <w:rPr>
          <w:rFonts w:ascii="Times New Roman" w:hAnsi="Times New Roman" w:cs="Times New Roman"/>
          <w:b/>
          <w:i/>
          <w:sz w:val="22"/>
          <w:szCs w:val="22"/>
          <w:lang w:val="az-Latn-AZ"/>
        </w:rPr>
        <w:t>3</w:t>
      </w:r>
      <w:r w:rsidR="00D86705">
        <w:rPr>
          <w:rFonts w:ascii="Times New Roman" w:hAnsi="Times New Roman" w:cs="Times New Roman"/>
          <w:b/>
          <w:i/>
          <w:sz w:val="22"/>
          <w:szCs w:val="22"/>
          <w:lang w:val="az-Latn-AZ"/>
        </w:rPr>
        <w:t xml:space="preserve"> (</w:t>
      </w:r>
      <w:r w:rsidR="00EF0739">
        <w:rPr>
          <w:rFonts w:ascii="Times New Roman" w:hAnsi="Times New Roman" w:cs="Times New Roman"/>
          <w:b/>
          <w:i/>
          <w:sz w:val="22"/>
          <w:szCs w:val="22"/>
          <w:lang w:val="az-Latn-AZ"/>
        </w:rPr>
        <w:t>üç</w:t>
      </w:r>
      <w:r w:rsidR="0016232D" w:rsidRPr="004142E7">
        <w:rPr>
          <w:rFonts w:ascii="Times New Roman" w:hAnsi="Times New Roman" w:cs="Times New Roman"/>
          <w:b/>
          <w:i/>
          <w:sz w:val="22"/>
          <w:szCs w:val="22"/>
          <w:lang w:val="az-Latn-AZ"/>
        </w:rPr>
        <w:t>)</w:t>
      </w:r>
      <w:r w:rsidR="0016232D">
        <w:rPr>
          <w:rFonts w:ascii="Times New Roman" w:hAnsi="Times New Roman" w:cs="Times New Roman"/>
          <w:sz w:val="22"/>
          <w:szCs w:val="22"/>
          <w:lang w:val="az-Latn-AZ"/>
        </w:rPr>
        <w:t xml:space="preserve"> təqvim ayı </w:t>
      </w:r>
      <w:r w:rsidRPr="00E57466">
        <w:rPr>
          <w:rFonts w:ascii="Times New Roman" w:hAnsi="Times New Roman" w:cs="Times New Roman"/>
          <w:sz w:val="22"/>
          <w:szCs w:val="22"/>
          <w:lang w:val="az-Latn-AZ"/>
        </w:rPr>
        <w:t>ərzində</w:t>
      </w:r>
      <w:r w:rsidR="008F27D1" w:rsidRPr="00E57466">
        <w:rPr>
          <w:rFonts w:ascii="Times New Roman" w:hAnsi="Times New Roman" w:cs="Times New Roman"/>
          <w:sz w:val="22"/>
          <w:szCs w:val="22"/>
          <w:lang w:val="az-Latn-AZ"/>
        </w:rPr>
        <w:t xml:space="preserve"> (bundan sonra </w:t>
      </w:r>
      <w:r w:rsidR="008F27D1" w:rsidRPr="00E57466">
        <w:rPr>
          <w:rFonts w:ascii="Times New Roman" w:hAnsi="Times New Roman" w:cs="Times New Roman"/>
          <w:b/>
          <w:i/>
          <w:sz w:val="22"/>
          <w:szCs w:val="22"/>
          <w:lang w:val="az-Latn-AZ"/>
        </w:rPr>
        <w:t>“İcra Müddəti”</w:t>
      </w:r>
      <w:r w:rsidR="008F27D1" w:rsidRPr="00E57466">
        <w:rPr>
          <w:rFonts w:ascii="Times New Roman" w:hAnsi="Times New Roman" w:cs="Times New Roman"/>
          <w:sz w:val="22"/>
          <w:szCs w:val="22"/>
          <w:lang w:val="az-Latn-AZ"/>
        </w:rPr>
        <w:t>)</w:t>
      </w:r>
      <w:r w:rsidRPr="00E57466">
        <w:rPr>
          <w:rFonts w:ascii="Times New Roman" w:hAnsi="Times New Roman" w:cs="Times New Roman"/>
          <w:sz w:val="22"/>
          <w:szCs w:val="22"/>
          <w:lang w:val="az-Latn-AZ"/>
        </w:rPr>
        <w:t xml:space="preserve"> </w:t>
      </w:r>
      <w:r w:rsidR="00C85217" w:rsidRPr="00E57466">
        <w:rPr>
          <w:rFonts w:ascii="Times New Roman" w:hAnsi="Times New Roman" w:cs="Times New Roman"/>
          <w:sz w:val="22"/>
          <w:szCs w:val="22"/>
          <w:lang w:val="az-Latn-AZ"/>
        </w:rPr>
        <w:t>başa çatdır</w:t>
      </w:r>
      <w:r w:rsidR="0071440A" w:rsidRPr="00E57466">
        <w:rPr>
          <w:rFonts w:ascii="Times New Roman" w:hAnsi="Times New Roman" w:cs="Times New Roman"/>
          <w:sz w:val="22"/>
          <w:szCs w:val="22"/>
          <w:lang w:val="az-Latn-AZ"/>
        </w:rPr>
        <w:t>ıl</w:t>
      </w:r>
      <w:r w:rsidR="003B1C2C" w:rsidRPr="00E57466">
        <w:rPr>
          <w:rFonts w:ascii="Times New Roman" w:hAnsi="Times New Roman" w:cs="Times New Roman"/>
          <w:sz w:val="22"/>
          <w:szCs w:val="22"/>
          <w:lang w:val="az-Latn-AZ"/>
        </w:rPr>
        <w:t xml:space="preserve">araq </w:t>
      </w:r>
      <w:r w:rsidR="00AB471A" w:rsidRPr="00E57466">
        <w:rPr>
          <w:rFonts w:ascii="Times New Roman" w:hAnsi="Times New Roman" w:cs="Times New Roman"/>
          <w:sz w:val="22"/>
          <w:szCs w:val="22"/>
          <w:lang w:val="az-Latn-AZ"/>
        </w:rPr>
        <w:t xml:space="preserve">(bundan sonra </w:t>
      </w:r>
      <w:r w:rsidR="00AB471A" w:rsidRPr="00E57466">
        <w:rPr>
          <w:rFonts w:ascii="Times New Roman" w:hAnsi="Times New Roman" w:cs="Times New Roman"/>
          <w:b/>
          <w:i/>
          <w:sz w:val="22"/>
          <w:szCs w:val="22"/>
          <w:lang w:val="az-Latn-AZ"/>
        </w:rPr>
        <w:t>“Başa Çatdırılma Tarixi”</w:t>
      </w:r>
      <w:r w:rsidR="00AB471A" w:rsidRPr="00E57466">
        <w:rPr>
          <w:rFonts w:ascii="Times New Roman" w:hAnsi="Times New Roman" w:cs="Times New Roman"/>
          <w:sz w:val="22"/>
          <w:szCs w:val="22"/>
          <w:lang w:val="az-Latn-AZ"/>
        </w:rPr>
        <w:t xml:space="preserve">) </w:t>
      </w:r>
      <w:r w:rsidR="003964AF" w:rsidRPr="00E57466">
        <w:rPr>
          <w:rFonts w:ascii="Times New Roman" w:hAnsi="Times New Roman" w:cs="Times New Roman"/>
          <w:sz w:val="22"/>
          <w:szCs w:val="22"/>
          <w:lang w:val="az-Latn-AZ"/>
        </w:rPr>
        <w:t xml:space="preserve">Sifarişçi ilə Podratçı arasında </w:t>
      </w:r>
      <w:r w:rsidR="00AB471A" w:rsidRPr="00E57466">
        <w:rPr>
          <w:rFonts w:ascii="Times New Roman" w:hAnsi="Times New Roman" w:cs="Times New Roman"/>
          <w:sz w:val="22"/>
          <w:szCs w:val="22"/>
          <w:lang w:val="az-Latn-AZ"/>
        </w:rPr>
        <w:t xml:space="preserve">imzalanacaq və </w:t>
      </w:r>
      <w:r w:rsidR="003964AF" w:rsidRPr="00E57466">
        <w:rPr>
          <w:rFonts w:ascii="Times New Roman" w:hAnsi="Times New Roman" w:cs="Times New Roman"/>
          <w:sz w:val="22"/>
          <w:szCs w:val="22"/>
          <w:lang w:val="az-Latn-AZ"/>
        </w:rPr>
        <w:t>Təhvil-Təslim Aktı</w:t>
      </w:r>
      <w:r w:rsidR="00AB471A" w:rsidRPr="00E57466">
        <w:rPr>
          <w:rFonts w:ascii="Times New Roman" w:hAnsi="Times New Roman" w:cs="Times New Roman"/>
          <w:sz w:val="22"/>
          <w:szCs w:val="22"/>
          <w:lang w:val="az-Latn-AZ"/>
        </w:rPr>
        <w:t>na əsasən</w:t>
      </w:r>
      <w:r w:rsidR="003964AF" w:rsidRPr="00E57466">
        <w:rPr>
          <w:rFonts w:ascii="Times New Roman" w:hAnsi="Times New Roman" w:cs="Times New Roman"/>
          <w:sz w:val="22"/>
          <w:szCs w:val="22"/>
          <w:lang w:val="az-Latn-AZ"/>
        </w:rPr>
        <w:t xml:space="preserve"> (</w:t>
      </w:r>
      <w:r w:rsidR="003A457E" w:rsidRPr="00E57466">
        <w:rPr>
          <w:rFonts w:ascii="Times New Roman" w:hAnsi="Times New Roman" w:cs="Times New Roman"/>
          <w:sz w:val="22"/>
          <w:szCs w:val="22"/>
          <w:lang w:val="az-Latn-AZ"/>
        </w:rPr>
        <w:t xml:space="preserve">bundan sonra </w:t>
      </w:r>
      <w:r w:rsidR="003964AF" w:rsidRPr="00E57466">
        <w:rPr>
          <w:rFonts w:ascii="Times New Roman" w:hAnsi="Times New Roman" w:cs="Times New Roman"/>
          <w:b/>
          <w:i/>
          <w:sz w:val="22"/>
          <w:szCs w:val="22"/>
          <w:lang w:val="az-Latn-AZ"/>
        </w:rPr>
        <w:t>“Təhvil-Təslim Aktı”</w:t>
      </w:r>
      <w:r w:rsidR="003964AF" w:rsidRPr="00E57466">
        <w:rPr>
          <w:rFonts w:ascii="Times New Roman" w:hAnsi="Times New Roman" w:cs="Times New Roman"/>
          <w:sz w:val="22"/>
          <w:szCs w:val="22"/>
          <w:lang w:val="az-Latn-AZ"/>
        </w:rPr>
        <w:t xml:space="preserve">) </w:t>
      </w:r>
      <w:r w:rsidR="003B1C2C" w:rsidRPr="00E57466">
        <w:rPr>
          <w:rFonts w:ascii="Times New Roman" w:hAnsi="Times New Roman" w:cs="Times New Roman"/>
          <w:sz w:val="22"/>
          <w:szCs w:val="22"/>
          <w:lang w:val="az-Latn-AZ"/>
        </w:rPr>
        <w:t xml:space="preserve">Sifarişçiyə </w:t>
      </w:r>
      <w:r w:rsidR="00225975" w:rsidRPr="00E57466">
        <w:rPr>
          <w:rFonts w:ascii="Times New Roman" w:hAnsi="Times New Roman" w:cs="Times New Roman"/>
          <w:sz w:val="22"/>
          <w:szCs w:val="22"/>
          <w:lang w:val="az-Latn-AZ"/>
        </w:rPr>
        <w:t xml:space="preserve">tam </w:t>
      </w:r>
      <w:r w:rsidR="003B1C2C" w:rsidRPr="00E57466">
        <w:rPr>
          <w:rFonts w:ascii="Times New Roman" w:hAnsi="Times New Roman" w:cs="Times New Roman"/>
          <w:sz w:val="22"/>
          <w:szCs w:val="22"/>
          <w:lang w:val="az-Latn-AZ"/>
        </w:rPr>
        <w:t>təhvil ver</w:t>
      </w:r>
      <w:r w:rsidR="006C2682" w:rsidRPr="00E57466">
        <w:rPr>
          <w:rFonts w:ascii="Times New Roman" w:hAnsi="Times New Roman" w:cs="Times New Roman"/>
          <w:sz w:val="22"/>
          <w:szCs w:val="22"/>
          <w:lang w:val="az-Latn-AZ"/>
        </w:rPr>
        <w:t>əcək</w:t>
      </w:r>
      <w:r w:rsidR="0059397D" w:rsidRPr="00E57466">
        <w:rPr>
          <w:rFonts w:ascii="Times New Roman" w:hAnsi="Times New Roman" w:cs="Times New Roman"/>
          <w:sz w:val="22"/>
          <w:szCs w:val="22"/>
          <w:lang w:val="az-Latn-AZ"/>
        </w:rPr>
        <w:t>.</w:t>
      </w:r>
      <w:r w:rsidR="0026583E" w:rsidRPr="00E57466">
        <w:rPr>
          <w:rFonts w:ascii="Times New Roman" w:hAnsi="Times New Roman" w:cs="Times New Roman"/>
          <w:sz w:val="22"/>
          <w:szCs w:val="22"/>
          <w:lang w:val="az-Latn-AZ"/>
        </w:rPr>
        <w:t xml:space="preserve"> </w:t>
      </w:r>
      <w:r w:rsidR="00092F53" w:rsidRPr="00E57466">
        <w:rPr>
          <w:rFonts w:ascii="Times New Roman" w:hAnsi="Times New Roman" w:cs="Times New Roman"/>
          <w:sz w:val="22"/>
          <w:szCs w:val="22"/>
          <w:lang w:val="az-Latn-AZ"/>
        </w:rPr>
        <w:t xml:space="preserve">Podratçının hüququ </w:t>
      </w:r>
      <w:r w:rsidR="00C55742" w:rsidRPr="00E57466">
        <w:rPr>
          <w:rFonts w:ascii="Times New Roman" w:hAnsi="Times New Roman" w:cs="Times New Roman"/>
          <w:sz w:val="22"/>
          <w:szCs w:val="22"/>
          <w:lang w:val="az-Latn-AZ"/>
        </w:rPr>
        <w:t>olacaq</w:t>
      </w:r>
      <w:r w:rsidR="00E706A4" w:rsidRPr="00E57466">
        <w:rPr>
          <w:rFonts w:ascii="Times New Roman" w:hAnsi="Times New Roman" w:cs="Times New Roman"/>
          <w:sz w:val="22"/>
          <w:szCs w:val="22"/>
          <w:lang w:val="az-Latn-AZ"/>
        </w:rPr>
        <w:t xml:space="preserve"> </w:t>
      </w:r>
      <w:r w:rsidR="00092F53" w:rsidRPr="00E57466">
        <w:rPr>
          <w:rFonts w:ascii="Times New Roman" w:hAnsi="Times New Roman" w:cs="Times New Roman"/>
          <w:sz w:val="22"/>
          <w:szCs w:val="22"/>
          <w:lang w:val="az-Latn-AZ"/>
        </w:rPr>
        <w:t>k</w:t>
      </w:r>
      <w:r w:rsidR="00E706A4" w:rsidRPr="00E57466">
        <w:rPr>
          <w:rFonts w:ascii="Times New Roman" w:hAnsi="Times New Roman" w:cs="Times New Roman"/>
          <w:sz w:val="22"/>
          <w:szCs w:val="22"/>
          <w:lang w:val="az-Latn-AZ"/>
        </w:rPr>
        <w:t>i</w:t>
      </w:r>
      <w:r w:rsidR="00CB4803" w:rsidRPr="00E57466">
        <w:rPr>
          <w:rFonts w:ascii="Times New Roman" w:hAnsi="Times New Roman" w:cs="Times New Roman"/>
          <w:sz w:val="22"/>
          <w:szCs w:val="22"/>
          <w:lang w:val="az-Latn-AZ"/>
        </w:rPr>
        <w:t>,</w:t>
      </w:r>
      <w:r w:rsidR="00092F53" w:rsidRPr="00E57466">
        <w:rPr>
          <w:rFonts w:ascii="Times New Roman" w:hAnsi="Times New Roman" w:cs="Times New Roman"/>
          <w:sz w:val="22"/>
          <w:szCs w:val="22"/>
          <w:lang w:val="az-Latn-AZ"/>
        </w:rPr>
        <w:t xml:space="preserve"> İşlərin icrasını vaxtından əvvəl başa çatdırsın.</w:t>
      </w:r>
    </w:p>
    <w:p w:rsidR="001F1559" w:rsidRPr="00E57466" w:rsidRDefault="001F1559" w:rsidP="00E57466">
      <w:pPr>
        <w:pStyle w:val="ConsNormal"/>
        <w:widowControl/>
        <w:numPr>
          <w:ilvl w:val="1"/>
          <w:numId w:val="2"/>
        </w:numPr>
        <w:tabs>
          <w:tab w:val="left" w:pos="90"/>
          <w:tab w:val="left" w:pos="720"/>
        </w:tabs>
        <w:spacing w:before="120" w:after="120"/>
        <w:ind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Bu Müqavilə üzrə İşlərin icra müddəti aşağıdakı hallarda </w:t>
      </w:r>
      <w:r w:rsidR="0065410C" w:rsidRPr="00E57466">
        <w:rPr>
          <w:rFonts w:ascii="Times New Roman" w:hAnsi="Times New Roman" w:cs="Times New Roman"/>
          <w:sz w:val="22"/>
          <w:szCs w:val="22"/>
          <w:lang w:val="az-Latn-AZ"/>
        </w:rPr>
        <w:t xml:space="preserve">və qaydada </w:t>
      </w:r>
      <w:r w:rsidR="00B33522" w:rsidRPr="00E57466">
        <w:rPr>
          <w:rFonts w:ascii="Times New Roman" w:hAnsi="Times New Roman" w:cs="Times New Roman"/>
          <w:sz w:val="22"/>
          <w:szCs w:val="22"/>
          <w:lang w:val="az-Latn-AZ"/>
        </w:rPr>
        <w:t>artırıla</w:t>
      </w:r>
      <w:r w:rsidRPr="00E57466">
        <w:rPr>
          <w:rFonts w:ascii="Times New Roman" w:hAnsi="Times New Roman" w:cs="Times New Roman"/>
          <w:sz w:val="22"/>
          <w:szCs w:val="22"/>
          <w:lang w:val="az-Latn-AZ"/>
        </w:rPr>
        <w:t xml:space="preserve"> bilər:</w:t>
      </w:r>
    </w:p>
    <w:p w:rsidR="00665D92" w:rsidRPr="00E57466" w:rsidRDefault="001F1559" w:rsidP="00E57466">
      <w:pPr>
        <w:pStyle w:val="ConsNormal"/>
        <w:widowControl/>
        <w:numPr>
          <w:ilvl w:val="2"/>
          <w:numId w:val="2"/>
        </w:numPr>
        <w:tabs>
          <w:tab w:val="left" w:pos="90"/>
          <w:tab w:val="left" w:pos="720"/>
        </w:tabs>
        <w:spacing w:before="120" w:after="120"/>
        <w:ind w:left="72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Sifarişçi tərəfindən İşlərin vaxtlı-vaxtında maliyyələşdirilməməsi</w:t>
      </w:r>
      <w:r w:rsidR="001B5BF5" w:rsidRPr="00E57466">
        <w:rPr>
          <w:rFonts w:ascii="Times New Roman" w:hAnsi="Times New Roman" w:cs="Times New Roman"/>
          <w:sz w:val="22"/>
          <w:szCs w:val="22"/>
          <w:lang w:val="az-Latn-AZ"/>
        </w:rPr>
        <w:t xml:space="preserve"> </w:t>
      </w:r>
      <w:r w:rsidR="001B5BF5" w:rsidRPr="00E57466">
        <w:rPr>
          <w:rFonts w:ascii="Times New Roman" w:hAnsi="Times New Roman" w:cs="Times New Roman"/>
          <w:b/>
          <w:sz w:val="22"/>
          <w:szCs w:val="22"/>
          <w:lang w:val="az-Latn-AZ"/>
        </w:rPr>
        <w:t>–</w:t>
      </w:r>
      <w:r w:rsidR="001B5BF5" w:rsidRPr="00E57466">
        <w:rPr>
          <w:rFonts w:ascii="Times New Roman" w:hAnsi="Times New Roman" w:cs="Times New Roman"/>
          <w:sz w:val="22"/>
          <w:szCs w:val="22"/>
          <w:lang w:val="az-Latn-AZ"/>
        </w:rPr>
        <w:t xml:space="preserve"> </w:t>
      </w:r>
      <w:r w:rsidR="0065410C" w:rsidRPr="00E57466">
        <w:rPr>
          <w:rFonts w:ascii="Times New Roman" w:hAnsi="Times New Roman" w:cs="Times New Roman"/>
          <w:sz w:val="22"/>
          <w:szCs w:val="22"/>
          <w:lang w:val="az-Latn-AZ"/>
        </w:rPr>
        <w:t>yol verilmiş pozuntu günlərinin sayına mütənasib şəkildə</w:t>
      </w:r>
      <w:r w:rsidRPr="00E57466">
        <w:rPr>
          <w:rFonts w:ascii="Times New Roman" w:hAnsi="Times New Roman" w:cs="Times New Roman"/>
          <w:sz w:val="22"/>
          <w:szCs w:val="22"/>
          <w:lang w:val="az-Latn-AZ"/>
        </w:rPr>
        <w:t>;</w:t>
      </w:r>
    </w:p>
    <w:p w:rsidR="000A4FE6" w:rsidRPr="001F42EF" w:rsidRDefault="001D1B63" w:rsidP="00E57466">
      <w:pPr>
        <w:pStyle w:val="ConsNormal"/>
        <w:widowControl/>
        <w:numPr>
          <w:ilvl w:val="2"/>
          <w:numId w:val="2"/>
        </w:numPr>
        <w:tabs>
          <w:tab w:val="left" w:pos="90"/>
          <w:tab w:val="left" w:pos="720"/>
        </w:tabs>
        <w:spacing w:before="120" w:after="120"/>
        <w:ind w:left="72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İşlərin icrası zamanı əlavə İşlərə zərurət yarandıqda</w:t>
      </w:r>
      <w:r w:rsidR="00FE4EF4" w:rsidRPr="00E57466">
        <w:rPr>
          <w:rFonts w:ascii="Times New Roman" w:hAnsi="Times New Roman" w:cs="Times New Roman"/>
          <w:i/>
          <w:sz w:val="22"/>
          <w:szCs w:val="22"/>
          <w:lang w:val="az-Latn-AZ"/>
        </w:rPr>
        <w:t xml:space="preserve"> </w:t>
      </w:r>
      <w:r w:rsidR="001B5BF5" w:rsidRPr="00E57466">
        <w:rPr>
          <w:rFonts w:ascii="Times New Roman" w:hAnsi="Times New Roman" w:cs="Times New Roman"/>
          <w:b/>
          <w:i/>
          <w:sz w:val="22"/>
          <w:szCs w:val="22"/>
          <w:lang w:val="az-Latn-AZ"/>
        </w:rPr>
        <w:t xml:space="preserve">– </w:t>
      </w:r>
      <w:r w:rsidR="00FE4EF4" w:rsidRPr="001F42EF">
        <w:rPr>
          <w:rFonts w:ascii="Times New Roman" w:hAnsi="Times New Roman" w:cs="Times New Roman"/>
          <w:sz w:val="22"/>
          <w:szCs w:val="22"/>
          <w:lang w:val="az-Latn-AZ"/>
        </w:rPr>
        <w:t>əlavə razılaşma ilə müəyyən olunmuş əlavə müddətə;</w:t>
      </w:r>
      <w:r w:rsidRPr="001F42EF">
        <w:rPr>
          <w:rFonts w:ascii="Times New Roman" w:hAnsi="Times New Roman" w:cs="Times New Roman"/>
          <w:sz w:val="22"/>
          <w:szCs w:val="22"/>
          <w:lang w:val="az-Latn-AZ"/>
        </w:rPr>
        <w:t xml:space="preserve"> </w:t>
      </w:r>
    </w:p>
    <w:p w:rsidR="001F1559" w:rsidRPr="00E57466" w:rsidRDefault="001F1559" w:rsidP="00E57466">
      <w:pPr>
        <w:pStyle w:val="ConsNormal"/>
        <w:widowControl/>
        <w:numPr>
          <w:ilvl w:val="2"/>
          <w:numId w:val="2"/>
        </w:numPr>
        <w:tabs>
          <w:tab w:val="left" w:pos="90"/>
          <w:tab w:val="left" w:pos="720"/>
        </w:tabs>
        <w:spacing w:before="120" w:after="120"/>
        <w:ind w:left="720" w:right="90"/>
        <w:jc w:val="both"/>
        <w:rPr>
          <w:rFonts w:ascii="Times New Roman" w:hAnsi="Times New Roman" w:cs="Times New Roman"/>
          <w:i/>
          <w:sz w:val="22"/>
          <w:szCs w:val="22"/>
          <w:lang w:val="az-Latn-AZ"/>
        </w:rPr>
      </w:pPr>
      <w:r w:rsidRPr="00E57466">
        <w:rPr>
          <w:rFonts w:ascii="Times New Roman" w:hAnsi="Times New Roman" w:cs="Times New Roman"/>
          <w:sz w:val="22"/>
          <w:szCs w:val="22"/>
          <w:lang w:val="az-Latn-AZ"/>
        </w:rPr>
        <w:t xml:space="preserve">Əlavə İşlərin dəyəri, maliyyələşdirilməsi qaydası və müddətlərinin razılaşdırılması zərurəti ilə əlaqədar </w:t>
      </w:r>
      <w:r w:rsidR="000A4FE6" w:rsidRPr="00E57466">
        <w:rPr>
          <w:rFonts w:ascii="Times New Roman" w:hAnsi="Times New Roman" w:cs="Times New Roman"/>
          <w:sz w:val="22"/>
          <w:szCs w:val="22"/>
          <w:lang w:val="az-Latn-AZ"/>
        </w:rPr>
        <w:t>İşlərin icrasının dayandırılması</w:t>
      </w:r>
      <w:r w:rsidR="000A4FE6" w:rsidRPr="00E57466">
        <w:rPr>
          <w:rFonts w:ascii="Times New Roman" w:hAnsi="Times New Roman" w:cs="Times New Roman"/>
          <w:i/>
          <w:sz w:val="22"/>
          <w:szCs w:val="22"/>
          <w:lang w:val="az-Latn-AZ"/>
        </w:rPr>
        <w:t xml:space="preserve"> </w:t>
      </w:r>
      <w:r w:rsidR="001B5BF5" w:rsidRPr="00E57466">
        <w:rPr>
          <w:rFonts w:ascii="Times New Roman" w:hAnsi="Times New Roman" w:cs="Times New Roman"/>
          <w:b/>
          <w:i/>
          <w:sz w:val="22"/>
          <w:szCs w:val="22"/>
          <w:lang w:val="az-Latn-AZ"/>
        </w:rPr>
        <w:t xml:space="preserve">– </w:t>
      </w:r>
      <w:r w:rsidRPr="001F42EF">
        <w:rPr>
          <w:rFonts w:ascii="Times New Roman" w:hAnsi="Times New Roman" w:cs="Times New Roman"/>
          <w:sz w:val="22"/>
          <w:szCs w:val="22"/>
          <w:lang w:val="az-Latn-AZ"/>
        </w:rPr>
        <w:t>əlavə razılaşmanın imzalanması anınadək</w:t>
      </w:r>
      <w:r w:rsidR="001C5ADC" w:rsidRPr="001F42EF">
        <w:rPr>
          <w:rFonts w:ascii="Times New Roman" w:hAnsi="Times New Roman" w:cs="Times New Roman"/>
          <w:sz w:val="22"/>
          <w:szCs w:val="22"/>
          <w:lang w:val="az-Latn-AZ"/>
        </w:rPr>
        <w:t xml:space="preserve"> olan dövrə mütənasib şəkildə</w:t>
      </w:r>
      <w:r w:rsidRPr="001F42EF">
        <w:rPr>
          <w:rFonts w:ascii="Times New Roman" w:hAnsi="Times New Roman" w:cs="Times New Roman"/>
          <w:sz w:val="22"/>
          <w:szCs w:val="22"/>
          <w:lang w:val="az-Latn-AZ"/>
        </w:rPr>
        <w:t>;</w:t>
      </w:r>
    </w:p>
    <w:p w:rsidR="005650EF" w:rsidRPr="00E57466" w:rsidRDefault="001F1559" w:rsidP="00E57466">
      <w:pPr>
        <w:pStyle w:val="ConsNormal"/>
        <w:widowControl/>
        <w:numPr>
          <w:ilvl w:val="2"/>
          <w:numId w:val="2"/>
        </w:numPr>
        <w:tabs>
          <w:tab w:val="left" w:pos="90"/>
          <w:tab w:val="left" w:pos="720"/>
        </w:tabs>
        <w:spacing w:before="120" w:after="120"/>
        <w:ind w:left="720" w:right="90"/>
        <w:jc w:val="both"/>
        <w:rPr>
          <w:rFonts w:ascii="Times New Roman" w:hAnsi="Times New Roman" w:cs="Times New Roman"/>
          <w:i/>
          <w:sz w:val="22"/>
          <w:szCs w:val="22"/>
          <w:lang w:val="az-Latn-AZ"/>
        </w:rPr>
      </w:pPr>
      <w:r w:rsidRPr="00E57466">
        <w:rPr>
          <w:rFonts w:ascii="Times New Roman" w:hAnsi="Times New Roman" w:cs="Times New Roman"/>
          <w:sz w:val="22"/>
          <w:szCs w:val="22"/>
          <w:lang w:val="az-Latn-AZ"/>
        </w:rPr>
        <w:t>Sifarişçi</w:t>
      </w:r>
      <w:r w:rsidR="003038A7"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 xml:space="preserve">tərəfindən İşlərin icrası üçün </w:t>
      </w:r>
      <w:r w:rsidR="005650EF" w:rsidRPr="00E57466">
        <w:rPr>
          <w:rFonts w:ascii="Times New Roman" w:hAnsi="Times New Roman" w:cs="Times New Roman"/>
          <w:sz w:val="22"/>
          <w:szCs w:val="22"/>
          <w:lang w:val="az-Latn-AZ"/>
        </w:rPr>
        <w:t xml:space="preserve">təmin edilən </w:t>
      </w:r>
      <w:r w:rsidRPr="00E57466">
        <w:rPr>
          <w:rFonts w:ascii="Times New Roman" w:hAnsi="Times New Roman" w:cs="Times New Roman"/>
          <w:sz w:val="22"/>
          <w:szCs w:val="22"/>
          <w:lang w:val="az-Latn-AZ"/>
        </w:rPr>
        <w:t>material, avadanlıq və tikinti texnikasının təchiz</w:t>
      </w:r>
      <w:r w:rsidR="005650EF" w:rsidRPr="00E57466">
        <w:rPr>
          <w:rFonts w:ascii="Times New Roman" w:hAnsi="Times New Roman" w:cs="Times New Roman"/>
          <w:sz w:val="22"/>
          <w:szCs w:val="22"/>
          <w:lang w:val="az-Latn-AZ"/>
        </w:rPr>
        <w:t>atının gecikdirilməsi</w:t>
      </w:r>
      <w:r w:rsidR="001B5BF5" w:rsidRPr="00E57466">
        <w:rPr>
          <w:rFonts w:ascii="Times New Roman" w:hAnsi="Times New Roman" w:cs="Times New Roman"/>
          <w:i/>
          <w:sz w:val="22"/>
          <w:szCs w:val="22"/>
          <w:lang w:val="az-Latn-AZ"/>
        </w:rPr>
        <w:t xml:space="preserve"> – </w:t>
      </w:r>
      <w:r w:rsidR="003038A7" w:rsidRPr="001F42EF">
        <w:rPr>
          <w:rFonts w:ascii="Times New Roman" w:hAnsi="Times New Roman" w:cs="Times New Roman"/>
          <w:sz w:val="22"/>
          <w:szCs w:val="22"/>
          <w:lang w:val="az-Latn-AZ"/>
        </w:rPr>
        <w:t>bu cür gecikmənin davam etdiyi bütün dövrə mütənasib şəkildə;</w:t>
      </w:r>
    </w:p>
    <w:p w:rsidR="00D91282" w:rsidRPr="001F42EF" w:rsidRDefault="0036047A" w:rsidP="00E57466">
      <w:pPr>
        <w:pStyle w:val="ConsNormal"/>
        <w:widowControl/>
        <w:numPr>
          <w:ilvl w:val="2"/>
          <w:numId w:val="2"/>
        </w:numPr>
        <w:tabs>
          <w:tab w:val="left" w:pos="90"/>
          <w:tab w:val="left" w:pos="720"/>
        </w:tabs>
        <w:spacing w:before="120" w:after="120"/>
        <w:ind w:left="72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Son dərəcədə əlverişsiz hava şəraitinin mövcud olması</w:t>
      </w:r>
      <w:r w:rsidRPr="00E57466">
        <w:rPr>
          <w:rFonts w:ascii="Times New Roman" w:hAnsi="Times New Roman" w:cs="Times New Roman"/>
          <w:i/>
          <w:sz w:val="22"/>
          <w:szCs w:val="22"/>
          <w:lang w:val="az-Latn-AZ"/>
        </w:rPr>
        <w:t xml:space="preserve"> –</w:t>
      </w:r>
      <w:r w:rsidR="001B5BF5" w:rsidRPr="00E57466">
        <w:rPr>
          <w:rFonts w:ascii="Times New Roman" w:hAnsi="Times New Roman" w:cs="Times New Roman"/>
          <w:i/>
          <w:sz w:val="22"/>
          <w:szCs w:val="22"/>
          <w:lang w:val="az-Latn-AZ"/>
        </w:rPr>
        <w:t xml:space="preserve"> </w:t>
      </w:r>
      <w:r w:rsidRPr="001F42EF">
        <w:rPr>
          <w:rFonts w:ascii="Times New Roman" w:hAnsi="Times New Roman" w:cs="Times New Roman"/>
          <w:sz w:val="22"/>
          <w:szCs w:val="22"/>
          <w:lang w:val="az-Latn-AZ"/>
        </w:rPr>
        <w:t xml:space="preserve">bu cür şəraitin davam etdiyi bütün dövrə mütənasib şəkildə; </w:t>
      </w:r>
    </w:p>
    <w:p w:rsidR="001B1A6B" w:rsidRPr="001F42EF" w:rsidRDefault="001B1A6B" w:rsidP="00855B90">
      <w:pPr>
        <w:pStyle w:val="ConsNormal"/>
        <w:widowControl/>
        <w:numPr>
          <w:ilvl w:val="2"/>
          <w:numId w:val="2"/>
        </w:numPr>
        <w:tabs>
          <w:tab w:val="left" w:pos="90"/>
          <w:tab w:val="left" w:pos="720"/>
          <w:tab w:val="left" w:pos="990"/>
        </w:tabs>
        <w:spacing w:before="120" w:after="120"/>
        <w:ind w:left="720" w:right="90"/>
        <w:jc w:val="both"/>
        <w:rPr>
          <w:rFonts w:ascii="Times New Roman" w:hAnsi="Times New Roman" w:cs="Times New Roman"/>
          <w:sz w:val="22"/>
          <w:szCs w:val="22"/>
          <w:lang w:val="az-Latn-AZ"/>
        </w:rPr>
      </w:pPr>
      <w:r w:rsidRPr="00855B90">
        <w:rPr>
          <w:rFonts w:ascii="Times New Roman" w:hAnsi="Times New Roman" w:cs="Times New Roman"/>
          <w:sz w:val="22"/>
          <w:szCs w:val="22"/>
          <w:lang w:val="az-Latn-AZ"/>
        </w:rPr>
        <w:t xml:space="preserve">Sifarişçi tərəfindən </w:t>
      </w:r>
      <w:r w:rsidR="0058457A">
        <w:rPr>
          <w:rFonts w:ascii="Times New Roman" w:hAnsi="Times New Roman" w:cs="Times New Roman"/>
          <w:sz w:val="22"/>
          <w:szCs w:val="22"/>
          <w:lang w:val="az-Latn-AZ"/>
        </w:rPr>
        <w:t>“L</w:t>
      </w:r>
      <w:r w:rsidRPr="00855B90">
        <w:rPr>
          <w:rFonts w:ascii="Times New Roman" w:hAnsi="Times New Roman" w:cs="Times New Roman"/>
          <w:sz w:val="22"/>
          <w:szCs w:val="22"/>
          <w:lang w:val="az-Latn-AZ"/>
        </w:rPr>
        <w:t>ayihə eskizləri, dizayn layihələri və texniki – mühəndislik şərtləri sənədləri</w:t>
      </w:r>
      <w:r w:rsidR="0058457A">
        <w:rPr>
          <w:rFonts w:ascii="Times New Roman" w:hAnsi="Times New Roman" w:cs="Times New Roman"/>
          <w:sz w:val="22"/>
          <w:szCs w:val="22"/>
          <w:lang w:val="az-Latn-AZ"/>
        </w:rPr>
        <w:t>”</w:t>
      </w:r>
      <w:r>
        <w:rPr>
          <w:rFonts w:ascii="Times New Roman" w:hAnsi="Times New Roman" w:cs="Times New Roman"/>
          <w:sz w:val="22"/>
          <w:szCs w:val="22"/>
          <w:lang w:val="az-Latn-AZ"/>
        </w:rPr>
        <w:t>nin təsdiq</w:t>
      </w:r>
      <w:r w:rsidR="00933DB1">
        <w:rPr>
          <w:rFonts w:ascii="Times New Roman" w:hAnsi="Times New Roman" w:cs="Times New Roman"/>
          <w:sz w:val="22"/>
          <w:szCs w:val="22"/>
          <w:lang w:val="az-Latn-AZ"/>
        </w:rPr>
        <w:t>inin</w:t>
      </w:r>
      <w:r>
        <w:rPr>
          <w:rFonts w:ascii="Times New Roman" w:hAnsi="Times New Roman" w:cs="Times New Roman"/>
          <w:sz w:val="22"/>
          <w:szCs w:val="22"/>
          <w:lang w:val="az-Latn-AZ"/>
        </w:rPr>
        <w:t xml:space="preserve"> </w:t>
      </w:r>
      <w:r w:rsidR="00933DB1">
        <w:rPr>
          <w:rFonts w:ascii="Times New Roman" w:hAnsi="Times New Roman" w:cs="Times New Roman"/>
          <w:sz w:val="22"/>
          <w:szCs w:val="22"/>
          <w:lang w:val="az-Latn-AZ"/>
        </w:rPr>
        <w:t xml:space="preserve">İşlərin Podratçı tərəfindən icrasını ləngidə biləcək dərəcədə </w:t>
      </w:r>
      <w:r>
        <w:rPr>
          <w:rFonts w:ascii="Times New Roman" w:hAnsi="Times New Roman" w:cs="Times New Roman"/>
          <w:sz w:val="22"/>
          <w:szCs w:val="22"/>
          <w:lang w:val="az-Latn-AZ"/>
        </w:rPr>
        <w:t xml:space="preserve">gecikdirilməsi - </w:t>
      </w:r>
      <w:r w:rsidRPr="00855B90">
        <w:rPr>
          <w:rFonts w:ascii="Times New Roman" w:hAnsi="Times New Roman" w:cs="Times New Roman"/>
          <w:sz w:val="22"/>
          <w:szCs w:val="22"/>
          <w:lang w:val="az-Latn-AZ"/>
        </w:rPr>
        <w:t xml:space="preserve"> </w:t>
      </w:r>
      <w:r w:rsidRPr="001F42EF">
        <w:rPr>
          <w:rFonts w:ascii="Times New Roman" w:hAnsi="Times New Roman" w:cs="Times New Roman"/>
          <w:sz w:val="22"/>
          <w:szCs w:val="22"/>
          <w:lang w:val="az-Latn-AZ"/>
        </w:rPr>
        <w:t>bu cür gecikmənin davam etdiyi bütün dövrə mütənasib şəkildə</w:t>
      </w:r>
      <w:r>
        <w:rPr>
          <w:rFonts w:ascii="Times New Roman" w:hAnsi="Times New Roman" w:cs="Times New Roman"/>
          <w:sz w:val="22"/>
          <w:szCs w:val="22"/>
          <w:lang w:val="az-Latn-AZ"/>
        </w:rPr>
        <w:t>;</w:t>
      </w:r>
    </w:p>
    <w:p w:rsidR="00DA5DA4" w:rsidRPr="00E57466" w:rsidRDefault="00763EF2" w:rsidP="00E57466">
      <w:pPr>
        <w:pStyle w:val="ConsNormal"/>
        <w:widowControl/>
        <w:numPr>
          <w:ilvl w:val="1"/>
          <w:numId w:val="2"/>
        </w:numPr>
        <w:tabs>
          <w:tab w:val="left" w:pos="90"/>
          <w:tab w:val="left" w:pos="720"/>
        </w:tabs>
        <w:spacing w:before="120" w:after="120"/>
        <w:ind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lastRenderedPageBreak/>
        <w:t xml:space="preserve">İcra Müddətinin uzadılmasına əsas olan halların yarandığı tarixdən </w:t>
      </w:r>
      <w:r w:rsidRPr="00E57466">
        <w:rPr>
          <w:rFonts w:ascii="Times New Roman" w:hAnsi="Times New Roman" w:cs="Times New Roman"/>
          <w:b/>
          <w:i/>
          <w:sz w:val="22"/>
          <w:szCs w:val="22"/>
          <w:lang w:val="az-Latn-AZ"/>
        </w:rPr>
        <w:t>5 (beş)</w:t>
      </w:r>
      <w:r w:rsidRPr="00E57466">
        <w:rPr>
          <w:rFonts w:ascii="Times New Roman" w:hAnsi="Times New Roman" w:cs="Times New Roman"/>
          <w:sz w:val="22"/>
          <w:szCs w:val="22"/>
          <w:lang w:val="az-Latn-AZ"/>
        </w:rPr>
        <w:t xml:space="preserve"> təqvim günü ərzində Podratçı Sifarişçiyə həmin halların İcra Müddətinə mümkün təsirinin qiymətləndirilməsi və onunla bağlı yarana biləcək mümkün əlavə xərclər barədə məlumatları əks etdirən yazılı bildiriş vermək öhdəliyini daşıyacaq. İcra Müddətinin uzadılmasına əsas olan hallar davam etdikdə Podratçı yuxarıda göstərilən məlumatları əks etdirən, yaranmış hallarla bağlı yenilənmiş ətraflı bildirişi ən azı həftəlik vaxt intervalı ilə Sifarişçiyə təqdim edəcək və </w:t>
      </w:r>
      <w:r w:rsidR="003931DB" w:rsidRPr="00E57466">
        <w:rPr>
          <w:rFonts w:ascii="Times New Roman" w:hAnsi="Times New Roman" w:cs="Times New Roman"/>
          <w:sz w:val="22"/>
          <w:szCs w:val="22"/>
          <w:lang w:val="az-Latn-AZ"/>
        </w:rPr>
        <w:t>Tərəflər</w:t>
      </w:r>
      <w:r w:rsidRPr="00E57466">
        <w:rPr>
          <w:rFonts w:ascii="Times New Roman" w:hAnsi="Times New Roman" w:cs="Times New Roman"/>
          <w:sz w:val="22"/>
          <w:szCs w:val="22"/>
          <w:lang w:val="az-Latn-AZ"/>
        </w:rPr>
        <w:t xml:space="preserve"> onlar</w:t>
      </w:r>
      <w:r w:rsidR="003931DB" w:rsidRPr="00E57466">
        <w:rPr>
          <w:rFonts w:ascii="Times New Roman" w:hAnsi="Times New Roman" w:cs="Times New Roman"/>
          <w:sz w:val="22"/>
          <w:szCs w:val="22"/>
          <w:lang w:val="az-Latn-AZ"/>
        </w:rPr>
        <w:t xml:space="preserve"> üçün hüquqi qüvvəyə malik olan </w:t>
      </w:r>
      <w:r w:rsidR="003931DB" w:rsidRPr="00E57466">
        <w:rPr>
          <w:rFonts w:ascii="Times New Roman" w:hAnsi="Times New Roman" w:cs="Times New Roman"/>
          <w:b/>
          <w:i/>
          <w:sz w:val="22"/>
          <w:szCs w:val="22"/>
          <w:lang w:val="az-Latn-AZ"/>
        </w:rPr>
        <w:t>İşlərin Dayandırılması Aktını</w:t>
      </w:r>
      <w:r w:rsidR="003931DB" w:rsidRPr="00E57466">
        <w:rPr>
          <w:rFonts w:ascii="Times New Roman" w:hAnsi="Times New Roman" w:cs="Times New Roman"/>
          <w:sz w:val="22"/>
          <w:szCs w:val="22"/>
          <w:lang w:val="az-Latn-AZ"/>
        </w:rPr>
        <w:t xml:space="preserve"> </w:t>
      </w:r>
      <w:r w:rsidR="00BC3179" w:rsidRPr="00E57466">
        <w:rPr>
          <w:rFonts w:ascii="Times New Roman" w:hAnsi="Times New Roman" w:cs="Times New Roman"/>
          <w:sz w:val="22"/>
          <w:szCs w:val="22"/>
          <w:lang w:val="az-Latn-AZ"/>
        </w:rPr>
        <w:t>imzalayacaqlar</w:t>
      </w:r>
      <w:r w:rsidR="003931DB" w:rsidRPr="00E57466">
        <w:rPr>
          <w:rFonts w:ascii="Times New Roman" w:hAnsi="Times New Roman" w:cs="Times New Roman"/>
          <w:sz w:val="22"/>
          <w:szCs w:val="22"/>
          <w:lang w:val="az-Latn-AZ"/>
        </w:rPr>
        <w:t xml:space="preserve">.  </w:t>
      </w:r>
    </w:p>
    <w:p w:rsidR="00B67D95" w:rsidRPr="00E57466" w:rsidRDefault="008F27D1" w:rsidP="00E57466">
      <w:pPr>
        <w:pStyle w:val="ConsNormal"/>
        <w:widowControl/>
        <w:numPr>
          <w:ilvl w:val="1"/>
          <w:numId w:val="2"/>
        </w:numPr>
        <w:tabs>
          <w:tab w:val="left" w:pos="90"/>
          <w:tab w:val="left" w:pos="720"/>
        </w:tabs>
        <w:spacing w:before="120" w:after="120"/>
        <w:ind w:right="90" w:hanging="720"/>
        <w:jc w:val="both"/>
        <w:rPr>
          <w:rFonts w:ascii="Times New Roman" w:hAnsi="Times New Roman" w:cs="Times New Roman"/>
          <w:sz w:val="22"/>
          <w:szCs w:val="22"/>
          <w:lang w:val="az-Latn-AZ"/>
        </w:rPr>
      </w:pPr>
      <w:r w:rsidRPr="00E57466">
        <w:rPr>
          <w:rFonts w:ascii="Times New Roman" w:hAnsi="Times New Roman" w:cs="Times New Roman"/>
          <w:bCs/>
          <w:iCs/>
          <w:sz w:val="22"/>
          <w:szCs w:val="22"/>
          <w:lang w:val="az-Latn-AZ"/>
        </w:rPr>
        <w:t>S</w:t>
      </w:r>
      <w:r w:rsidR="0026583E" w:rsidRPr="00E57466">
        <w:rPr>
          <w:rFonts w:ascii="Times New Roman" w:hAnsi="Times New Roman" w:cs="Times New Roman"/>
          <w:bCs/>
          <w:iCs/>
          <w:sz w:val="22"/>
          <w:szCs w:val="22"/>
          <w:lang w:val="az-Latn-AZ"/>
        </w:rPr>
        <w:t>i</w:t>
      </w:r>
      <w:r w:rsidRPr="00E57466">
        <w:rPr>
          <w:rFonts w:ascii="Times New Roman" w:hAnsi="Times New Roman" w:cs="Times New Roman"/>
          <w:bCs/>
          <w:iCs/>
          <w:sz w:val="22"/>
          <w:szCs w:val="22"/>
          <w:lang w:val="az-Latn-AZ"/>
        </w:rPr>
        <w:t>farişçi</w:t>
      </w:r>
      <w:r w:rsidR="00FA0EFA" w:rsidRPr="00E57466">
        <w:rPr>
          <w:rFonts w:ascii="Times New Roman" w:hAnsi="Times New Roman" w:cs="Times New Roman"/>
          <w:bCs/>
          <w:iCs/>
          <w:sz w:val="22"/>
          <w:szCs w:val="22"/>
          <w:lang w:val="az-Latn-AZ"/>
        </w:rPr>
        <w:t xml:space="preserve">nin </w:t>
      </w:r>
      <w:r w:rsidRPr="00E57466">
        <w:rPr>
          <w:rFonts w:ascii="Times New Roman" w:hAnsi="Times New Roman" w:cs="Times New Roman"/>
          <w:bCs/>
          <w:iCs/>
          <w:sz w:val="22"/>
          <w:szCs w:val="22"/>
          <w:lang w:val="az-Latn-AZ"/>
        </w:rPr>
        <w:t>bu Müqavilə</w:t>
      </w:r>
      <w:r w:rsidR="001F26A1" w:rsidRPr="00E57466">
        <w:rPr>
          <w:rFonts w:ascii="Times New Roman" w:hAnsi="Times New Roman" w:cs="Times New Roman"/>
          <w:bCs/>
          <w:iCs/>
          <w:sz w:val="22"/>
          <w:szCs w:val="22"/>
          <w:lang w:val="az-Latn-AZ"/>
        </w:rPr>
        <w:t xml:space="preserve"> üzrə</w:t>
      </w:r>
      <w:r w:rsidRPr="00E57466">
        <w:rPr>
          <w:rFonts w:ascii="Times New Roman" w:hAnsi="Times New Roman" w:cs="Times New Roman"/>
          <w:bCs/>
          <w:iCs/>
          <w:sz w:val="22"/>
          <w:szCs w:val="22"/>
          <w:lang w:val="az-Latn-AZ"/>
        </w:rPr>
        <w:t xml:space="preserve"> Smetada nəzərdə tutulmayan əlavə İşlərin </w:t>
      </w:r>
      <w:r w:rsidR="00EA2897" w:rsidRPr="00E57466">
        <w:rPr>
          <w:rFonts w:ascii="Times New Roman" w:hAnsi="Times New Roman" w:cs="Times New Roman"/>
          <w:bCs/>
          <w:iCs/>
          <w:sz w:val="22"/>
          <w:szCs w:val="22"/>
          <w:lang w:val="az-Latn-AZ"/>
        </w:rPr>
        <w:t>icrasını bilavasitə</w:t>
      </w:r>
      <w:r w:rsidRPr="00E57466">
        <w:rPr>
          <w:rFonts w:ascii="Times New Roman" w:hAnsi="Times New Roman" w:cs="Times New Roman"/>
          <w:bCs/>
          <w:iCs/>
          <w:sz w:val="22"/>
          <w:szCs w:val="22"/>
          <w:lang w:val="az-Latn-AZ"/>
        </w:rPr>
        <w:t xml:space="preserve"> </w:t>
      </w:r>
      <w:r w:rsidR="001F26A1" w:rsidRPr="00E57466">
        <w:rPr>
          <w:rFonts w:ascii="Times New Roman" w:hAnsi="Times New Roman" w:cs="Times New Roman"/>
          <w:bCs/>
          <w:iCs/>
          <w:sz w:val="22"/>
          <w:szCs w:val="22"/>
          <w:lang w:val="az-Latn-AZ"/>
        </w:rPr>
        <w:t>sifariş</w:t>
      </w:r>
      <w:r w:rsidRPr="00E57466">
        <w:rPr>
          <w:rFonts w:ascii="Times New Roman" w:hAnsi="Times New Roman" w:cs="Times New Roman"/>
          <w:bCs/>
          <w:iCs/>
          <w:sz w:val="22"/>
          <w:szCs w:val="22"/>
          <w:lang w:val="az-Latn-AZ"/>
        </w:rPr>
        <w:t xml:space="preserve"> </w:t>
      </w:r>
      <w:r w:rsidR="001F26A1" w:rsidRPr="00E57466">
        <w:rPr>
          <w:rFonts w:ascii="Times New Roman" w:hAnsi="Times New Roman" w:cs="Times New Roman"/>
          <w:bCs/>
          <w:iCs/>
          <w:sz w:val="22"/>
          <w:szCs w:val="22"/>
          <w:lang w:val="az-Latn-AZ"/>
        </w:rPr>
        <w:t>e</w:t>
      </w:r>
      <w:r w:rsidR="00FA0EFA" w:rsidRPr="00E57466">
        <w:rPr>
          <w:rFonts w:ascii="Times New Roman" w:hAnsi="Times New Roman" w:cs="Times New Roman"/>
          <w:bCs/>
          <w:iCs/>
          <w:sz w:val="22"/>
          <w:szCs w:val="22"/>
          <w:lang w:val="az-Latn-AZ"/>
        </w:rPr>
        <w:t xml:space="preserve">tdiyi </w:t>
      </w:r>
      <w:r w:rsidRPr="00E57466">
        <w:rPr>
          <w:rFonts w:ascii="Times New Roman" w:hAnsi="Times New Roman" w:cs="Times New Roman"/>
          <w:bCs/>
          <w:iCs/>
          <w:sz w:val="22"/>
          <w:szCs w:val="22"/>
          <w:lang w:val="az-Latn-AZ"/>
        </w:rPr>
        <w:t xml:space="preserve">hallar istisna olmaqla, </w:t>
      </w:r>
      <w:r w:rsidR="00D97DB1" w:rsidRPr="00E57466">
        <w:rPr>
          <w:rFonts w:ascii="Times New Roman" w:hAnsi="Times New Roman" w:cs="Times New Roman"/>
          <w:sz w:val="22"/>
          <w:szCs w:val="22"/>
          <w:lang w:val="az-Latn-AZ"/>
        </w:rPr>
        <w:t>Podratçının,</w:t>
      </w:r>
      <w:r w:rsidR="00E706A4"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İcra M</w:t>
      </w:r>
      <w:r w:rsidR="00CF07E3" w:rsidRPr="00E57466">
        <w:rPr>
          <w:rFonts w:ascii="Times New Roman" w:hAnsi="Times New Roman" w:cs="Times New Roman"/>
          <w:sz w:val="22"/>
          <w:szCs w:val="22"/>
          <w:lang w:val="az-Latn-AZ"/>
        </w:rPr>
        <w:t>üddət</w:t>
      </w:r>
      <w:r w:rsidRPr="00E57466">
        <w:rPr>
          <w:rFonts w:ascii="Times New Roman" w:hAnsi="Times New Roman" w:cs="Times New Roman"/>
          <w:sz w:val="22"/>
          <w:szCs w:val="22"/>
          <w:lang w:val="az-Latn-AZ"/>
        </w:rPr>
        <w:t>in</w:t>
      </w:r>
      <w:r w:rsidR="00CF07E3" w:rsidRPr="00E57466">
        <w:rPr>
          <w:rFonts w:ascii="Times New Roman" w:hAnsi="Times New Roman" w:cs="Times New Roman"/>
          <w:sz w:val="22"/>
          <w:szCs w:val="22"/>
          <w:lang w:val="az-Latn-AZ"/>
        </w:rPr>
        <w:t>in uzadılması</w:t>
      </w:r>
      <w:r w:rsidR="006808F0" w:rsidRPr="00E57466">
        <w:rPr>
          <w:rFonts w:ascii="Times New Roman" w:hAnsi="Times New Roman" w:cs="Times New Roman"/>
          <w:sz w:val="22"/>
          <w:szCs w:val="22"/>
          <w:lang w:val="az-Latn-AZ"/>
        </w:rPr>
        <w:t>nı tələb etmək</w:t>
      </w:r>
      <w:r w:rsidR="00CF07E3" w:rsidRPr="00E57466">
        <w:rPr>
          <w:rFonts w:ascii="Times New Roman" w:hAnsi="Times New Roman" w:cs="Times New Roman"/>
          <w:sz w:val="22"/>
          <w:szCs w:val="22"/>
          <w:lang w:val="az-Latn-AZ"/>
        </w:rPr>
        <w:t xml:space="preserve"> hüququ</w:t>
      </w:r>
      <w:r w:rsidR="00CB2746" w:rsidRPr="00E57466">
        <w:rPr>
          <w:rFonts w:ascii="Times New Roman" w:hAnsi="Times New Roman" w:cs="Times New Roman"/>
          <w:sz w:val="22"/>
          <w:szCs w:val="22"/>
          <w:lang w:val="az-Latn-AZ"/>
        </w:rPr>
        <w:t xml:space="preserve"> o </w:t>
      </w:r>
      <w:r w:rsidRPr="00E57466">
        <w:rPr>
          <w:rFonts w:ascii="Times New Roman" w:hAnsi="Times New Roman" w:cs="Times New Roman"/>
          <w:sz w:val="22"/>
          <w:szCs w:val="22"/>
          <w:lang w:val="az-Latn-AZ"/>
        </w:rPr>
        <w:t>vaxt yaranac</w:t>
      </w:r>
      <w:r w:rsidR="0026583E" w:rsidRPr="00E57466">
        <w:rPr>
          <w:rFonts w:ascii="Times New Roman" w:hAnsi="Times New Roman" w:cs="Times New Roman"/>
          <w:sz w:val="22"/>
          <w:szCs w:val="22"/>
          <w:lang w:val="az-Latn-AZ"/>
        </w:rPr>
        <w:t>a</w:t>
      </w:r>
      <w:r w:rsidRPr="00E57466">
        <w:rPr>
          <w:rFonts w:ascii="Times New Roman" w:hAnsi="Times New Roman" w:cs="Times New Roman"/>
          <w:sz w:val="22"/>
          <w:szCs w:val="22"/>
          <w:lang w:val="az-Latn-AZ"/>
        </w:rPr>
        <w:t>q</w:t>
      </w:r>
      <w:r w:rsidR="00CB2746" w:rsidRPr="00E57466">
        <w:rPr>
          <w:rFonts w:ascii="Times New Roman" w:hAnsi="Times New Roman" w:cs="Times New Roman"/>
          <w:sz w:val="22"/>
          <w:szCs w:val="22"/>
          <w:lang w:val="az-Latn-AZ"/>
        </w:rPr>
        <w:t xml:space="preserve"> ki</w:t>
      </w:r>
      <w:r w:rsidR="00CF07E3" w:rsidRPr="00E57466">
        <w:rPr>
          <w:rFonts w:ascii="Times New Roman" w:hAnsi="Times New Roman" w:cs="Times New Roman"/>
          <w:sz w:val="22"/>
          <w:szCs w:val="22"/>
          <w:lang w:val="az-Latn-AZ"/>
        </w:rPr>
        <w:t>,</w:t>
      </w:r>
      <w:r w:rsidR="0026583E" w:rsidRPr="00E57466">
        <w:rPr>
          <w:rFonts w:ascii="Times New Roman" w:hAnsi="Times New Roman" w:cs="Times New Roman"/>
          <w:sz w:val="22"/>
          <w:szCs w:val="22"/>
          <w:lang w:val="az-Latn-AZ"/>
        </w:rPr>
        <w:t xml:space="preserve"> o</w:t>
      </w:r>
      <w:r w:rsidR="00CF07E3"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 xml:space="preserve">İcra Müddətinin uzadılmasına əsas olan </w:t>
      </w:r>
      <w:r w:rsidR="00CF07E3" w:rsidRPr="00E57466">
        <w:rPr>
          <w:rFonts w:ascii="Times New Roman" w:hAnsi="Times New Roman" w:cs="Times New Roman"/>
          <w:sz w:val="22"/>
          <w:szCs w:val="22"/>
          <w:lang w:val="az-Latn-AZ"/>
        </w:rPr>
        <w:t>hal</w:t>
      </w:r>
      <w:r w:rsidR="00FA0EFA" w:rsidRPr="00E57466">
        <w:rPr>
          <w:rFonts w:ascii="Times New Roman" w:hAnsi="Times New Roman" w:cs="Times New Roman"/>
          <w:sz w:val="22"/>
          <w:szCs w:val="22"/>
          <w:lang w:val="az-Latn-AZ"/>
        </w:rPr>
        <w:t>lar</w:t>
      </w:r>
      <w:r w:rsidRPr="00E57466">
        <w:rPr>
          <w:rFonts w:ascii="Times New Roman" w:hAnsi="Times New Roman" w:cs="Times New Roman"/>
          <w:sz w:val="22"/>
          <w:szCs w:val="22"/>
          <w:lang w:val="az-Latn-AZ"/>
        </w:rPr>
        <w:t>ın</w:t>
      </w:r>
      <w:r w:rsidR="00CF07E3"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 xml:space="preserve">bilavasitə </w:t>
      </w:r>
      <w:r w:rsidR="006808F0" w:rsidRPr="00E57466">
        <w:rPr>
          <w:rFonts w:ascii="Times New Roman" w:hAnsi="Times New Roman" w:cs="Times New Roman"/>
          <w:sz w:val="22"/>
          <w:szCs w:val="22"/>
          <w:lang w:val="az-Latn-AZ"/>
        </w:rPr>
        <w:t>Sifarişçi</w:t>
      </w:r>
      <w:r w:rsidR="00F35699" w:rsidRPr="00E57466">
        <w:rPr>
          <w:rFonts w:ascii="Times New Roman" w:hAnsi="Times New Roman" w:cs="Times New Roman"/>
          <w:sz w:val="22"/>
          <w:szCs w:val="22"/>
          <w:lang w:val="az-Latn-AZ"/>
        </w:rPr>
        <w:t>nin</w:t>
      </w:r>
      <w:r w:rsidR="00CF07E3" w:rsidRPr="00E57466">
        <w:rPr>
          <w:rFonts w:ascii="Times New Roman" w:hAnsi="Times New Roman" w:cs="Times New Roman"/>
          <w:sz w:val="22"/>
          <w:szCs w:val="22"/>
          <w:lang w:val="az-Latn-AZ"/>
        </w:rPr>
        <w:t xml:space="preserve"> </w:t>
      </w:r>
      <w:r w:rsidR="00F35699" w:rsidRPr="00E57466">
        <w:rPr>
          <w:rFonts w:ascii="Times New Roman" w:hAnsi="Times New Roman" w:cs="Times New Roman"/>
          <w:sz w:val="22"/>
          <w:szCs w:val="22"/>
          <w:lang w:val="az-Latn-AZ"/>
        </w:rPr>
        <w:t xml:space="preserve">üzündən </w:t>
      </w:r>
      <w:r w:rsidR="00763EF2" w:rsidRPr="00E57466">
        <w:rPr>
          <w:rFonts w:ascii="Times New Roman" w:hAnsi="Times New Roman" w:cs="Times New Roman"/>
          <w:sz w:val="22"/>
          <w:szCs w:val="22"/>
          <w:lang w:val="az-Latn-AZ"/>
        </w:rPr>
        <w:t xml:space="preserve">yaranan </w:t>
      </w:r>
      <w:r w:rsidR="00F35699" w:rsidRPr="00E57466">
        <w:rPr>
          <w:rFonts w:ascii="Times New Roman" w:hAnsi="Times New Roman" w:cs="Times New Roman"/>
          <w:sz w:val="22"/>
          <w:szCs w:val="22"/>
          <w:lang w:val="az-Latn-AZ"/>
        </w:rPr>
        <w:t>və ya Podratçıdan asılı olmayan səbə</w:t>
      </w:r>
      <w:r w:rsidR="005B49AA" w:rsidRPr="00E57466">
        <w:rPr>
          <w:rFonts w:ascii="Times New Roman" w:hAnsi="Times New Roman" w:cs="Times New Roman"/>
          <w:sz w:val="22"/>
          <w:szCs w:val="22"/>
          <w:lang w:val="az-Latn-AZ"/>
        </w:rPr>
        <w:t>b</w:t>
      </w:r>
      <w:r w:rsidR="00F35699" w:rsidRPr="00E57466">
        <w:rPr>
          <w:rFonts w:ascii="Times New Roman" w:hAnsi="Times New Roman" w:cs="Times New Roman"/>
          <w:sz w:val="22"/>
          <w:szCs w:val="22"/>
          <w:lang w:val="az-Latn-AZ"/>
        </w:rPr>
        <w:t>lər</w:t>
      </w:r>
      <w:r w:rsidR="00FA0EFA" w:rsidRPr="00E57466">
        <w:rPr>
          <w:rFonts w:ascii="Times New Roman" w:hAnsi="Times New Roman" w:cs="Times New Roman"/>
          <w:sz w:val="22"/>
          <w:szCs w:val="22"/>
          <w:lang w:val="az-Latn-AZ"/>
        </w:rPr>
        <w:t xml:space="preserve">dən </w:t>
      </w:r>
      <w:r w:rsidRPr="00E57466">
        <w:rPr>
          <w:rFonts w:ascii="Times New Roman" w:hAnsi="Times New Roman" w:cs="Times New Roman"/>
          <w:sz w:val="22"/>
          <w:szCs w:val="22"/>
          <w:lang w:val="az-Latn-AZ"/>
        </w:rPr>
        <w:t xml:space="preserve">yaranmış </w:t>
      </w:r>
      <w:r w:rsidR="00CF07E3" w:rsidRPr="00E57466">
        <w:rPr>
          <w:rFonts w:ascii="Times New Roman" w:hAnsi="Times New Roman" w:cs="Times New Roman"/>
          <w:sz w:val="22"/>
          <w:szCs w:val="22"/>
          <w:lang w:val="az-Latn-AZ"/>
        </w:rPr>
        <w:t>olduğunu</w:t>
      </w:r>
      <w:r w:rsidRPr="00E57466">
        <w:rPr>
          <w:rFonts w:ascii="Times New Roman" w:hAnsi="Times New Roman" w:cs="Times New Roman"/>
          <w:sz w:val="22"/>
          <w:szCs w:val="22"/>
          <w:lang w:val="az-Latn-AZ"/>
        </w:rPr>
        <w:t xml:space="preserve"> </w:t>
      </w:r>
      <w:r w:rsidR="00CF07E3" w:rsidRPr="00E57466">
        <w:rPr>
          <w:rFonts w:ascii="Times New Roman" w:hAnsi="Times New Roman" w:cs="Times New Roman"/>
          <w:sz w:val="22"/>
          <w:szCs w:val="22"/>
          <w:lang w:val="az-Latn-AZ"/>
        </w:rPr>
        <w:t>sübuta yetirsin</w:t>
      </w:r>
      <w:r w:rsidR="00CB2746" w:rsidRPr="00E57466">
        <w:rPr>
          <w:rFonts w:ascii="Times New Roman" w:hAnsi="Times New Roman" w:cs="Times New Roman"/>
          <w:sz w:val="22"/>
          <w:szCs w:val="22"/>
          <w:lang w:val="az-Latn-AZ"/>
        </w:rPr>
        <w:t>.</w:t>
      </w:r>
    </w:p>
    <w:p w:rsidR="00E60B9C" w:rsidRDefault="00B67D95" w:rsidP="00E57466">
      <w:pPr>
        <w:pStyle w:val="ConsNormal"/>
        <w:widowControl/>
        <w:numPr>
          <w:ilvl w:val="1"/>
          <w:numId w:val="2"/>
        </w:numPr>
        <w:tabs>
          <w:tab w:val="left" w:pos="90"/>
          <w:tab w:val="left" w:pos="720"/>
        </w:tabs>
        <w:spacing w:before="120" w:after="120"/>
        <w:ind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Sifarişçi  tərəfindən  tələb  olunarsa,  bu  Müqavilənin  imzalandığı tarixdən </w:t>
      </w:r>
      <w:r w:rsidRPr="00E57466">
        <w:rPr>
          <w:rFonts w:ascii="Times New Roman" w:hAnsi="Times New Roman" w:cs="Times New Roman"/>
          <w:b/>
          <w:i/>
          <w:sz w:val="22"/>
          <w:szCs w:val="22"/>
          <w:lang w:val="az-Latn-AZ"/>
        </w:rPr>
        <w:t>10 (on)</w:t>
      </w:r>
      <w:r w:rsidRPr="00E57466">
        <w:rPr>
          <w:rFonts w:ascii="Times New Roman" w:hAnsi="Times New Roman" w:cs="Times New Roman"/>
          <w:sz w:val="22"/>
          <w:szCs w:val="22"/>
          <w:lang w:val="az-Latn-AZ"/>
        </w:rPr>
        <w:t xml:space="preserve"> təqvim günü  ərzində Podratçı bu Müqavilə üzrə İşlərin icrasını ətraflı təsvir edən proqramı (bundan sonra </w:t>
      </w:r>
      <w:r w:rsidRPr="00E57466">
        <w:rPr>
          <w:rFonts w:ascii="Times New Roman" w:hAnsi="Times New Roman" w:cs="Times New Roman"/>
          <w:b/>
          <w:i/>
          <w:sz w:val="22"/>
          <w:szCs w:val="22"/>
          <w:lang w:val="az-Latn-AZ"/>
        </w:rPr>
        <w:t>“İş Proqramı”)</w:t>
      </w:r>
      <w:r w:rsidRPr="00E57466">
        <w:rPr>
          <w:rFonts w:ascii="Times New Roman" w:hAnsi="Times New Roman" w:cs="Times New Roman"/>
          <w:sz w:val="22"/>
          <w:szCs w:val="22"/>
          <w:lang w:val="az-Latn-AZ"/>
        </w:rPr>
        <w:t xml:space="preserve"> hazırlayıb Sifarişçinin təsdiqinə təqdim edəcək. İş Proqramı bu Müqavilənin 2.1-ci maddəsi</w:t>
      </w:r>
      <w:r w:rsidR="00EA2897" w:rsidRPr="00E57466">
        <w:rPr>
          <w:rFonts w:ascii="Times New Roman" w:hAnsi="Times New Roman" w:cs="Times New Roman"/>
          <w:sz w:val="22"/>
          <w:szCs w:val="22"/>
          <w:lang w:val="az-Latn-AZ"/>
        </w:rPr>
        <w:t xml:space="preserve"> ilə müəyyə</w:t>
      </w:r>
      <w:r w:rsidRPr="00E57466">
        <w:rPr>
          <w:rFonts w:ascii="Times New Roman" w:hAnsi="Times New Roman" w:cs="Times New Roman"/>
          <w:sz w:val="22"/>
          <w:szCs w:val="22"/>
          <w:lang w:val="az-Latn-AZ"/>
        </w:rPr>
        <w:t>n</w:t>
      </w:r>
      <w:r w:rsidR="00EA2897" w:rsidRPr="00E57466">
        <w:rPr>
          <w:rFonts w:ascii="Times New Roman" w:hAnsi="Times New Roman" w:cs="Times New Roman"/>
          <w:sz w:val="22"/>
          <w:szCs w:val="22"/>
          <w:lang w:val="az-Latn-AZ"/>
        </w:rPr>
        <w:t xml:space="preserve"> edil</w:t>
      </w:r>
      <w:r w:rsidRPr="00E57466">
        <w:rPr>
          <w:rFonts w:ascii="Times New Roman" w:hAnsi="Times New Roman" w:cs="Times New Roman"/>
          <w:sz w:val="22"/>
          <w:szCs w:val="22"/>
          <w:lang w:val="az-Latn-AZ"/>
        </w:rPr>
        <w:t>ə</w:t>
      </w:r>
      <w:r w:rsidR="00EA2897" w:rsidRPr="00E57466">
        <w:rPr>
          <w:rFonts w:ascii="Times New Roman" w:hAnsi="Times New Roman" w:cs="Times New Roman"/>
          <w:sz w:val="22"/>
          <w:szCs w:val="22"/>
          <w:lang w:val="az-Latn-AZ"/>
        </w:rPr>
        <w:t>n</w:t>
      </w:r>
      <w:r w:rsidRPr="00E57466">
        <w:rPr>
          <w:rFonts w:ascii="Times New Roman" w:hAnsi="Times New Roman" w:cs="Times New Roman"/>
          <w:sz w:val="22"/>
          <w:szCs w:val="22"/>
          <w:lang w:val="az-Latn-AZ"/>
        </w:rPr>
        <w:t xml:space="preserve"> İcra Müddətinə uyğun tərtib ediləcək</w:t>
      </w:r>
      <w:r w:rsidR="00EA2897" w:rsidRPr="00E57466">
        <w:rPr>
          <w:rFonts w:ascii="Times New Roman" w:hAnsi="Times New Roman" w:cs="Times New Roman"/>
          <w:sz w:val="22"/>
          <w:szCs w:val="22"/>
          <w:lang w:val="az-Latn-AZ"/>
        </w:rPr>
        <w:t>.</w:t>
      </w:r>
    </w:p>
    <w:p w:rsidR="001F36D5" w:rsidRPr="001F36D5" w:rsidRDefault="001F36D5" w:rsidP="001F36D5">
      <w:pPr>
        <w:pStyle w:val="ConsNormal"/>
        <w:widowControl/>
        <w:tabs>
          <w:tab w:val="left" w:pos="90"/>
          <w:tab w:val="left" w:pos="720"/>
        </w:tabs>
        <w:spacing w:before="120" w:after="120"/>
        <w:ind w:left="720" w:right="90" w:firstLine="0"/>
        <w:jc w:val="both"/>
        <w:rPr>
          <w:rFonts w:ascii="Times New Roman" w:hAnsi="Times New Roman" w:cs="Times New Roman"/>
          <w:sz w:val="6"/>
          <w:szCs w:val="22"/>
          <w:lang w:val="az-Latn-AZ"/>
        </w:rPr>
      </w:pPr>
    </w:p>
    <w:p w:rsidR="0091637B" w:rsidRPr="00E57466" w:rsidRDefault="00571732" w:rsidP="001E2659">
      <w:pPr>
        <w:pStyle w:val="ConsNormal"/>
        <w:widowControl/>
        <w:numPr>
          <w:ilvl w:val="0"/>
          <w:numId w:val="1"/>
        </w:numPr>
        <w:tabs>
          <w:tab w:val="clear" w:pos="390"/>
          <w:tab w:val="num" w:pos="720"/>
        </w:tabs>
        <w:spacing w:before="120" w:after="120"/>
        <w:ind w:left="810" w:right="90" w:hanging="81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 xml:space="preserve">MUZD  </w:t>
      </w:r>
      <w:r w:rsidR="00CC4990" w:rsidRPr="00E57466">
        <w:rPr>
          <w:rFonts w:ascii="Times New Roman" w:hAnsi="Times New Roman" w:cs="Times New Roman"/>
          <w:b/>
          <w:sz w:val="22"/>
          <w:szCs w:val="22"/>
          <w:u w:val="single"/>
          <w:lang w:val="az-Latn-AZ"/>
        </w:rPr>
        <w:t>VƏ</w:t>
      </w:r>
      <w:r w:rsidRPr="00E57466">
        <w:rPr>
          <w:rFonts w:ascii="Times New Roman" w:hAnsi="Times New Roman" w:cs="Times New Roman"/>
          <w:b/>
          <w:sz w:val="22"/>
          <w:szCs w:val="22"/>
          <w:u w:val="single"/>
          <w:lang w:val="az-Latn-AZ"/>
        </w:rPr>
        <w:t xml:space="preserve"> </w:t>
      </w:r>
      <w:r w:rsidR="00CC4990"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HESABLAŞMA QAYDASI </w:t>
      </w:r>
      <w:r w:rsidR="007E0442" w:rsidRPr="00E57466">
        <w:rPr>
          <w:rFonts w:ascii="Times New Roman" w:hAnsi="Times New Roman" w:cs="Times New Roman"/>
          <w:sz w:val="22"/>
          <w:szCs w:val="22"/>
          <w:lang w:val="az-Latn-AZ"/>
        </w:rPr>
        <w:tab/>
      </w:r>
    </w:p>
    <w:p w:rsidR="00CA7DC9" w:rsidRPr="001F36D5" w:rsidRDefault="00CA7DC9" w:rsidP="00CA7DC9">
      <w:pPr>
        <w:pStyle w:val="ConsNonformat"/>
        <w:widowControl/>
        <w:tabs>
          <w:tab w:val="left" w:pos="2040"/>
          <w:tab w:val="left" w:pos="2907"/>
        </w:tabs>
        <w:jc w:val="both"/>
        <w:rPr>
          <w:rFonts w:ascii="Times New Roman" w:hAnsi="Times New Roman" w:cs="Times New Roman"/>
          <w:sz w:val="14"/>
          <w:szCs w:val="22"/>
          <w:lang w:val="az-Latn-AZ"/>
        </w:rPr>
      </w:pPr>
      <w:r w:rsidRPr="001F36D5">
        <w:rPr>
          <w:rFonts w:ascii="Times New Roman" w:hAnsi="Times New Roman" w:cs="Times New Roman"/>
          <w:sz w:val="22"/>
          <w:szCs w:val="22"/>
          <w:lang w:val="az-Latn-AZ"/>
        </w:rPr>
        <w:tab/>
      </w:r>
    </w:p>
    <w:p w:rsidR="00CA7DC9" w:rsidRPr="001F36D5" w:rsidRDefault="00CA7DC9" w:rsidP="00CA7DC9">
      <w:pPr>
        <w:numPr>
          <w:ilvl w:val="1"/>
          <w:numId w:val="3"/>
        </w:numPr>
        <w:ind w:right="85" w:hanging="720"/>
        <w:jc w:val="both"/>
        <w:rPr>
          <w:bCs/>
          <w:iCs/>
          <w:sz w:val="22"/>
          <w:szCs w:val="22"/>
          <w:lang w:val="az-Latn-AZ"/>
        </w:rPr>
      </w:pPr>
      <w:r w:rsidRPr="001F36D5">
        <w:rPr>
          <w:bCs/>
          <w:iCs/>
          <w:sz w:val="22"/>
          <w:szCs w:val="22"/>
          <w:lang w:val="az-Latn-AZ"/>
        </w:rPr>
        <w:t xml:space="preserve">Bu Müqavilə üzrə İşlər Tərəflər arasında razılaşdırılmış Smetaya uyğun olaraq Sifarişçinin hesabına həyata keçiriləcək. Sifarişçi İşlərin icrası üçün Podratçıya Smetadan kənar hər hansı əlavə muzd ödəməyəcək və bu Müqavilə ilə müəyyən olunmuş hallar istisna olmaqla hər hansı digər ödəniş etməyəcək. </w:t>
      </w:r>
    </w:p>
    <w:p w:rsidR="00CA7DC9" w:rsidRPr="00543CA1" w:rsidRDefault="00CA7DC9" w:rsidP="00CA7DC9">
      <w:pPr>
        <w:ind w:left="720" w:right="85"/>
        <w:jc w:val="both"/>
        <w:rPr>
          <w:bCs/>
          <w:iCs/>
          <w:sz w:val="16"/>
          <w:szCs w:val="22"/>
          <w:lang w:val="az-Latn-AZ"/>
        </w:rPr>
      </w:pPr>
    </w:p>
    <w:p w:rsidR="00CA7DC9" w:rsidRPr="001F36D5" w:rsidRDefault="00CA7DC9" w:rsidP="00CA7DC9">
      <w:pPr>
        <w:numPr>
          <w:ilvl w:val="1"/>
          <w:numId w:val="3"/>
        </w:numPr>
        <w:ind w:right="85" w:hanging="720"/>
        <w:jc w:val="both"/>
        <w:rPr>
          <w:bCs/>
          <w:iCs/>
          <w:sz w:val="22"/>
          <w:szCs w:val="22"/>
          <w:lang w:val="az-Latn-AZ"/>
        </w:rPr>
      </w:pPr>
      <w:r w:rsidRPr="001F36D5">
        <w:rPr>
          <w:bCs/>
          <w:iCs/>
          <w:sz w:val="22"/>
          <w:szCs w:val="22"/>
          <w:lang w:val="az-Latn-AZ"/>
        </w:rPr>
        <w:t>Bu Müqavilə üzrə İşlərin icrası müqabilində</w:t>
      </w:r>
      <w:r w:rsidR="00A824FF">
        <w:rPr>
          <w:bCs/>
          <w:iCs/>
          <w:sz w:val="22"/>
          <w:szCs w:val="22"/>
          <w:lang w:val="az-Latn-AZ"/>
        </w:rPr>
        <w:t xml:space="preserve"> sifarişçi ilə icraçı arasında hesablaşmalar yalnız qiymət razılaşma protokolu ilə həyata keçiriləcək</w:t>
      </w:r>
      <w:r w:rsidRPr="001F36D5">
        <w:rPr>
          <w:bCs/>
          <w:iCs/>
          <w:sz w:val="22"/>
          <w:szCs w:val="22"/>
          <w:lang w:val="az-Latn-AZ"/>
        </w:rPr>
        <w:t xml:space="preserve">. Bu Müqavilə ilə müəyyən olunmuş hallar istisna olmaqla, Müqavilənin qüvvədə olduğu müddət ərzində Muzd dəyişməz olaraq qalacaq. </w:t>
      </w:r>
    </w:p>
    <w:p w:rsidR="00CA7DC9" w:rsidRPr="001D33F8" w:rsidRDefault="00CA7DC9" w:rsidP="00CA7DC9">
      <w:pPr>
        <w:ind w:right="85"/>
        <w:jc w:val="both"/>
        <w:rPr>
          <w:bCs/>
          <w:iCs/>
          <w:sz w:val="14"/>
          <w:szCs w:val="22"/>
          <w:lang w:val="az-Latn-AZ"/>
        </w:rPr>
      </w:pPr>
    </w:p>
    <w:p w:rsidR="00CA7DC9" w:rsidRPr="001F36D5" w:rsidRDefault="00CA7DC9" w:rsidP="00CA7DC9">
      <w:pPr>
        <w:numPr>
          <w:ilvl w:val="1"/>
          <w:numId w:val="3"/>
        </w:numPr>
        <w:ind w:right="85" w:hanging="720"/>
        <w:jc w:val="both"/>
        <w:rPr>
          <w:bCs/>
          <w:iCs/>
          <w:sz w:val="22"/>
          <w:szCs w:val="22"/>
          <w:lang w:val="az-Latn-AZ"/>
        </w:rPr>
      </w:pPr>
      <w:r w:rsidRPr="001F36D5">
        <w:rPr>
          <w:bCs/>
          <w:iCs/>
          <w:sz w:val="22"/>
          <w:szCs w:val="22"/>
          <w:lang w:val="az-Latn-AZ"/>
        </w:rPr>
        <w:t xml:space="preserve">Müqavilə imzalandıqdan sonra Podratçının Sifarişçiyə təqdim etdiyi müvafiq hesab–faktura əsasında Podratçıya ödəniləcək. </w:t>
      </w:r>
      <w:r w:rsidRPr="001F36D5">
        <w:rPr>
          <w:sz w:val="22"/>
          <w:szCs w:val="22"/>
          <w:lang w:val="az-Latn-AZ"/>
        </w:rPr>
        <w:t xml:space="preserve">Müqavilə ilə başqa hal nəzərdə tutulmayıbsa </w:t>
      </w:r>
      <w:r w:rsidRPr="001F36D5">
        <w:rPr>
          <w:bCs/>
          <w:iCs/>
          <w:sz w:val="22"/>
          <w:szCs w:val="22"/>
          <w:lang w:val="az-Latn-AZ"/>
        </w:rPr>
        <w:t xml:space="preserve">Smetanın dəyəri hazırkı </w:t>
      </w:r>
      <w:r w:rsidRPr="001F36D5">
        <w:rPr>
          <w:sz w:val="22"/>
          <w:szCs w:val="22"/>
          <w:lang w:val="az-Latn-AZ"/>
        </w:rPr>
        <w:t xml:space="preserve">Müqavilənin qüvvədə olduğu müddətdə dəyişməz olaraq qalacaq. </w:t>
      </w:r>
    </w:p>
    <w:p w:rsidR="00CA7DC9" w:rsidRPr="009A4CA9" w:rsidRDefault="00CA7DC9" w:rsidP="00CA7DC9">
      <w:pPr>
        <w:pStyle w:val="ListParagraph"/>
        <w:ind w:hanging="720"/>
        <w:rPr>
          <w:bCs/>
          <w:iCs/>
          <w:sz w:val="14"/>
          <w:szCs w:val="22"/>
          <w:lang w:val="az-Latn-AZ"/>
        </w:rPr>
      </w:pPr>
    </w:p>
    <w:p w:rsidR="00CA7DC9" w:rsidRPr="001F36D5" w:rsidRDefault="00CA7DC9" w:rsidP="00CA7DC9">
      <w:pPr>
        <w:numPr>
          <w:ilvl w:val="1"/>
          <w:numId w:val="3"/>
        </w:numPr>
        <w:ind w:right="85" w:hanging="720"/>
        <w:jc w:val="both"/>
        <w:rPr>
          <w:bCs/>
          <w:iCs/>
          <w:sz w:val="22"/>
          <w:szCs w:val="22"/>
          <w:lang w:val="az-Latn-AZ"/>
        </w:rPr>
      </w:pPr>
      <w:r w:rsidRPr="001F36D5">
        <w:rPr>
          <w:bCs/>
          <w:iCs/>
          <w:sz w:val="22"/>
          <w:szCs w:val="22"/>
          <w:lang w:val="az-Latn-AZ"/>
        </w:rPr>
        <w:t xml:space="preserve">Tərəflərin qarşılıqlı razılığına əsasən Podratçının təqdim etdiyi hesab-fakturalarda göstərilən müvafiq bank hesabına  faktiki və tam icra edilmiş İşlərə görə Podratçı ilə Sifarişçi arasında imzalanacaq </w:t>
      </w:r>
      <w:r w:rsidRPr="001F36D5">
        <w:rPr>
          <w:b/>
          <w:bCs/>
          <w:i/>
          <w:iCs/>
          <w:sz w:val="22"/>
          <w:szCs w:val="22"/>
          <w:lang w:val="az-Latn-AZ"/>
        </w:rPr>
        <w:t>Cari İşlərə dair Təhvil-Təslim Aktları</w:t>
      </w:r>
      <w:r w:rsidRPr="001F36D5">
        <w:rPr>
          <w:bCs/>
          <w:iCs/>
          <w:sz w:val="22"/>
          <w:szCs w:val="22"/>
          <w:lang w:val="az-Latn-AZ"/>
        </w:rPr>
        <w:t xml:space="preserve"> </w:t>
      </w:r>
      <w:r w:rsidRPr="001F36D5">
        <w:rPr>
          <w:b/>
          <w:bCs/>
          <w:i/>
          <w:iCs/>
          <w:sz w:val="22"/>
          <w:szCs w:val="22"/>
          <w:lang w:val="az-Latn-AZ"/>
        </w:rPr>
        <w:t>(Forma 2)</w:t>
      </w:r>
      <w:r w:rsidRPr="001F36D5">
        <w:rPr>
          <w:bCs/>
          <w:iCs/>
          <w:sz w:val="22"/>
          <w:szCs w:val="22"/>
          <w:lang w:val="az-Latn-AZ"/>
        </w:rPr>
        <w:t xml:space="preserve"> əsasında həyata keçiriləcək. </w:t>
      </w:r>
    </w:p>
    <w:p w:rsidR="006E6EF0" w:rsidRDefault="006E6EF0" w:rsidP="006E6EF0">
      <w:pPr>
        <w:pStyle w:val="ListParagraph"/>
        <w:rPr>
          <w:bCs/>
          <w:iCs/>
          <w:sz w:val="22"/>
          <w:szCs w:val="22"/>
          <w:lang w:val="az-Latn-AZ"/>
        </w:rPr>
      </w:pPr>
    </w:p>
    <w:p w:rsidR="00CA7DC9" w:rsidRPr="006E6EF0" w:rsidRDefault="00CA7DC9" w:rsidP="006E6EF0">
      <w:pPr>
        <w:numPr>
          <w:ilvl w:val="1"/>
          <w:numId w:val="3"/>
        </w:numPr>
        <w:ind w:right="85" w:hanging="720"/>
        <w:jc w:val="both"/>
        <w:rPr>
          <w:sz w:val="22"/>
          <w:szCs w:val="22"/>
          <w:lang w:val="az-Latn-AZ"/>
        </w:rPr>
      </w:pPr>
      <w:r w:rsidRPr="006E6EF0">
        <w:rPr>
          <w:bCs/>
          <w:iCs/>
          <w:sz w:val="22"/>
          <w:szCs w:val="22"/>
          <w:lang w:val="az-Latn-AZ"/>
        </w:rPr>
        <w:t>Bu Müqavilə üzrə hesablaşma nağdsız qaydada Azərbaycan manatı ilə həyata keçiriləcək. Xarici valyutada olan qiymətlər mü</w:t>
      </w:r>
      <w:r w:rsidR="006E6EF0">
        <w:rPr>
          <w:bCs/>
          <w:iCs/>
          <w:sz w:val="22"/>
          <w:szCs w:val="22"/>
          <w:lang w:val="az-Latn-AZ"/>
        </w:rPr>
        <w:t xml:space="preserve">qavilənin imzalandığı tarixdə </w:t>
      </w:r>
      <w:r w:rsidRPr="006E6EF0">
        <w:rPr>
          <w:bCs/>
          <w:iCs/>
          <w:sz w:val="22"/>
          <w:szCs w:val="22"/>
          <w:lang w:val="az-Latn-AZ"/>
        </w:rPr>
        <w:t xml:space="preserve">Azərbaycan Respublikasının </w:t>
      </w:r>
      <w:r w:rsidR="006E6EF0">
        <w:rPr>
          <w:bCs/>
          <w:iCs/>
          <w:sz w:val="22"/>
          <w:szCs w:val="22"/>
          <w:lang w:val="az-Latn-AZ"/>
        </w:rPr>
        <w:t xml:space="preserve">qanunvericiliyinə uyğun olaraq </w:t>
      </w:r>
      <w:r w:rsidRPr="006E6EF0">
        <w:rPr>
          <w:bCs/>
          <w:iCs/>
          <w:sz w:val="22"/>
          <w:szCs w:val="22"/>
          <w:lang w:val="az-Latn-AZ"/>
        </w:rPr>
        <w:t xml:space="preserve">həmin tarix üçün müəyyən </w:t>
      </w:r>
      <w:r w:rsidR="006E6EF0">
        <w:rPr>
          <w:bCs/>
          <w:iCs/>
          <w:sz w:val="22"/>
          <w:szCs w:val="22"/>
          <w:lang w:val="az-Latn-AZ"/>
        </w:rPr>
        <w:t xml:space="preserve">olunan </w:t>
      </w:r>
      <w:r w:rsidRPr="006E6EF0">
        <w:rPr>
          <w:bCs/>
          <w:iCs/>
          <w:sz w:val="22"/>
          <w:szCs w:val="22"/>
          <w:lang w:val="az-Latn-AZ"/>
        </w:rPr>
        <w:t>rəsmi məzənnəyə uyğun olaraq Azərbaycan manatı ilə hesablan</w:t>
      </w:r>
      <w:r w:rsidR="006E6EF0">
        <w:rPr>
          <w:bCs/>
          <w:iCs/>
          <w:sz w:val="22"/>
          <w:szCs w:val="22"/>
          <w:lang w:val="az-Latn-AZ"/>
        </w:rPr>
        <w:t xml:space="preserve">ır. </w:t>
      </w:r>
    </w:p>
    <w:p w:rsidR="00CA7DC9" w:rsidRPr="009A4CA9" w:rsidRDefault="00CA7DC9" w:rsidP="009A4CA9">
      <w:pPr>
        <w:pStyle w:val="ListParagraph"/>
        <w:ind w:left="810" w:hanging="720"/>
        <w:rPr>
          <w:sz w:val="14"/>
          <w:szCs w:val="22"/>
          <w:lang w:val="az-Latn-AZ"/>
        </w:rPr>
      </w:pPr>
    </w:p>
    <w:p w:rsidR="00CA7DC9" w:rsidRPr="009A4CA9" w:rsidRDefault="00381816" w:rsidP="00381816">
      <w:pPr>
        <w:ind w:left="705" w:hanging="705"/>
        <w:jc w:val="both"/>
        <w:rPr>
          <w:sz w:val="22"/>
          <w:szCs w:val="22"/>
          <w:lang w:val="az-Latn-AZ"/>
        </w:rPr>
      </w:pPr>
      <w:r>
        <w:rPr>
          <w:sz w:val="22"/>
          <w:szCs w:val="22"/>
          <w:lang w:val="az-Latn-AZ"/>
        </w:rPr>
        <w:t>3.8</w:t>
      </w:r>
      <w:r w:rsidRPr="009A4CA9">
        <w:rPr>
          <w:sz w:val="22"/>
          <w:szCs w:val="22"/>
          <w:lang w:val="az-Latn-AZ"/>
        </w:rPr>
        <w:t xml:space="preserve"> </w:t>
      </w:r>
      <w:r>
        <w:rPr>
          <w:sz w:val="22"/>
          <w:szCs w:val="22"/>
          <w:lang w:val="az-Latn-AZ"/>
        </w:rPr>
        <w:t xml:space="preserve">       </w:t>
      </w:r>
      <w:r w:rsidR="00CA7DC9" w:rsidRPr="009A4CA9">
        <w:rPr>
          <w:sz w:val="22"/>
          <w:szCs w:val="22"/>
          <w:lang w:val="az-Latn-AZ"/>
        </w:rPr>
        <w:t>Bu Müqavilə üzrə faktiki icra olunmuş  İşlərin həcmi Smeta ilə müəyyən olunmuş İşlərin həcmindən az olduqda Tərəflər  arasında  razılaşdırılmış Smeta dəyərindən az olduqda</w:t>
      </w:r>
      <w:r w:rsidR="00F0105F">
        <w:rPr>
          <w:sz w:val="22"/>
          <w:szCs w:val="22"/>
          <w:lang w:val="az-Latn-AZ"/>
        </w:rPr>
        <w:t xml:space="preserve"> və bu hal </w:t>
      </w:r>
      <w:r w:rsidR="00F0105F" w:rsidRPr="009A4CA9">
        <w:rPr>
          <w:sz w:val="22"/>
          <w:szCs w:val="22"/>
          <w:lang w:val="az-Latn-AZ"/>
        </w:rPr>
        <w:t>Sifarişçi</w:t>
      </w:r>
      <w:r w:rsidR="00F0105F">
        <w:rPr>
          <w:sz w:val="22"/>
          <w:szCs w:val="22"/>
          <w:lang w:val="az-Latn-AZ"/>
        </w:rPr>
        <w:t xml:space="preserve"> tərəfindən sübuta yetirildikdə, </w:t>
      </w:r>
      <w:r w:rsidR="00CA7DC9" w:rsidRPr="009A4CA9">
        <w:rPr>
          <w:sz w:val="22"/>
          <w:szCs w:val="22"/>
          <w:lang w:val="az-Latn-AZ"/>
        </w:rPr>
        <w:t xml:space="preserve">Podratçı ona ödənilmiş əlavə vəsaitin  bu Müqavilənin ayrılmaz hissəsi hesab olunacaq əlavə razılaşmaya əsasən Sifarişçiyə geri ödənilməsini təmin edəcək. </w:t>
      </w:r>
    </w:p>
    <w:p w:rsidR="00CA7DC9" w:rsidRPr="009A4CA9" w:rsidRDefault="00CA7DC9" w:rsidP="009A4CA9">
      <w:pPr>
        <w:pStyle w:val="ListParagraph"/>
        <w:ind w:left="810" w:hanging="720"/>
        <w:rPr>
          <w:sz w:val="16"/>
          <w:szCs w:val="22"/>
          <w:lang w:val="az-Latn-AZ"/>
        </w:rPr>
      </w:pPr>
    </w:p>
    <w:p w:rsidR="00CA7DC9" w:rsidRDefault="00F0105F" w:rsidP="00855B90">
      <w:pPr>
        <w:ind w:left="705" w:hanging="705"/>
        <w:jc w:val="both"/>
        <w:rPr>
          <w:sz w:val="22"/>
          <w:szCs w:val="22"/>
          <w:lang w:val="az-Latn-AZ"/>
        </w:rPr>
      </w:pPr>
      <w:r>
        <w:rPr>
          <w:sz w:val="22"/>
          <w:szCs w:val="22"/>
          <w:lang w:val="az-Latn-AZ"/>
        </w:rPr>
        <w:t>3.9</w:t>
      </w:r>
      <w:r>
        <w:rPr>
          <w:sz w:val="22"/>
          <w:szCs w:val="22"/>
          <w:lang w:val="az-Latn-AZ"/>
        </w:rPr>
        <w:tab/>
      </w:r>
      <w:r w:rsidR="00CA7DC9" w:rsidRPr="009A4CA9">
        <w:rPr>
          <w:sz w:val="22"/>
          <w:szCs w:val="22"/>
          <w:lang w:val="az-Latn-AZ"/>
        </w:rPr>
        <w:t xml:space="preserve">Tərəflərdən </w:t>
      </w:r>
      <w:r w:rsidR="009A4CA9">
        <w:rPr>
          <w:sz w:val="22"/>
          <w:szCs w:val="22"/>
          <w:lang w:val="az-Latn-AZ"/>
        </w:rPr>
        <w:t xml:space="preserve"> </w:t>
      </w:r>
      <w:r w:rsidR="00CA7DC9" w:rsidRPr="009A4CA9">
        <w:rPr>
          <w:sz w:val="22"/>
          <w:szCs w:val="22"/>
          <w:lang w:val="az-Latn-AZ"/>
        </w:rPr>
        <w:t>hər</w:t>
      </w:r>
      <w:r w:rsidR="009A4CA9">
        <w:rPr>
          <w:sz w:val="22"/>
          <w:szCs w:val="22"/>
          <w:lang w:val="az-Latn-AZ"/>
        </w:rPr>
        <w:t xml:space="preserve"> </w:t>
      </w:r>
      <w:r w:rsidR="00CA7DC9" w:rsidRPr="009A4CA9">
        <w:rPr>
          <w:sz w:val="22"/>
          <w:szCs w:val="22"/>
          <w:lang w:val="az-Latn-AZ"/>
        </w:rPr>
        <w:t xml:space="preserve"> biri </w:t>
      </w:r>
      <w:r w:rsidR="009A4CA9">
        <w:rPr>
          <w:sz w:val="22"/>
          <w:szCs w:val="22"/>
          <w:lang w:val="az-Latn-AZ"/>
        </w:rPr>
        <w:t xml:space="preserve"> </w:t>
      </w:r>
      <w:r w:rsidR="00CA7DC9" w:rsidRPr="009A4CA9">
        <w:rPr>
          <w:sz w:val="22"/>
          <w:szCs w:val="22"/>
          <w:lang w:val="az-Latn-AZ"/>
        </w:rPr>
        <w:t>bu</w:t>
      </w:r>
      <w:r w:rsidR="009A4CA9">
        <w:rPr>
          <w:sz w:val="22"/>
          <w:szCs w:val="22"/>
          <w:lang w:val="az-Latn-AZ"/>
        </w:rPr>
        <w:t xml:space="preserve"> </w:t>
      </w:r>
      <w:r w:rsidR="00CA7DC9" w:rsidRPr="009A4CA9">
        <w:rPr>
          <w:sz w:val="22"/>
          <w:szCs w:val="22"/>
          <w:lang w:val="az-Latn-AZ"/>
        </w:rPr>
        <w:t xml:space="preserve"> Müqavilənin icrası ilə əlaqədar özünə aid bütün vergi, rüsum və ödənişlərin həyata keçirilməsi ilə bağlı qanunvericilikdə nəzərdə tutulmuş öhdəliklərinin icrasına görə tək özü məsuliyyət daşıyacaq.</w:t>
      </w:r>
    </w:p>
    <w:p w:rsidR="00D33BA5" w:rsidRDefault="00D33BA5" w:rsidP="00855B90">
      <w:pPr>
        <w:ind w:left="705" w:hanging="705"/>
        <w:jc w:val="both"/>
        <w:rPr>
          <w:sz w:val="22"/>
          <w:szCs w:val="22"/>
          <w:lang w:val="az-Latn-AZ"/>
        </w:rPr>
      </w:pPr>
    </w:p>
    <w:p w:rsidR="00D33BA5" w:rsidRPr="009A4CA9" w:rsidRDefault="00D33BA5" w:rsidP="00855B90">
      <w:pPr>
        <w:ind w:left="705" w:hanging="705"/>
        <w:jc w:val="both"/>
        <w:rPr>
          <w:sz w:val="22"/>
          <w:szCs w:val="22"/>
          <w:lang w:val="az-Latn-AZ"/>
        </w:rPr>
      </w:pPr>
    </w:p>
    <w:p w:rsidR="00A00A75" w:rsidRPr="00E57466" w:rsidRDefault="00021E6A" w:rsidP="00855B90">
      <w:pPr>
        <w:numPr>
          <w:ilvl w:val="0"/>
          <w:numId w:val="4"/>
        </w:numPr>
        <w:tabs>
          <w:tab w:val="left" w:pos="810"/>
        </w:tabs>
        <w:spacing w:before="240" w:after="120"/>
        <w:ind w:right="90" w:hanging="720"/>
        <w:jc w:val="both"/>
        <w:rPr>
          <w:b/>
          <w:sz w:val="22"/>
          <w:szCs w:val="22"/>
          <w:u w:val="single"/>
          <w:lang w:val="az-Latn-AZ"/>
        </w:rPr>
      </w:pPr>
      <w:r w:rsidRPr="00E57466">
        <w:rPr>
          <w:b/>
          <w:sz w:val="22"/>
          <w:szCs w:val="22"/>
          <w:u w:val="single"/>
          <w:lang w:val="az-Latn-AZ" w:eastAsia="zh-CN"/>
        </w:rPr>
        <w:t>İŞLƏRİN</w:t>
      </w:r>
      <w:r w:rsidR="00A31E8C" w:rsidRPr="00E57466">
        <w:rPr>
          <w:b/>
          <w:sz w:val="22"/>
          <w:szCs w:val="22"/>
          <w:u w:val="single"/>
          <w:lang w:val="az-Latn-AZ" w:eastAsia="zh-CN"/>
        </w:rPr>
        <w:t xml:space="preserve"> </w:t>
      </w:r>
      <w:r w:rsidRPr="00E57466">
        <w:rPr>
          <w:b/>
          <w:sz w:val="22"/>
          <w:szCs w:val="22"/>
          <w:u w:val="single"/>
          <w:lang w:val="az-Latn-AZ" w:eastAsia="zh-CN"/>
        </w:rPr>
        <w:t xml:space="preserve"> İCRASINA </w:t>
      </w:r>
      <w:r w:rsidR="00A31E8C" w:rsidRPr="00E57466">
        <w:rPr>
          <w:b/>
          <w:sz w:val="22"/>
          <w:szCs w:val="22"/>
          <w:u w:val="single"/>
          <w:lang w:val="az-Latn-AZ" w:eastAsia="zh-CN"/>
        </w:rPr>
        <w:t xml:space="preserve"> </w:t>
      </w:r>
      <w:r w:rsidRPr="00E57466">
        <w:rPr>
          <w:b/>
          <w:sz w:val="22"/>
          <w:szCs w:val="22"/>
          <w:u w:val="single"/>
          <w:lang w:val="az-Latn-AZ" w:eastAsia="zh-CN"/>
        </w:rPr>
        <w:t>NƏZARƏT</w:t>
      </w:r>
      <w:r w:rsidR="00A31E8C" w:rsidRPr="00E57466">
        <w:rPr>
          <w:b/>
          <w:sz w:val="22"/>
          <w:szCs w:val="22"/>
          <w:u w:val="single"/>
          <w:lang w:val="az-Latn-AZ" w:eastAsia="zh-CN"/>
        </w:rPr>
        <w:t xml:space="preserve"> </w:t>
      </w:r>
      <w:r w:rsidR="00A00A75" w:rsidRPr="00E57466">
        <w:rPr>
          <w:b/>
          <w:sz w:val="22"/>
          <w:szCs w:val="22"/>
          <w:u w:val="single"/>
          <w:lang w:val="az-Latn-AZ"/>
        </w:rPr>
        <w:t xml:space="preserve"> VƏ </w:t>
      </w:r>
      <w:r w:rsidR="00A31E8C" w:rsidRPr="00E57466">
        <w:rPr>
          <w:b/>
          <w:sz w:val="22"/>
          <w:szCs w:val="22"/>
          <w:u w:val="single"/>
          <w:lang w:val="az-Latn-AZ"/>
        </w:rPr>
        <w:t xml:space="preserve"> </w:t>
      </w:r>
      <w:r w:rsidR="00A00A75" w:rsidRPr="00E57466">
        <w:rPr>
          <w:b/>
          <w:sz w:val="22"/>
          <w:szCs w:val="22"/>
          <w:u w:val="single"/>
          <w:lang w:val="az-Latn-AZ"/>
        </w:rPr>
        <w:t>HESABATLAR</w:t>
      </w:r>
    </w:p>
    <w:p w:rsidR="00AA4F3A" w:rsidRPr="00E57466" w:rsidRDefault="00B102A7" w:rsidP="0024531C">
      <w:pPr>
        <w:numPr>
          <w:ilvl w:val="1"/>
          <w:numId w:val="4"/>
        </w:numPr>
        <w:tabs>
          <w:tab w:val="left" w:pos="720"/>
        </w:tabs>
        <w:spacing w:before="120" w:after="120"/>
        <w:ind w:left="720" w:right="90" w:hanging="720"/>
        <w:jc w:val="both"/>
        <w:rPr>
          <w:sz w:val="22"/>
          <w:szCs w:val="22"/>
          <w:lang w:val="az-Latn-AZ"/>
        </w:rPr>
      </w:pPr>
      <w:r w:rsidRPr="00E57466">
        <w:rPr>
          <w:sz w:val="22"/>
          <w:szCs w:val="22"/>
          <w:lang w:val="az-Latn-AZ"/>
        </w:rPr>
        <w:t xml:space="preserve">Sifarişçi </w:t>
      </w:r>
      <w:r w:rsidR="00543993" w:rsidRPr="00E57466">
        <w:rPr>
          <w:sz w:val="22"/>
          <w:szCs w:val="22"/>
          <w:lang w:val="az-Latn-AZ"/>
        </w:rPr>
        <w:t xml:space="preserve">öz işçilərindən birini </w:t>
      </w:r>
      <w:r w:rsidR="005D7D59">
        <w:rPr>
          <w:sz w:val="22"/>
          <w:szCs w:val="22"/>
          <w:lang w:val="az-Latn-AZ"/>
        </w:rPr>
        <w:t xml:space="preserve">və ya bir neçəsini </w:t>
      </w:r>
      <w:r w:rsidR="00543993" w:rsidRPr="00E57466">
        <w:rPr>
          <w:sz w:val="22"/>
          <w:szCs w:val="22"/>
          <w:lang w:val="az-Latn-AZ"/>
        </w:rPr>
        <w:t xml:space="preserve">bu Müqaviləyə uyğun olaraq </w:t>
      </w:r>
      <w:r w:rsidRPr="00E57466">
        <w:rPr>
          <w:sz w:val="22"/>
          <w:szCs w:val="22"/>
          <w:lang w:val="az-Latn-AZ"/>
        </w:rPr>
        <w:t xml:space="preserve">Sifarişçinin </w:t>
      </w:r>
      <w:r w:rsidR="00543993" w:rsidRPr="00E57466">
        <w:rPr>
          <w:sz w:val="22"/>
          <w:szCs w:val="22"/>
          <w:lang w:val="az-Latn-AZ"/>
        </w:rPr>
        <w:t xml:space="preserve">adından onun səlahiyyətli nümayəndəsi kimi çıxış etmək üçün təyin edəcək və bu barədə </w:t>
      </w:r>
      <w:r w:rsidR="00DB76DB" w:rsidRPr="00E57466">
        <w:rPr>
          <w:sz w:val="22"/>
          <w:szCs w:val="22"/>
          <w:lang w:val="az-Latn-AZ"/>
        </w:rPr>
        <w:t xml:space="preserve">müvafiq qaydada </w:t>
      </w:r>
      <w:r w:rsidR="00F0105F">
        <w:rPr>
          <w:sz w:val="22"/>
          <w:szCs w:val="22"/>
          <w:lang w:val="az-Latn-AZ"/>
        </w:rPr>
        <w:t xml:space="preserve">yazılı surətdə </w:t>
      </w:r>
      <w:r w:rsidR="00DB76DB" w:rsidRPr="00E57466">
        <w:rPr>
          <w:sz w:val="22"/>
          <w:szCs w:val="22"/>
          <w:lang w:val="az-Latn-AZ"/>
        </w:rPr>
        <w:t xml:space="preserve">Podratçıya </w:t>
      </w:r>
      <w:r w:rsidR="00543993" w:rsidRPr="00E57466">
        <w:rPr>
          <w:sz w:val="22"/>
          <w:szCs w:val="22"/>
          <w:lang w:val="az-Latn-AZ"/>
        </w:rPr>
        <w:t xml:space="preserve">məlumat verəcək. </w:t>
      </w:r>
      <w:r w:rsidRPr="00E57466">
        <w:rPr>
          <w:sz w:val="22"/>
          <w:szCs w:val="22"/>
          <w:lang w:val="az-Latn-AZ"/>
        </w:rPr>
        <w:t xml:space="preserve">Sifarişçinin </w:t>
      </w:r>
      <w:r w:rsidR="00543993" w:rsidRPr="00E57466">
        <w:rPr>
          <w:sz w:val="22"/>
          <w:szCs w:val="22"/>
          <w:lang w:val="az-Latn-AZ"/>
        </w:rPr>
        <w:t>nümayəndəsi</w:t>
      </w:r>
      <w:r w:rsidR="0065386C" w:rsidRPr="00E57466">
        <w:rPr>
          <w:sz w:val="22"/>
          <w:szCs w:val="22"/>
          <w:lang w:val="az-Latn-AZ"/>
        </w:rPr>
        <w:t xml:space="preserve">nin </w:t>
      </w:r>
      <w:r w:rsidR="005D7D59">
        <w:rPr>
          <w:sz w:val="22"/>
          <w:szCs w:val="22"/>
          <w:lang w:val="az-Latn-AZ"/>
        </w:rPr>
        <w:t xml:space="preserve">və ya nümayəndələrinin </w:t>
      </w:r>
      <w:r w:rsidR="0065386C" w:rsidRPr="00E57466">
        <w:rPr>
          <w:sz w:val="22"/>
          <w:szCs w:val="22"/>
          <w:lang w:val="az-Latn-AZ"/>
        </w:rPr>
        <w:t>hüququ olacaq ki,</w:t>
      </w:r>
      <w:r w:rsidR="00543993" w:rsidRPr="00E57466">
        <w:rPr>
          <w:sz w:val="22"/>
          <w:szCs w:val="22"/>
          <w:lang w:val="az-Latn-AZ"/>
        </w:rPr>
        <w:t xml:space="preserve"> </w:t>
      </w:r>
      <w:r w:rsidRPr="00E57466">
        <w:rPr>
          <w:sz w:val="22"/>
          <w:szCs w:val="22"/>
          <w:lang w:val="az-Latn-AZ"/>
        </w:rPr>
        <w:t xml:space="preserve">İşlərin </w:t>
      </w:r>
      <w:r w:rsidR="00F0105F">
        <w:rPr>
          <w:sz w:val="22"/>
          <w:szCs w:val="22"/>
          <w:lang w:val="az-Latn-AZ"/>
        </w:rPr>
        <w:t xml:space="preserve">icrasına müdaxilə etməmək və maneə yaratmamaq şərti ilə, </w:t>
      </w:r>
      <w:r w:rsidR="00901708" w:rsidRPr="00E57466">
        <w:rPr>
          <w:sz w:val="22"/>
          <w:szCs w:val="22"/>
          <w:lang w:val="az-Latn-AZ"/>
        </w:rPr>
        <w:t xml:space="preserve">bu Müqavilənin </w:t>
      </w:r>
      <w:r w:rsidR="0065386C" w:rsidRPr="00E57466">
        <w:rPr>
          <w:sz w:val="22"/>
          <w:szCs w:val="22"/>
          <w:lang w:val="az-Latn-AZ"/>
        </w:rPr>
        <w:t>şərtlərinə əsasən gedişatına, keyfiyyətinə, icra müddətlərinə, habelə İşlərin icrası üçün Podratçı tərəfindən təchiz olunmuş material və</w:t>
      </w:r>
      <w:r w:rsidR="00A84C06">
        <w:rPr>
          <w:sz w:val="22"/>
          <w:szCs w:val="22"/>
          <w:lang w:val="az-Latn-AZ"/>
        </w:rPr>
        <w:t xml:space="preserve"> avadanlıqların keyfiyyətinə , </w:t>
      </w:r>
      <w:r w:rsidR="0065386C" w:rsidRPr="00E57466">
        <w:rPr>
          <w:sz w:val="22"/>
          <w:szCs w:val="22"/>
          <w:lang w:val="az-Latn-AZ"/>
        </w:rPr>
        <w:t>düzgün istifadə edilməsinə</w:t>
      </w:r>
      <w:r w:rsidR="00A84C06">
        <w:rPr>
          <w:sz w:val="22"/>
          <w:szCs w:val="22"/>
          <w:lang w:val="az-Latn-AZ"/>
        </w:rPr>
        <w:t xml:space="preserve"> və təhlükəsizlik qaydalarına</w:t>
      </w:r>
      <w:r w:rsidR="0065386C" w:rsidRPr="00E57466">
        <w:rPr>
          <w:sz w:val="22"/>
          <w:szCs w:val="22"/>
          <w:lang w:val="az-Latn-AZ"/>
        </w:rPr>
        <w:t xml:space="preserve"> nəzarəti</w:t>
      </w:r>
      <w:r w:rsidRPr="00E57466">
        <w:rPr>
          <w:sz w:val="22"/>
          <w:szCs w:val="22"/>
          <w:lang w:val="az-Latn-AZ"/>
        </w:rPr>
        <w:t xml:space="preserve"> həyata keçirsi</w:t>
      </w:r>
      <w:r w:rsidR="0065386C" w:rsidRPr="00E57466">
        <w:rPr>
          <w:sz w:val="22"/>
          <w:szCs w:val="22"/>
          <w:lang w:val="az-Latn-AZ"/>
        </w:rPr>
        <w:t xml:space="preserve">n. </w:t>
      </w:r>
    </w:p>
    <w:p w:rsidR="005174DA" w:rsidRPr="00E57466" w:rsidRDefault="005174DA" w:rsidP="0024531C">
      <w:pPr>
        <w:numPr>
          <w:ilvl w:val="1"/>
          <w:numId w:val="4"/>
        </w:numPr>
        <w:tabs>
          <w:tab w:val="left" w:pos="720"/>
        </w:tabs>
        <w:spacing w:before="120" w:after="120"/>
        <w:ind w:left="720" w:right="90" w:hanging="720"/>
        <w:jc w:val="both"/>
        <w:rPr>
          <w:sz w:val="22"/>
          <w:szCs w:val="22"/>
          <w:lang w:val="az-Latn-AZ"/>
        </w:rPr>
      </w:pPr>
      <w:r w:rsidRPr="00E57466">
        <w:rPr>
          <w:sz w:val="22"/>
          <w:szCs w:val="22"/>
          <w:lang w:val="az-Latn-AZ"/>
        </w:rPr>
        <w:t>Sifarişçinin</w:t>
      </w:r>
      <w:r w:rsidR="00B66C18" w:rsidRPr="00E57466">
        <w:rPr>
          <w:sz w:val="22"/>
          <w:szCs w:val="22"/>
          <w:lang w:val="az-Latn-AZ"/>
        </w:rPr>
        <w:t xml:space="preserve"> nümayəndəsinin </w:t>
      </w:r>
      <w:r w:rsidR="00C04539">
        <w:rPr>
          <w:sz w:val="22"/>
          <w:szCs w:val="22"/>
          <w:lang w:val="az-Latn-AZ"/>
        </w:rPr>
        <w:t xml:space="preserve">və ya nümayəndələrinin </w:t>
      </w:r>
      <w:r w:rsidR="00B66C18" w:rsidRPr="00E57466">
        <w:rPr>
          <w:sz w:val="22"/>
          <w:szCs w:val="22"/>
          <w:lang w:val="az-Latn-AZ"/>
        </w:rPr>
        <w:t xml:space="preserve">hüququ olacaq ki, </w:t>
      </w:r>
      <w:r w:rsidR="00F0105F" w:rsidRPr="00E57466">
        <w:rPr>
          <w:sz w:val="22"/>
          <w:szCs w:val="22"/>
          <w:lang w:val="az-Latn-AZ"/>
        </w:rPr>
        <w:t xml:space="preserve">İşlərin </w:t>
      </w:r>
      <w:r w:rsidR="00F0105F">
        <w:rPr>
          <w:sz w:val="22"/>
          <w:szCs w:val="22"/>
          <w:lang w:val="az-Latn-AZ"/>
        </w:rPr>
        <w:t xml:space="preserve">icrasına müdaxilə etməmək və maneə yaratmamaq şərti ilə, </w:t>
      </w:r>
      <w:r w:rsidRPr="00E57466">
        <w:rPr>
          <w:sz w:val="22"/>
          <w:szCs w:val="22"/>
          <w:lang w:val="az-Latn-AZ"/>
        </w:rPr>
        <w:t>istənilən vaxt İşlərin icra olun</w:t>
      </w:r>
      <w:r w:rsidR="00B66C18" w:rsidRPr="00E57466">
        <w:rPr>
          <w:sz w:val="22"/>
          <w:szCs w:val="22"/>
          <w:lang w:val="az-Latn-AZ"/>
        </w:rPr>
        <w:t>duğu s</w:t>
      </w:r>
      <w:r w:rsidRPr="00E57466">
        <w:rPr>
          <w:sz w:val="22"/>
          <w:szCs w:val="22"/>
          <w:lang w:val="az-Latn-AZ"/>
        </w:rPr>
        <w:t>ahə</w:t>
      </w:r>
      <w:r w:rsidR="0092145F" w:rsidRPr="00E57466">
        <w:rPr>
          <w:sz w:val="22"/>
          <w:szCs w:val="22"/>
          <w:lang w:val="az-Latn-AZ"/>
        </w:rPr>
        <w:t xml:space="preserve">yə </w:t>
      </w:r>
      <w:r w:rsidRPr="00E57466">
        <w:rPr>
          <w:sz w:val="22"/>
          <w:szCs w:val="22"/>
          <w:lang w:val="az-Latn-AZ"/>
        </w:rPr>
        <w:t>daxil olaraq keyfiyyət, müddət və sair göstəricilər üzrə İşlərin Podratçı tərəfindən icra edilməsini yoxla</w:t>
      </w:r>
      <w:r w:rsidR="00B66C18" w:rsidRPr="00E57466">
        <w:rPr>
          <w:sz w:val="22"/>
          <w:szCs w:val="22"/>
          <w:lang w:val="az-Latn-AZ"/>
        </w:rPr>
        <w:t xml:space="preserve">sın </w:t>
      </w:r>
      <w:r w:rsidRPr="00E57466">
        <w:rPr>
          <w:sz w:val="22"/>
          <w:szCs w:val="22"/>
          <w:lang w:val="az-Latn-AZ"/>
        </w:rPr>
        <w:t xml:space="preserve">və bu cür yoxalama nəticəsində </w:t>
      </w:r>
      <w:r w:rsidRPr="00E57466">
        <w:rPr>
          <w:sz w:val="22"/>
          <w:szCs w:val="22"/>
          <w:lang w:val="az-Latn-AZ"/>
        </w:rPr>
        <w:lastRenderedPageBreak/>
        <w:t>aşkar edilmiş hər hansı qüsur və çatışmazlıqların aradan qaldırılması, habelə bununla əlaqədar İşlərin tam və hər hansı bir hissəsinin dayandırılması və ya sürətləndirilməsi barədə göstəriş ver</w:t>
      </w:r>
      <w:r w:rsidR="00B66C18" w:rsidRPr="00E57466">
        <w:rPr>
          <w:sz w:val="22"/>
          <w:szCs w:val="22"/>
          <w:lang w:val="az-Latn-AZ"/>
        </w:rPr>
        <w:t>sin</w:t>
      </w:r>
      <w:r w:rsidRPr="00E57466">
        <w:rPr>
          <w:sz w:val="22"/>
          <w:szCs w:val="22"/>
          <w:lang w:val="az-Latn-AZ"/>
        </w:rPr>
        <w:t xml:space="preserve">. İşlərin icrası ilə bağlı </w:t>
      </w:r>
      <w:r w:rsidR="00D2463F" w:rsidRPr="00E57466">
        <w:rPr>
          <w:sz w:val="22"/>
          <w:szCs w:val="22"/>
          <w:lang w:val="az-Latn-AZ"/>
        </w:rPr>
        <w:t xml:space="preserve">Sifarişçinin </w:t>
      </w:r>
      <w:r w:rsidRPr="00E57466">
        <w:rPr>
          <w:sz w:val="22"/>
          <w:szCs w:val="22"/>
          <w:lang w:val="az-Latn-AZ"/>
        </w:rPr>
        <w:t xml:space="preserve">verdiyi bu cür göstərişlər </w:t>
      </w:r>
      <w:r w:rsidR="00D97D81" w:rsidRPr="00E57466">
        <w:rPr>
          <w:sz w:val="22"/>
          <w:szCs w:val="22"/>
          <w:lang w:val="az-Latn-AZ"/>
        </w:rPr>
        <w:t>Podratçı</w:t>
      </w:r>
      <w:r w:rsidR="00D97D81" w:rsidRPr="00E57466" w:rsidDel="00D97D81">
        <w:rPr>
          <w:sz w:val="22"/>
          <w:szCs w:val="22"/>
          <w:lang w:val="az-Latn-AZ"/>
        </w:rPr>
        <w:t xml:space="preserve"> </w:t>
      </w:r>
      <w:r w:rsidRPr="00E57466">
        <w:rPr>
          <w:sz w:val="22"/>
          <w:szCs w:val="22"/>
          <w:lang w:val="az-Latn-AZ"/>
        </w:rPr>
        <w:t xml:space="preserve">tərəfindən tam və dəqiq yerinə yetiriləcək. </w:t>
      </w:r>
    </w:p>
    <w:p w:rsidR="00237168" w:rsidRDefault="0087232A" w:rsidP="0024531C">
      <w:pPr>
        <w:pStyle w:val="ConsNormal"/>
        <w:widowControl/>
        <w:numPr>
          <w:ilvl w:val="1"/>
          <w:numId w:val="4"/>
        </w:numPr>
        <w:tabs>
          <w:tab w:val="left" w:pos="720"/>
        </w:tabs>
        <w:spacing w:before="120" w:after="120"/>
        <w:ind w:left="72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Podratçı öz işçilərindən birini bu Müqavilə </w:t>
      </w:r>
      <w:r w:rsidR="00625DC4" w:rsidRPr="00E57466">
        <w:rPr>
          <w:rFonts w:ascii="Times New Roman" w:hAnsi="Times New Roman" w:cs="Times New Roman"/>
          <w:sz w:val="22"/>
          <w:szCs w:val="22"/>
          <w:lang w:val="az-Latn-AZ"/>
        </w:rPr>
        <w:t xml:space="preserve">üzrə </w:t>
      </w:r>
      <w:r w:rsidRPr="00E57466">
        <w:rPr>
          <w:rFonts w:ascii="Times New Roman" w:hAnsi="Times New Roman" w:cs="Times New Roman"/>
          <w:sz w:val="22"/>
          <w:szCs w:val="22"/>
          <w:lang w:val="az-Latn-AZ"/>
        </w:rPr>
        <w:t xml:space="preserve">Podratçının adından onun səlahiyyətli nümayəndəsi kimi çıxış etmək üçün təyin edəcək və bu barədə </w:t>
      </w:r>
      <w:r w:rsidR="00625DC4" w:rsidRPr="00E57466">
        <w:rPr>
          <w:rFonts w:ascii="Times New Roman" w:hAnsi="Times New Roman" w:cs="Times New Roman"/>
          <w:sz w:val="22"/>
          <w:szCs w:val="22"/>
          <w:lang w:val="az-Latn-AZ"/>
        </w:rPr>
        <w:t xml:space="preserve">Sifarişçiyə </w:t>
      </w:r>
      <w:r w:rsidR="00752EDE" w:rsidRPr="00E57466">
        <w:rPr>
          <w:rFonts w:ascii="Times New Roman" w:hAnsi="Times New Roman" w:cs="Times New Roman"/>
          <w:sz w:val="22"/>
          <w:szCs w:val="22"/>
          <w:lang w:val="az-Latn-AZ"/>
        </w:rPr>
        <w:t xml:space="preserve">müvafiq qaydada </w:t>
      </w:r>
      <w:r w:rsidR="00F0105F">
        <w:rPr>
          <w:rFonts w:ascii="Times New Roman" w:hAnsi="Times New Roman" w:cs="Times New Roman"/>
          <w:sz w:val="22"/>
          <w:szCs w:val="22"/>
          <w:lang w:val="az-Latn-AZ"/>
        </w:rPr>
        <w:t xml:space="preserve">yazılı </w:t>
      </w:r>
      <w:r w:rsidRPr="00E57466">
        <w:rPr>
          <w:rFonts w:ascii="Times New Roman" w:hAnsi="Times New Roman" w:cs="Times New Roman"/>
          <w:sz w:val="22"/>
          <w:szCs w:val="22"/>
          <w:lang w:val="az-Latn-AZ"/>
        </w:rPr>
        <w:t>məlumat verəcək.</w:t>
      </w:r>
      <w:r w:rsidR="00625DC4"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 xml:space="preserve">Podratçının nümayəndəsi, </w:t>
      </w:r>
      <w:r w:rsidR="00625DC4" w:rsidRPr="00E57466">
        <w:rPr>
          <w:rFonts w:ascii="Times New Roman" w:hAnsi="Times New Roman" w:cs="Times New Roman"/>
          <w:sz w:val="22"/>
          <w:szCs w:val="22"/>
          <w:lang w:val="az-Latn-AZ"/>
        </w:rPr>
        <w:t>bu Müqavilənin i</w:t>
      </w:r>
      <w:r w:rsidR="00D7301F" w:rsidRPr="00E57466">
        <w:rPr>
          <w:rFonts w:ascii="Times New Roman" w:hAnsi="Times New Roman" w:cs="Times New Roman"/>
          <w:sz w:val="22"/>
          <w:szCs w:val="22"/>
          <w:lang w:val="az-Latn-AZ"/>
        </w:rPr>
        <w:t>c</w:t>
      </w:r>
      <w:r w:rsidR="00625DC4" w:rsidRPr="00E57466">
        <w:rPr>
          <w:rFonts w:ascii="Times New Roman" w:hAnsi="Times New Roman" w:cs="Times New Roman"/>
          <w:sz w:val="22"/>
          <w:szCs w:val="22"/>
          <w:lang w:val="az-Latn-AZ"/>
        </w:rPr>
        <w:t xml:space="preserve">rası ilə bağlı keçiriləcək </w:t>
      </w:r>
      <w:r w:rsidRPr="00E57466">
        <w:rPr>
          <w:rFonts w:ascii="Times New Roman" w:hAnsi="Times New Roman" w:cs="Times New Roman"/>
          <w:sz w:val="22"/>
          <w:szCs w:val="22"/>
          <w:lang w:val="az-Latn-AZ"/>
        </w:rPr>
        <w:t>əlaqələndirmə iclaslar</w:t>
      </w:r>
      <w:r w:rsidR="00DF7DB3" w:rsidRPr="00E57466">
        <w:rPr>
          <w:rFonts w:ascii="Times New Roman" w:hAnsi="Times New Roman" w:cs="Times New Roman"/>
          <w:sz w:val="22"/>
          <w:szCs w:val="22"/>
          <w:lang w:val="az-Latn-AZ"/>
        </w:rPr>
        <w:t>ın</w:t>
      </w:r>
      <w:r w:rsidRPr="00E57466">
        <w:rPr>
          <w:rFonts w:ascii="Times New Roman" w:hAnsi="Times New Roman" w:cs="Times New Roman"/>
          <w:sz w:val="22"/>
          <w:szCs w:val="22"/>
          <w:lang w:val="az-Latn-AZ"/>
        </w:rPr>
        <w:t>da</w:t>
      </w:r>
      <w:r w:rsidR="00D7301F" w:rsidRPr="00E57466">
        <w:rPr>
          <w:rFonts w:ascii="Times New Roman" w:hAnsi="Times New Roman" w:cs="Times New Roman"/>
          <w:sz w:val="22"/>
          <w:szCs w:val="22"/>
          <w:lang w:val="az-Latn-AZ"/>
        </w:rPr>
        <w:t>,</w:t>
      </w:r>
      <w:r w:rsidRPr="00E57466">
        <w:rPr>
          <w:rFonts w:ascii="Times New Roman" w:hAnsi="Times New Roman" w:cs="Times New Roman"/>
          <w:sz w:val="22"/>
          <w:szCs w:val="22"/>
          <w:lang w:val="az-Latn-AZ"/>
        </w:rPr>
        <w:t xml:space="preserve"> </w:t>
      </w:r>
      <w:r w:rsidR="00D7301F" w:rsidRPr="00E57466">
        <w:rPr>
          <w:rFonts w:ascii="Times New Roman" w:hAnsi="Times New Roman" w:cs="Times New Roman"/>
          <w:sz w:val="22"/>
          <w:szCs w:val="22"/>
          <w:lang w:val="az-Latn-AZ"/>
        </w:rPr>
        <w:t xml:space="preserve">habelə </w:t>
      </w:r>
      <w:r w:rsidRPr="00E57466">
        <w:rPr>
          <w:rFonts w:ascii="Times New Roman" w:hAnsi="Times New Roman" w:cs="Times New Roman"/>
          <w:sz w:val="22"/>
          <w:szCs w:val="22"/>
          <w:lang w:val="az-Latn-AZ"/>
        </w:rPr>
        <w:t>bu Müqavil</w:t>
      </w:r>
      <w:r w:rsidR="00D7301F" w:rsidRPr="00E57466">
        <w:rPr>
          <w:rFonts w:ascii="Times New Roman" w:hAnsi="Times New Roman" w:cs="Times New Roman"/>
          <w:sz w:val="22"/>
          <w:szCs w:val="22"/>
          <w:lang w:val="az-Latn-AZ"/>
        </w:rPr>
        <w:t>ə</w:t>
      </w:r>
      <w:r w:rsidRPr="00E57466">
        <w:rPr>
          <w:rFonts w:ascii="Times New Roman" w:hAnsi="Times New Roman" w:cs="Times New Roman"/>
          <w:sz w:val="22"/>
          <w:szCs w:val="22"/>
          <w:lang w:val="az-Latn-AZ"/>
        </w:rPr>
        <w:t xml:space="preserve">yə uyğun olaraq </w:t>
      </w:r>
      <w:r w:rsidR="00625DC4" w:rsidRPr="00E57466">
        <w:rPr>
          <w:rFonts w:ascii="Times New Roman" w:hAnsi="Times New Roman" w:cs="Times New Roman"/>
          <w:sz w:val="22"/>
          <w:szCs w:val="22"/>
          <w:lang w:val="az-Latn-AZ"/>
        </w:rPr>
        <w:t>İşlərin gedişatı və icra vəziyyəti barədə</w:t>
      </w:r>
      <w:r w:rsidR="00A84C06">
        <w:rPr>
          <w:rFonts w:ascii="Times New Roman" w:hAnsi="Times New Roman" w:cs="Times New Roman"/>
          <w:sz w:val="22"/>
          <w:szCs w:val="22"/>
          <w:lang w:val="az-Latn-AZ"/>
        </w:rPr>
        <w:t xml:space="preserve"> həftəlik</w:t>
      </w:r>
      <w:r w:rsidR="00625DC4" w:rsidRPr="00E57466">
        <w:rPr>
          <w:rFonts w:ascii="Times New Roman" w:hAnsi="Times New Roman" w:cs="Times New Roman"/>
          <w:sz w:val="22"/>
          <w:szCs w:val="22"/>
          <w:lang w:val="az-Latn-AZ"/>
        </w:rPr>
        <w:t xml:space="preserve"> məlumat və hesabatların </w:t>
      </w:r>
      <w:r w:rsidR="00D7301F" w:rsidRPr="00E57466">
        <w:rPr>
          <w:rFonts w:ascii="Times New Roman" w:hAnsi="Times New Roman" w:cs="Times New Roman"/>
          <w:sz w:val="22"/>
          <w:szCs w:val="22"/>
          <w:lang w:val="az-Latn-AZ"/>
        </w:rPr>
        <w:t xml:space="preserve">hazırlanması və </w:t>
      </w:r>
      <w:r w:rsidR="00BF649F" w:rsidRPr="00E57466">
        <w:rPr>
          <w:rFonts w:ascii="Times New Roman" w:hAnsi="Times New Roman" w:cs="Times New Roman"/>
          <w:sz w:val="22"/>
          <w:szCs w:val="22"/>
          <w:lang w:val="az-Latn-AZ"/>
        </w:rPr>
        <w:t xml:space="preserve">vaxtlı-vaxtında </w:t>
      </w:r>
      <w:r w:rsidR="00D7301F" w:rsidRPr="00E57466">
        <w:rPr>
          <w:rFonts w:ascii="Times New Roman" w:hAnsi="Times New Roman" w:cs="Times New Roman"/>
          <w:sz w:val="22"/>
          <w:szCs w:val="22"/>
          <w:lang w:val="az-Latn-AZ"/>
        </w:rPr>
        <w:t xml:space="preserve">Sifarişçiyə </w:t>
      </w:r>
      <w:r w:rsidR="00625DC4" w:rsidRPr="00E57466">
        <w:rPr>
          <w:rFonts w:ascii="Times New Roman" w:hAnsi="Times New Roman" w:cs="Times New Roman"/>
          <w:sz w:val="22"/>
          <w:szCs w:val="22"/>
          <w:lang w:val="az-Latn-AZ"/>
        </w:rPr>
        <w:t>ç</w:t>
      </w:r>
      <w:r w:rsidRPr="00E57466">
        <w:rPr>
          <w:rFonts w:ascii="Times New Roman" w:hAnsi="Times New Roman" w:cs="Times New Roman"/>
          <w:sz w:val="22"/>
          <w:szCs w:val="22"/>
          <w:lang w:val="az-Latn-AZ"/>
        </w:rPr>
        <w:t xml:space="preserve">atdırılması məqsədilə </w:t>
      </w:r>
      <w:r w:rsidR="00BF649F" w:rsidRPr="00E57466">
        <w:rPr>
          <w:rFonts w:ascii="Times New Roman" w:hAnsi="Times New Roman" w:cs="Times New Roman"/>
          <w:sz w:val="22"/>
          <w:szCs w:val="22"/>
          <w:lang w:val="az-Latn-AZ"/>
        </w:rPr>
        <w:t xml:space="preserve">Podratçını </w:t>
      </w:r>
      <w:r w:rsidRPr="00E57466">
        <w:rPr>
          <w:rFonts w:ascii="Times New Roman" w:hAnsi="Times New Roman" w:cs="Times New Roman"/>
          <w:sz w:val="22"/>
          <w:szCs w:val="22"/>
          <w:lang w:val="az-Latn-AZ"/>
        </w:rPr>
        <w:t>təmsil edəcək</w:t>
      </w:r>
      <w:r w:rsidR="00625DC4" w:rsidRPr="00E57466">
        <w:rPr>
          <w:rFonts w:ascii="Times New Roman" w:hAnsi="Times New Roman" w:cs="Times New Roman"/>
          <w:sz w:val="22"/>
          <w:szCs w:val="22"/>
          <w:lang w:val="az-Latn-AZ"/>
        </w:rPr>
        <w:t>.</w:t>
      </w:r>
    </w:p>
    <w:p w:rsidR="00A65E2E" w:rsidRPr="00A65E2E" w:rsidRDefault="00A65E2E" w:rsidP="0024531C">
      <w:pPr>
        <w:pStyle w:val="ListParagraph"/>
        <w:numPr>
          <w:ilvl w:val="1"/>
          <w:numId w:val="4"/>
        </w:numPr>
        <w:tabs>
          <w:tab w:val="left" w:pos="720"/>
        </w:tabs>
        <w:ind w:left="720" w:hanging="720"/>
        <w:jc w:val="both"/>
        <w:rPr>
          <w:rFonts w:eastAsia="Times New Roman"/>
          <w:sz w:val="22"/>
          <w:szCs w:val="22"/>
          <w:lang w:val="az-Latn-AZ"/>
        </w:rPr>
      </w:pPr>
      <w:r>
        <w:rPr>
          <w:rFonts w:eastAsia="Times New Roman"/>
          <w:sz w:val="22"/>
          <w:szCs w:val="22"/>
          <w:lang w:val="az-Latn-AZ"/>
        </w:rPr>
        <w:t xml:space="preserve">Sifarişçi tərəfindən </w:t>
      </w:r>
      <w:r w:rsidRPr="00A65E2E">
        <w:rPr>
          <w:rFonts w:eastAsia="Times New Roman"/>
          <w:sz w:val="22"/>
          <w:szCs w:val="22"/>
          <w:lang w:val="az-Latn-AZ"/>
        </w:rPr>
        <w:t>tələb</w:t>
      </w:r>
      <w:r>
        <w:rPr>
          <w:rFonts w:eastAsia="Times New Roman"/>
          <w:sz w:val="22"/>
          <w:szCs w:val="22"/>
          <w:lang w:val="az-Latn-AZ"/>
        </w:rPr>
        <w:t xml:space="preserve"> olunarsa</w:t>
      </w:r>
      <w:r w:rsidRPr="00A65E2E">
        <w:rPr>
          <w:rFonts w:eastAsia="Times New Roman"/>
          <w:sz w:val="22"/>
          <w:szCs w:val="22"/>
          <w:lang w:val="az-Latn-AZ"/>
        </w:rPr>
        <w:t xml:space="preserve"> Podratç</w:t>
      </w:r>
      <w:r>
        <w:rPr>
          <w:rFonts w:eastAsia="Times New Roman"/>
          <w:sz w:val="22"/>
          <w:szCs w:val="22"/>
          <w:lang w:val="az-Latn-AZ"/>
        </w:rPr>
        <w:t xml:space="preserve">ı İcra Müddəti ərzində görülmüş </w:t>
      </w:r>
      <w:r w:rsidRPr="00A65E2E">
        <w:rPr>
          <w:rFonts w:eastAsia="Times New Roman"/>
          <w:sz w:val="22"/>
          <w:szCs w:val="22"/>
          <w:lang w:val="az-Latn-AZ"/>
        </w:rPr>
        <w:t xml:space="preserve">Cari İşlərə dair </w:t>
      </w:r>
      <w:r>
        <w:rPr>
          <w:rFonts w:eastAsia="Times New Roman"/>
          <w:sz w:val="22"/>
          <w:szCs w:val="22"/>
          <w:lang w:val="az-Latn-AZ"/>
        </w:rPr>
        <w:t xml:space="preserve">Sifarişçiyə </w:t>
      </w:r>
      <w:r w:rsidRPr="00A65E2E">
        <w:rPr>
          <w:rFonts w:eastAsia="Times New Roman"/>
          <w:sz w:val="22"/>
          <w:szCs w:val="22"/>
          <w:lang w:val="az-Latn-AZ"/>
        </w:rPr>
        <w:t>hesabatlar</w:t>
      </w:r>
      <w:r>
        <w:rPr>
          <w:rFonts w:eastAsia="Times New Roman"/>
          <w:sz w:val="22"/>
          <w:szCs w:val="22"/>
          <w:lang w:val="az-Latn-AZ"/>
        </w:rPr>
        <w:t xml:space="preserve"> təq</w:t>
      </w:r>
      <w:r w:rsidRPr="00A65E2E">
        <w:rPr>
          <w:rFonts w:eastAsia="Times New Roman"/>
          <w:sz w:val="22"/>
          <w:szCs w:val="22"/>
          <w:lang w:val="az-Latn-AZ"/>
        </w:rPr>
        <w:t xml:space="preserve">dim edəcək. Sifarişçi tərəfindən qəbul edildiyi təqdirdə </w:t>
      </w:r>
      <w:r>
        <w:rPr>
          <w:rFonts w:eastAsia="Times New Roman"/>
          <w:sz w:val="22"/>
          <w:szCs w:val="22"/>
          <w:lang w:val="az-Latn-AZ"/>
        </w:rPr>
        <w:t>b</w:t>
      </w:r>
      <w:r w:rsidRPr="00A65E2E">
        <w:rPr>
          <w:rFonts w:eastAsia="Times New Roman"/>
          <w:sz w:val="22"/>
          <w:szCs w:val="22"/>
          <w:lang w:val="az-Latn-AZ"/>
        </w:rPr>
        <w:t>u cür hesabatlar Sifarişçinin səlahiyyətli nümayəndəsi tərəfindən imzalanacaq.</w:t>
      </w:r>
    </w:p>
    <w:p w:rsidR="00AA4F3A" w:rsidRPr="00E57466" w:rsidRDefault="00AA4F3A" w:rsidP="004A0E32">
      <w:pPr>
        <w:pStyle w:val="ConsNormal"/>
        <w:widowControl/>
        <w:numPr>
          <w:ilvl w:val="0"/>
          <w:numId w:val="4"/>
        </w:numPr>
        <w:tabs>
          <w:tab w:val="left" w:pos="720"/>
        </w:tabs>
        <w:spacing w:before="240" w:after="120"/>
        <w:ind w:right="90"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 xml:space="preserve">MATERİAL </w:t>
      </w:r>
      <w:r w:rsidR="0063247C"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VƏ</w:t>
      </w:r>
      <w:r w:rsidR="0063247C"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 AVADANLIQLARIN </w:t>
      </w:r>
      <w:r w:rsidR="0063247C"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TƏCHİZATI </w:t>
      </w:r>
    </w:p>
    <w:p w:rsidR="007711F8" w:rsidRPr="00E57466" w:rsidRDefault="00AA4F3A" w:rsidP="004A0E32">
      <w:pPr>
        <w:numPr>
          <w:ilvl w:val="1"/>
          <w:numId w:val="4"/>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720" w:right="90" w:hanging="720"/>
        <w:jc w:val="both"/>
        <w:rPr>
          <w:sz w:val="22"/>
          <w:szCs w:val="22"/>
          <w:lang w:val="az-Latn-AZ" w:eastAsia="en-US"/>
        </w:rPr>
      </w:pPr>
      <w:r w:rsidRPr="00E57466">
        <w:rPr>
          <w:sz w:val="22"/>
          <w:szCs w:val="22"/>
          <w:lang w:val="az-Latn-AZ"/>
        </w:rPr>
        <w:t>Podratçı İşlərin icrası üçün lazım olan bütün</w:t>
      </w:r>
      <w:r w:rsidR="00230D3F">
        <w:rPr>
          <w:sz w:val="22"/>
          <w:szCs w:val="22"/>
          <w:lang w:val="az-Latn-AZ"/>
        </w:rPr>
        <w:t xml:space="preserve"> materiallar sifarişçi tərəfindən</w:t>
      </w:r>
      <w:r w:rsidRPr="00E57466">
        <w:rPr>
          <w:sz w:val="22"/>
          <w:szCs w:val="22"/>
          <w:lang w:val="az-Latn-AZ"/>
        </w:rPr>
        <w:t>, avadanlı</w:t>
      </w:r>
      <w:r w:rsidR="003F3BE6" w:rsidRPr="00E57466">
        <w:rPr>
          <w:sz w:val="22"/>
          <w:szCs w:val="22"/>
          <w:lang w:val="az-Latn-AZ"/>
        </w:rPr>
        <w:t>q</w:t>
      </w:r>
      <w:r w:rsidRPr="00E57466">
        <w:rPr>
          <w:sz w:val="22"/>
          <w:szCs w:val="22"/>
          <w:lang w:val="az-Latn-AZ"/>
        </w:rPr>
        <w:t xml:space="preserve"> və tikinti texnikasını </w:t>
      </w:r>
      <w:r w:rsidR="003F3BE6" w:rsidRPr="00E57466">
        <w:rPr>
          <w:sz w:val="22"/>
          <w:szCs w:val="22"/>
          <w:lang w:val="az-Latn-AZ"/>
        </w:rPr>
        <w:t xml:space="preserve">öz vəsaiti </w:t>
      </w:r>
      <w:r w:rsidR="00415DD7" w:rsidRPr="00E57466">
        <w:rPr>
          <w:sz w:val="22"/>
          <w:szCs w:val="22"/>
          <w:lang w:val="az-Latn-AZ"/>
        </w:rPr>
        <w:t xml:space="preserve">və gücü </w:t>
      </w:r>
      <w:r w:rsidR="00230D3F">
        <w:rPr>
          <w:sz w:val="22"/>
          <w:szCs w:val="22"/>
          <w:lang w:val="az-Latn-AZ"/>
        </w:rPr>
        <w:t xml:space="preserve">təminatını isə icraçı öz </w:t>
      </w:r>
      <w:r w:rsidR="003F3BE6" w:rsidRPr="00E57466">
        <w:rPr>
          <w:sz w:val="22"/>
          <w:szCs w:val="22"/>
          <w:lang w:val="az-Latn-AZ"/>
        </w:rPr>
        <w:t>hesabına</w:t>
      </w:r>
      <w:r w:rsidRPr="00E57466">
        <w:rPr>
          <w:sz w:val="22"/>
          <w:szCs w:val="22"/>
          <w:lang w:val="az-Latn-AZ"/>
        </w:rPr>
        <w:t xml:space="preserve"> tə</w:t>
      </w:r>
      <w:r w:rsidR="003F3BE6" w:rsidRPr="00E57466">
        <w:rPr>
          <w:sz w:val="22"/>
          <w:szCs w:val="22"/>
          <w:lang w:val="az-Latn-AZ"/>
        </w:rPr>
        <w:t xml:space="preserve">min </w:t>
      </w:r>
      <w:r w:rsidR="00A84C06">
        <w:rPr>
          <w:sz w:val="22"/>
          <w:szCs w:val="22"/>
          <w:lang w:val="az-Latn-AZ"/>
        </w:rPr>
        <w:t>edəcək.</w:t>
      </w:r>
    </w:p>
    <w:p w:rsidR="0006672B" w:rsidRPr="00E57466" w:rsidRDefault="00F6363E" w:rsidP="004A0E32">
      <w:pPr>
        <w:numPr>
          <w:ilvl w:val="1"/>
          <w:numId w:val="4"/>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720" w:right="90" w:hanging="720"/>
        <w:jc w:val="both"/>
        <w:rPr>
          <w:sz w:val="22"/>
          <w:szCs w:val="22"/>
          <w:lang w:val="az-Latn-AZ" w:eastAsia="en-US"/>
        </w:rPr>
      </w:pPr>
      <w:r w:rsidRPr="00E57466">
        <w:rPr>
          <w:sz w:val="22"/>
          <w:szCs w:val="22"/>
          <w:lang w:val="az-Latn-AZ"/>
        </w:rPr>
        <w:t>Sifarişçi tələb edərsə</w:t>
      </w:r>
      <w:r w:rsidR="00C84F2E">
        <w:rPr>
          <w:sz w:val="22"/>
          <w:szCs w:val="22"/>
          <w:lang w:val="az-Latn-AZ"/>
        </w:rPr>
        <w:t>,</w:t>
      </w:r>
      <w:r w:rsidRPr="00E57466">
        <w:rPr>
          <w:sz w:val="22"/>
          <w:szCs w:val="22"/>
          <w:lang w:val="az-Latn-AZ"/>
        </w:rPr>
        <w:t xml:space="preserve"> Podratçı İşlərin icrasında istifadə olunacaq material, avada</w:t>
      </w:r>
      <w:r w:rsidR="00C04539">
        <w:rPr>
          <w:sz w:val="22"/>
          <w:szCs w:val="22"/>
          <w:lang w:val="az-Latn-AZ"/>
        </w:rPr>
        <w:t>n</w:t>
      </w:r>
      <w:r w:rsidRPr="00E57466">
        <w:rPr>
          <w:sz w:val="22"/>
          <w:szCs w:val="22"/>
          <w:lang w:val="az-Latn-AZ"/>
        </w:rPr>
        <w:t>lıq və tikinti texnikasının növü, xarakteri və təchizatçılarının siyahısını əvvəlcədən razılaşdırılması üçün Sifarişçiyə təqdim edəcək</w:t>
      </w:r>
      <w:r w:rsidR="00C84F2E">
        <w:rPr>
          <w:sz w:val="22"/>
          <w:szCs w:val="22"/>
          <w:lang w:val="az-Latn-AZ"/>
        </w:rPr>
        <w:t xml:space="preserve">, bu şərtlə ki, ağlabatan səbəblər olmadan, </w:t>
      </w:r>
      <w:r w:rsidR="00C84F2E" w:rsidRPr="00E57466">
        <w:rPr>
          <w:sz w:val="22"/>
          <w:szCs w:val="22"/>
          <w:lang w:val="az-Latn-AZ"/>
        </w:rPr>
        <w:t>Sifarişçi</w:t>
      </w:r>
      <w:r w:rsidR="00C84F2E">
        <w:rPr>
          <w:sz w:val="22"/>
          <w:szCs w:val="22"/>
          <w:lang w:val="az-Latn-AZ"/>
        </w:rPr>
        <w:t xml:space="preserve"> bunlara dair razılığını verməkdən imtina etmə</w:t>
      </w:r>
      <w:r w:rsidR="00C04539">
        <w:rPr>
          <w:sz w:val="22"/>
          <w:szCs w:val="22"/>
          <w:lang w:val="az-Latn-AZ"/>
        </w:rPr>
        <w:t>sin</w:t>
      </w:r>
      <w:r w:rsidRPr="00E57466">
        <w:rPr>
          <w:sz w:val="22"/>
          <w:szCs w:val="22"/>
          <w:lang w:val="az-Latn-AZ"/>
        </w:rPr>
        <w:t>.</w:t>
      </w:r>
    </w:p>
    <w:p w:rsidR="0073785B" w:rsidRDefault="00AA4F3A" w:rsidP="0024531C">
      <w:pPr>
        <w:numPr>
          <w:ilvl w:val="1"/>
          <w:numId w:val="4"/>
        </w:numPr>
        <w:tabs>
          <w:tab w:val="left" w:pos="720"/>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720" w:right="90" w:hanging="720"/>
        <w:jc w:val="both"/>
        <w:rPr>
          <w:sz w:val="22"/>
          <w:szCs w:val="22"/>
          <w:lang w:val="az-Latn-AZ"/>
        </w:rPr>
      </w:pPr>
      <w:r w:rsidRPr="00E57466">
        <w:rPr>
          <w:sz w:val="22"/>
          <w:szCs w:val="22"/>
          <w:lang w:val="az-Latn-AZ"/>
        </w:rPr>
        <w:t xml:space="preserve">İşlərin icrası üçün </w:t>
      </w:r>
      <w:r w:rsidR="0006672B" w:rsidRPr="00E57466">
        <w:rPr>
          <w:sz w:val="22"/>
          <w:szCs w:val="22"/>
          <w:lang w:val="az-Latn-AZ"/>
        </w:rPr>
        <w:t>material, avadanlıq və ya tikinti texnikasını təchiz etmək öhdəliyini daşıyan Tərəf</w:t>
      </w:r>
      <w:r w:rsidR="00C84F2E">
        <w:rPr>
          <w:sz w:val="22"/>
          <w:szCs w:val="22"/>
          <w:lang w:val="az-Latn-AZ"/>
        </w:rPr>
        <w:t xml:space="preserve">in təchiz etdiyi </w:t>
      </w:r>
      <w:r w:rsidRPr="00E57466">
        <w:rPr>
          <w:sz w:val="22"/>
          <w:szCs w:val="22"/>
          <w:lang w:val="az-Latn-AZ"/>
        </w:rPr>
        <w:t>material, av</w:t>
      </w:r>
      <w:r w:rsidR="0006672B" w:rsidRPr="00E57466">
        <w:rPr>
          <w:sz w:val="22"/>
          <w:szCs w:val="22"/>
          <w:lang w:val="az-Latn-AZ"/>
        </w:rPr>
        <w:t xml:space="preserve">adanlıq və ya tikinti texnikasının </w:t>
      </w:r>
      <w:r w:rsidR="00BA701E" w:rsidRPr="00E57466">
        <w:rPr>
          <w:sz w:val="22"/>
          <w:szCs w:val="22"/>
          <w:lang w:val="az-Latn-AZ"/>
        </w:rPr>
        <w:t xml:space="preserve">istehsalçısı və </w:t>
      </w:r>
      <w:r w:rsidR="00C84F2E">
        <w:rPr>
          <w:sz w:val="22"/>
          <w:szCs w:val="22"/>
          <w:lang w:val="az-Latn-AZ"/>
        </w:rPr>
        <w:t xml:space="preserve">keyfiyyəti </w:t>
      </w:r>
      <w:r w:rsidR="00C41A46" w:rsidRPr="00E57466">
        <w:rPr>
          <w:sz w:val="22"/>
          <w:szCs w:val="22"/>
          <w:lang w:val="az-Latn-AZ"/>
        </w:rPr>
        <w:t xml:space="preserve">qüvvədə olan </w:t>
      </w:r>
      <w:r w:rsidR="00C84F2E" w:rsidRPr="00E57466">
        <w:rPr>
          <w:sz w:val="22"/>
          <w:szCs w:val="22"/>
          <w:lang w:val="az-Latn-AZ"/>
        </w:rPr>
        <w:t xml:space="preserve">ümumi </w:t>
      </w:r>
      <w:r w:rsidR="00705EB9" w:rsidRPr="00E57466">
        <w:rPr>
          <w:sz w:val="22"/>
          <w:szCs w:val="22"/>
          <w:lang w:val="az-Latn-AZ"/>
        </w:rPr>
        <w:t xml:space="preserve">keyfiyyət </w:t>
      </w:r>
      <w:r w:rsidRPr="00E57466">
        <w:rPr>
          <w:sz w:val="22"/>
          <w:szCs w:val="22"/>
          <w:lang w:val="az-Latn-AZ"/>
        </w:rPr>
        <w:t>standartlar</w:t>
      </w:r>
      <w:r w:rsidR="00C84F2E">
        <w:rPr>
          <w:sz w:val="22"/>
          <w:szCs w:val="22"/>
          <w:lang w:val="az-Latn-AZ"/>
        </w:rPr>
        <w:t>ın</w:t>
      </w:r>
      <w:r w:rsidRPr="00E57466">
        <w:rPr>
          <w:sz w:val="22"/>
          <w:szCs w:val="22"/>
          <w:lang w:val="az-Latn-AZ"/>
        </w:rPr>
        <w:t>a münasib və təyinatına uyğun olmadıqda</w:t>
      </w:r>
      <w:r w:rsidR="00C84F2E">
        <w:rPr>
          <w:sz w:val="22"/>
          <w:szCs w:val="22"/>
          <w:lang w:val="az-Latn-AZ"/>
        </w:rPr>
        <w:t>,</w:t>
      </w:r>
      <w:r w:rsidRPr="00E57466">
        <w:rPr>
          <w:sz w:val="22"/>
          <w:szCs w:val="22"/>
          <w:lang w:val="az-Latn-AZ"/>
        </w:rPr>
        <w:t xml:space="preserve"> </w:t>
      </w:r>
      <w:r w:rsidR="009C486A" w:rsidRPr="00E57466">
        <w:rPr>
          <w:sz w:val="22"/>
          <w:szCs w:val="22"/>
          <w:lang w:val="az-Latn-AZ"/>
        </w:rPr>
        <w:t xml:space="preserve">digər Tərəfin </w:t>
      </w:r>
      <w:r w:rsidRPr="00E57466">
        <w:rPr>
          <w:sz w:val="22"/>
          <w:szCs w:val="22"/>
          <w:lang w:val="az-Latn-AZ"/>
        </w:rPr>
        <w:t>hüququ olacaq ki,  İşlərin bu Müqaviləyə uyğun olaraq icrası üçün uyğun gəlməyən bu cür material, avadanlıq və ya tikinti texnik</w:t>
      </w:r>
      <w:r w:rsidR="009C486A" w:rsidRPr="00E57466">
        <w:rPr>
          <w:sz w:val="22"/>
          <w:szCs w:val="22"/>
          <w:lang w:val="az-Latn-AZ"/>
        </w:rPr>
        <w:t>asını yenisi ilə əvəz edilməsini tələb etsin və ya əks halda müvafiq an üçün görülmüş İşlərin dəyərinə proporsional olaraq Muzd</w:t>
      </w:r>
      <w:r w:rsidR="00C84F2E" w:rsidRPr="0024531C">
        <w:rPr>
          <w:color w:val="000000"/>
          <w:sz w:val="22"/>
          <w:lang w:val="az-Latn-AZ"/>
        </w:rPr>
        <w:t xml:space="preserve">, </w:t>
      </w:r>
      <w:r w:rsidR="009C486A" w:rsidRPr="00E57466">
        <w:rPr>
          <w:sz w:val="22"/>
          <w:szCs w:val="22"/>
          <w:lang w:val="az-Latn-AZ"/>
        </w:rPr>
        <w:t>ödənilməklə bu Müqavilənin icrasından birtərəfli qaydada imtina etsin.</w:t>
      </w:r>
    </w:p>
    <w:p w:rsidR="003E573E" w:rsidRPr="00E57466" w:rsidRDefault="007C43DE" w:rsidP="00C0188B">
      <w:pPr>
        <w:numPr>
          <w:ilvl w:val="0"/>
          <w:numId w:val="4"/>
        </w:numPr>
        <w:tabs>
          <w:tab w:val="left" w:pos="810"/>
        </w:tabs>
        <w:spacing w:before="240" w:after="120"/>
        <w:ind w:left="810" w:right="90" w:hanging="720"/>
        <w:jc w:val="both"/>
        <w:rPr>
          <w:b/>
          <w:smallCaps/>
          <w:sz w:val="22"/>
          <w:szCs w:val="22"/>
          <w:u w:val="single"/>
          <w:lang w:val="az-Latn-AZ"/>
        </w:rPr>
      </w:pPr>
      <w:r w:rsidRPr="00E57466">
        <w:rPr>
          <w:b/>
          <w:smallCaps/>
          <w:sz w:val="22"/>
          <w:szCs w:val="22"/>
          <w:u w:val="single"/>
          <w:lang w:val="az-Latn-AZ"/>
        </w:rPr>
        <w:t xml:space="preserve">DİZAYN </w:t>
      </w:r>
      <w:r w:rsidR="00EB4CBC" w:rsidRPr="00E57466">
        <w:rPr>
          <w:b/>
          <w:smallCaps/>
          <w:sz w:val="22"/>
          <w:szCs w:val="22"/>
          <w:u w:val="single"/>
          <w:lang w:val="az-Latn-AZ"/>
        </w:rPr>
        <w:t xml:space="preserve"> </w:t>
      </w:r>
      <w:r w:rsidRPr="00E57466">
        <w:rPr>
          <w:b/>
          <w:smallCaps/>
          <w:sz w:val="22"/>
          <w:szCs w:val="22"/>
          <w:u w:val="single"/>
          <w:lang w:val="az-Latn-AZ"/>
        </w:rPr>
        <w:t>VƏ</w:t>
      </w:r>
      <w:r w:rsidR="00EB4CBC" w:rsidRPr="00E57466">
        <w:rPr>
          <w:b/>
          <w:smallCaps/>
          <w:sz w:val="22"/>
          <w:szCs w:val="22"/>
          <w:u w:val="single"/>
          <w:lang w:val="az-Latn-AZ"/>
        </w:rPr>
        <w:t xml:space="preserve"> </w:t>
      </w:r>
      <w:r w:rsidRPr="00E57466">
        <w:rPr>
          <w:b/>
          <w:smallCaps/>
          <w:sz w:val="22"/>
          <w:szCs w:val="22"/>
          <w:u w:val="single"/>
          <w:lang w:val="az-Latn-AZ"/>
        </w:rPr>
        <w:t xml:space="preserve"> LAYİHƏ-ÇERTYOJ</w:t>
      </w:r>
      <w:r w:rsidR="00911AE1" w:rsidRPr="00E57466">
        <w:rPr>
          <w:b/>
          <w:smallCaps/>
          <w:sz w:val="22"/>
          <w:szCs w:val="22"/>
          <w:u w:val="single"/>
          <w:lang w:val="az-Latn-AZ"/>
        </w:rPr>
        <w:t xml:space="preserve"> </w:t>
      </w:r>
      <w:r w:rsidRPr="00E57466">
        <w:rPr>
          <w:b/>
          <w:smallCaps/>
          <w:sz w:val="22"/>
          <w:szCs w:val="22"/>
          <w:u w:val="single"/>
          <w:lang w:val="az-Latn-AZ"/>
        </w:rPr>
        <w:t xml:space="preserve">SƏNƏDLƏRİ </w:t>
      </w:r>
    </w:p>
    <w:p w:rsidR="003E573E" w:rsidRPr="00E57466" w:rsidRDefault="005B18EA"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 xml:space="preserve">Sifarişçi </w:t>
      </w:r>
      <w:r w:rsidR="00777C95" w:rsidRPr="00E57466">
        <w:rPr>
          <w:sz w:val="22"/>
          <w:szCs w:val="22"/>
          <w:lang w:val="az-Latn-AZ"/>
        </w:rPr>
        <w:t xml:space="preserve">tərəfindən </w:t>
      </w:r>
      <w:r w:rsidR="004D074B" w:rsidRPr="00E57466">
        <w:rPr>
          <w:sz w:val="22"/>
          <w:szCs w:val="22"/>
          <w:lang w:val="az-Latn-AZ"/>
        </w:rPr>
        <w:t>təl</w:t>
      </w:r>
      <w:r w:rsidR="003F4E8E" w:rsidRPr="00E57466">
        <w:rPr>
          <w:sz w:val="22"/>
          <w:szCs w:val="22"/>
          <w:lang w:val="az-Latn-AZ"/>
        </w:rPr>
        <w:t>ə</w:t>
      </w:r>
      <w:r w:rsidR="004D074B" w:rsidRPr="00E57466">
        <w:rPr>
          <w:sz w:val="22"/>
          <w:szCs w:val="22"/>
          <w:lang w:val="az-Latn-AZ"/>
        </w:rPr>
        <w:t>b olun</w:t>
      </w:r>
      <w:r w:rsidR="00777C95" w:rsidRPr="00E57466">
        <w:rPr>
          <w:sz w:val="22"/>
          <w:szCs w:val="22"/>
          <w:lang w:val="az-Latn-AZ"/>
        </w:rPr>
        <w:t xml:space="preserve">duğu </w:t>
      </w:r>
      <w:r w:rsidR="004D074B" w:rsidRPr="00E57466">
        <w:rPr>
          <w:sz w:val="22"/>
          <w:szCs w:val="22"/>
          <w:lang w:val="az-Latn-AZ"/>
        </w:rPr>
        <w:t>halda</w:t>
      </w:r>
      <w:r w:rsidRPr="00E57466">
        <w:rPr>
          <w:sz w:val="22"/>
          <w:szCs w:val="22"/>
          <w:lang w:val="az-Latn-AZ"/>
        </w:rPr>
        <w:t xml:space="preserve"> </w:t>
      </w:r>
      <w:r w:rsidR="003E573E" w:rsidRPr="00E57466">
        <w:rPr>
          <w:sz w:val="22"/>
          <w:szCs w:val="22"/>
          <w:lang w:val="az-Latn-AZ"/>
        </w:rPr>
        <w:t xml:space="preserve">Podratçı </w:t>
      </w:r>
      <w:r w:rsidR="00A257AB" w:rsidRPr="00E57466">
        <w:rPr>
          <w:sz w:val="22"/>
          <w:szCs w:val="22"/>
          <w:lang w:val="az-Latn-AZ"/>
        </w:rPr>
        <w:t xml:space="preserve">bu Müqavilə üzrə görüləcək İşlərin </w:t>
      </w:r>
      <w:r w:rsidR="00D72963" w:rsidRPr="00E57466">
        <w:rPr>
          <w:b/>
          <w:i/>
          <w:sz w:val="22"/>
          <w:szCs w:val="22"/>
          <w:lang w:val="az-Latn-AZ"/>
        </w:rPr>
        <w:t>D</w:t>
      </w:r>
      <w:r w:rsidR="003E573E" w:rsidRPr="00E57466">
        <w:rPr>
          <w:b/>
          <w:i/>
          <w:sz w:val="22"/>
          <w:szCs w:val="22"/>
          <w:lang w:val="az-Latn-AZ"/>
        </w:rPr>
        <w:t>izayn</w:t>
      </w:r>
      <w:r w:rsidR="009E193B" w:rsidRPr="00E57466">
        <w:rPr>
          <w:b/>
          <w:i/>
          <w:sz w:val="22"/>
          <w:szCs w:val="22"/>
          <w:lang w:val="az-Latn-AZ"/>
        </w:rPr>
        <w:t xml:space="preserve"> və </w:t>
      </w:r>
      <w:r w:rsidR="00D72963" w:rsidRPr="00E57466">
        <w:rPr>
          <w:b/>
          <w:i/>
          <w:sz w:val="22"/>
          <w:szCs w:val="22"/>
          <w:lang w:val="az-Latn-AZ"/>
        </w:rPr>
        <w:t>L</w:t>
      </w:r>
      <w:r w:rsidR="009E193B" w:rsidRPr="00E57466">
        <w:rPr>
          <w:b/>
          <w:i/>
          <w:sz w:val="22"/>
          <w:szCs w:val="22"/>
          <w:lang w:val="az-Latn-AZ"/>
        </w:rPr>
        <w:t>ayihə</w:t>
      </w:r>
      <w:r w:rsidR="00E533A6" w:rsidRPr="00E57466">
        <w:rPr>
          <w:b/>
          <w:i/>
          <w:sz w:val="22"/>
          <w:szCs w:val="22"/>
          <w:lang w:val="az-Latn-AZ"/>
        </w:rPr>
        <w:t>-</w:t>
      </w:r>
      <w:r w:rsidR="003E573E" w:rsidRPr="00E57466">
        <w:rPr>
          <w:b/>
          <w:i/>
          <w:sz w:val="22"/>
          <w:szCs w:val="22"/>
          <w:lang w:val="az-Latn-AZ"/>
        </w:rPr>
        <w:t>çertyoj</w:t>
      </w:r>
      <w:r w:rsidR="00AD78D6" w:rsidRPr="00E57466">
        <w:rPr>
          <w:b/>
          <w:i/>
          <w:sz w:val="22"/>
          <w:szCs w:val="22"/>
          <w:lang w:val="az-Latn-AZ"/>
        </w:rPr>
        <w:t xml:space="preserve"> </w:t>
      </w:r>
      <w:r w:rsidR="00D72963" w:rsidRPr="00E57466">
        <w:rPr>
          <w:b/>
          <w:i/>
          <w:sz w:val="22"/>
          <w:szCs w:val="22"/>
          <w:lang w:val="az-Latn-AZ"/>
        </w:rPr>
        <w:t>S</w:t>
      </w:r>
      <w:r w:rsidR="009E2665" w:rsidRPr="00E57466">
        <w:rPr>
          <w:b/>
          <w:i/>
          <w:sz w:val="22"/>
          <w:szCs w:val="22"/>
          <w:lang w:val="az-Latn-AZ"/>
        </w:rPr>
        <w:t>ənədlərini</w:t>
      </w:r>
      <w:r w:rsidR="007D5332" w:rsidRPr="00E57466">
        <w:rPr>
          <w:b/>
          <w:i/>
          <w:sz w:val="22"/>
          <w:szCs w:val="22"/>
          <w:lang w:val="az-Latn-AZ"/>
        </w:rPr>
        <w:t>n</w:t>
      </w:r>
      <w:r w:rsidR="009E2665" w:rsidRPr="00E57466">
        <w:rPr>
          <w:sz w:val="22"/>
          <w:szCs w:val="22"/>
          <w:lang w:val="az-Latn-AZ"/>
        </w:rPr>
        <w:t xml:space="preserve"> hazırla</w:t>
      </w:r>
      <w:r w:rsidR="007D5332" w:rsidRPr="00E57466">
        <w:rPr>
          <w:sz w:val="22"/>
          <w:szCs w:val="22"/>
          <w:lang w:val="az-Latn-AZ"/>
        </w:rPr>
        <w:t>nmasını təmin edəcək</w:t>
      </w:r>
      <w:r w:rsidR="003E573E" w:rsidRPr="00E57466">
        <w:rPr>
          <w:sz w:val="22"/>
          <w:szCs w:val="22"/>
          <w:lang w:val="az-Latn-AZ"/>
        </w:rPr>
        <w:t>. Podratçı tərəfindən hazırlan</w:t>
      </w:r>
      <w:r w:rsidR="007D5332" w:rsidRPr="00E57466">
        <w:rPr>
          <w:sz w:val="22"/>
          <w:szCs w:val="22"/>
          <w:lang w:val="az-Latn-AZ"/>
        </w:rPr>
        <w:t xml:space="preserve">ması təmin ediləcək </w:t>
      </w:r>
      <w:r w:rsidR="003E573E" w:rsidRPr="00E57466">
        <w:rPr>
          <w:sz w:val="22"/>
          <w:szCs w:val="22"/>
          <w:lang w:val="az-Latn-AZ"/>
        </w:rPr>
        <w:t xml:space="preserve">bütün </w:t>
      </w:r>
      <w:r w:rsidR="00FA5EAA" w:rsidRPr="00E57466">
        <w:rPr>
          <w:sz w:val="22"/>
          <w:szCs w:val="22"/>
          <w:lang w:val="az-Latn-AZ"/>
        </w:rPr>
        <w:t>D</w:t>
      </w:r>
      <w:r w:rsidR="003E573E" w:rsidRPr="00E57466">
        <w:rPr>
          <w:sz w:val="22"/>
          <w:szCs w:val="22"/>
          <w:lang w:val="az-Latn-AZ"/>
        </w:rPr>
        <w:t>izayn</w:t>
      </w:r>
      <w:r w:rsidR="00FA5EAA" w:rsidRPr="00E57466">
        <w:rPr>
          <w:sz w:val="22"/>
          <w:szCs w:val="22"/>
          <w:lang w:val="az-Latn-AZ"/>
        </w:rPr>
        <w:t xml:space="preserve"> və L</w:t>
      </w:r>
      <w:r w:rsidR="009E193B" w:rsidRPr="00E57466">
        <w:rPr>
          <w:sz w:val="22"/>
          <w:szCs w:val="22"/>
          <w:lang w:val="az-Latn-AZ"/>
        </w:rPr>
        <w:t>ayihə</w:t>
      </w:r>
      <w:r w:rsidR="00E533A6" w:rsidRPr="00E57466">
        <w:rPr>
          <w:sz w:val="22"/>
          <w:szCs w:val="22"/>
          <w:lang w:val="az-Latn-AZ"/>
        </w:rPr>
        <w:t>-</w:t>
      </w:r>
      <w:r w:rsidR="003E573E" w:rsidRPr="00E57466">
        <w:rPr>
          <w:sz w:val="22"/>
          <w:szCs w:val="22"/>
          <w:lang w:val="az-Latn-AZ"/>
        </w:rPr>
        <w:t xml:space="preserve">çertyoj </w:t>
      </w:r>
      <w:r w:rsidR="00FA5EAA" w:rsidRPr="00E57466">
        <w:rPr>
          <w:sz w:val="22"/>
          <w:szCs w:val="22"/>
          <w:lang w:val="az-Latn-AZ"/>
        </w:rPr>
        <w:t>S</w:t>
      </w:r>
      <w:r w:rsidR="009E2665" w:rsidRPr="00E57466">
        <w:rPr>
          <w:sz w:val="22"/>
          <w:szCs w:val="22"/>
          <w:lang w:val="az-Latn-AZ"/>
        </w:rPr>
        <w:t xml:space="preserve">ənədləri </w:t>
      </w:r>
      <w:r w:rsidR="003E573E" w:rsidRPr="00E57466">
        <w:rPr>
          <w:sz w:val="22"/>
          <w:szCs w:val="22"/>
          <w:lang w:val="az-Latn-AZ"/>
        </w:rPr>
        <w:t xml:space="preserve">təyinatına uyğun olmalı </w:t>
      </w:r>
      <w:r w:rsidR="004D6340" w:rsidRPr="00E57466">
        <w:rPr>
          <w:sz w:val="22"/>
          <w:szCs w:val="22"/>
          <w:lang w:val="az-Latn-AZ"/>
        </w:rPr>
        <w:t xml:space="preserve">və </w:t>
      </w:r>
      <w:r w:rsidR="003E573E" w:rsidRPr="00E57466">
        <w:rPr>
          <w:sz w:val="22"/>
          <w:szCs w:val="22"/>
          <w:lang w:val="az-Latn-AZ"/>
        </w:rPr>
        <w:t>razıl</w:t>
      </w:r>
      <w:r w:rsidR="00855EA7" w:rsidRPr="00E57466">
        <w:rPr>
          <w:sz w:val="22"/>
          <w:szCs w:val="22"/>
          <w:lang w:val="az-Latn-AZ"/>
        </w:rPr>
        <w:t xml:space="preserve">aşdırılması </w:t>
      </w:r>
      <w:r w:rsidR="003E573E" w:rsidRPr="00E57466">
        <w:rPr>
          <w:sz w:val="22"/>
          <w:szCs w:val="22"/>
          <w:lang w:val="az-Latn-AZ"/>
        </w:rPr>
        <w:t>və təsdiq</w:t>
      </w:r>
      <w:r w:rsidR="004D6340" w:rsidRPr="00E57466">
        <w:rPr>
          <w:sz w:val="22"/>
          <w:szCs w:val="22"/>
          <w:lang w:val="az-Latn-AZ"/>
        </w:rPr>
        <w:t xml:space="preserve"> edilməsi üçün Sifarişçiyə təqdim olun</w:t>
      </w:r>
      <w:r w:rsidR="00855EA7" w:rsidRPr="00E57466">
        <w:rPr>
          <w:sz w:val="22"/>
          <w:szCs w:val="22"/>
          <w:lang w:val="az-Latn-AZ"/>
        </w:rPr>
        <w:t>acaq</w:t>
      </w:r>
      <w:r w:rsidR="003E573E" w:rsidRPr="00E57466">
        <w:rPr>
          <w:sz w:val="22"/>
          <w:szCs w:val="22"/>
          <w:lang w:val="az-Latn-AZ"/>
        </w:rPr>
        <w:t xml:space="preserve">. Əgər Sifarişçi Podratçı tərəfindən hazırlanmış </w:t>
      </w:r>
      <w:r w:rsidR="00855EA7" w:rsidRPr="00E57466">
        <w:rPr>
          <w:sz w:val="22"/>
          <w:szCs w:val="22"/>
          <w:lang w:val="az-Latn-AZ"/>
        </w:rPr>
        <w:t>D</w:t>
      </w:r>
      <w:r w:rsidR="003E573E" w:rsidRPr="00E57466">
        <w:rPr>
          <w:sz w:val="22"/>
          <w:szCs w:val="22"/>
          <w:lang w:val="az-Latn-AZ"/>
        </w:rPr>
        <w:t xml:space="preserve">izayn və/və ya </w:t>
      </w:r>
      <w:r w:rsidR="00855EA7" w:rsidRPr="00E57466">
        <w:rPr>
          <w:sz w:val="22"/>
          <w:szCs w:val="22"/>
          <w:lang w:val="az-Latn-AZ"/>
        </w:rPr>
        <w:t>L</w:t>
      </w:r>
      <w:r w:rsidR="003E573E" w:rsidRPr="00E57466">
        <w:rPr>
          <w:sz w:val="22"/>
          <w:szCs w:val="22"/>
          <w:lang w:val="az-Latn-AZ"/>
        </w:rPr>
        <w:t xml:space="preserve">ayihə-çertyoj </w:t>
      </w:r>
      <w:r w:rsidR="00855EA7" w:rsidRPr="00E57466">
        <w:rPr>
          <w:sz w:val="22"/>
          <w:szCs w:val="22"/>
          <w:lang w:val="az-Latn-AZ"/>
        </w:rPr>
        <w:t>S</w:t>
      </w:r>
      <w:r w:rsidR="003E573E" w:rsidRPr="00E57466">
        <w:rPr>
          <w:sz w:val="22"/>
          <w:szCs w:val="22"/>
          <w:lang w:val="az-Latn-AZ"/>
        </w:rPr>
        <w:t>ənədlərini qəbul etməzsə, Podratçı həmin sənədlərdə dərhal müvafiq düzəlişlər</w:t>
      </w:r>
      <w:r w:rsidR="004771D8" w:rsidRPr="00E57466">
        <w:rPr>
          <w:sz w:val="22"/>
          <w:szCs w:val="22"/>
          <w:lang w:val="az-Latn-AZ"/>
        </w:rPr>
        <w:t>in edilməsini təmin</w:t>
      </w:r>
      <w:r w:rsidR="003E573E" w:rsidRPr="00E57466">
        <w:rPr>
          <w:sz w:val="22"/>
          <w:szCs w:val="22"/>
          <w:lang w:val="az-Latn-AZ"/>
        </w:rPr>
        <w:t xml:space="preserve"> edərək</w:t>
      </w:r>
      <w:r w:rsidR="00E533A6" w:rsidRPr="00E57466">
        <w:rPr>
          <w:sz w:val="22"/>
          <w:szCs w:val="22"/>
          <w:lang w:val="az-Latn-AZ"/>
        </w:rPr>
        <w:t>,</w:t>
      </w:r>
      <w:r w:rsidR="003E573E" w:rsidRPr="00E57466">
        <w:rPr>
          <w:sz w:val="22"/>
          <w:szCs w:val="22"/>
          <w:lang w:val="az-Latn-AZ"/>
        </w:rPr>
        <w:t xml:space="preserve"> </w:t>
      </w:r>
      <w:r w:rsidR="009E2665" w:rsidRPr="00E57466">
        <w:rPr>
          <w:sz w:val="22"/>
          <w:szCs w:val="22"/>
          <w:lang w:val="az-Latn-AZ"/>
        </w:rPr>
        <w:t xml:space="preserve">onları </w:t>
      </w:r>
      <w:r w:rsidR="003E573E" w:rsidRPr="00E57466">
        <w:rPr>
          <w:sz w:val="22"/>
          <w:szCs w:val="22"/>
          <w:lang w:val="az-Latn-AZ"/>
        </w:rPr>
        <w:t xml:space="preserve">yenidən baxılması üçün Sifarişçiyə təqdim edəcək. Sifarişçi tərəfindən təsdiq olunmamış </w:t>
      </w:r>
      <w:r w:rsidR="00855EA7" w:rsidRPr="00E57466">
        <w:rPr>
          <w:sz w:val="22"/>
          <w:szCs w:val="22"/>
          <w:lang w:val="az-Latn-AZ"/>
        </w:rPr>
        <w:t>D</w:t>
      </w:r>
      <w:r w:rsidR="003E573E" w:rsidRPr="00E57466">
        <w:rPr>
          <w:sz w:val="22"/>
          <w:szCs w:val="22"/>
          <w:lang w:val="az-Latn-AZ"/>
        </w:rPr>
        <w:t xml:space="preserve">izayn və </w:t>
      </w:r>
      <w:r w:rsidR="00855EA7" w:rsidRPr="00E57466">
        <w:rPr>
          <w:sz w:val="22"/>
          <w:szCs w:val="22"/>
          <w:lang w:val="az-Latn-AZ"/>
        </w:rPr>
        <w:t>L</w:t>
      </w:r>
      <w:r w:rsidR="003E573E" w:rsidRPr="00E57466">
        <w:rPr>
          <w:sz w:val="22"/>
          <w:szCs w:val="22"/>
          <w:lang w:val="az-Latn-AZ"/>
        </w:rPr>
        <w:t xml:space="preserve">ayihə-çertyoj </w:t>
      </w:r>
      <w:r w:rsidR="00855EA7" w:rsidRPr="00E57466">
        <w:rPr>
          <w:sz w:val="22"/>
          <w:szCs w:val="22"/>
          <w:lang w:val="az-Latn-AZ"/>
        </w:rPr>
        <w:t>S</w:t>
      </w:r>
      <w:r w:rsidR="009E2665" w:rsidRPr="00E57466">
        <w:rPr>
          <w:sz w:val="22"/>
          <w:szCs w:val="22"/>
          <w:lang w:val="az-Latn-AZ"/>
        </w:rPr>
        <w:t xml:space="preserve">ənədləri </w:t>
      </w:r>
      <w:r w:rsidR="003E573E" w:rsidRPr="00E57466">
        <w:rPr>
          <w:sz w:val="22"/>
          <w:szCs w:val="22"/>
          <w:lang w:val="az-Latn-AZ"/>
        </w:rPr>
        <w:t>üzrə hər hansı İşlər Podratçı tərəfindən yerinə yetirilməyəcək.</w:t>
      </w:r>
    </w:p>
    <w:p w:rsidR="009B598C" w:rsidRPr="00E57466" w:rsidRDefault="009B598C" w:rsidP="00C0188B">
      <w:pPr>
        <w:pStyle w:val="ConsNormal"/>
        <w:widowControl/>
        <w:numPr>
          <w:ilvl w:val="0"/>
          <w:numId w:val="4"/>
        </w:numPr>
        <w:tabs>
          <w:tab w:val="left" w:pos="90"/>
          <w:tab w:val="left" w:pos="810"/>
        </w:tabs>
        <w:spacing w:before="240" w:after="120"/>
        <w:ind w:left="810" w:right="90"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QANUNVERİCİLİYƏ RİAYƏT EDİLMƏSİ VƏ İCAZƏLƏR</w:t>
      </w:r>
    </w:p>
    <w:p w:rsidR="009B598C" w:rsidRPr="00E57466" w:rsidRDefault="009B598C"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Podratçı bu Müqavilə üzrə görülən İşlərə və onların nəticələrinə şamil oluna bilən bütün qanunlara, habelə digər normativ hüquqi aktların və texniki standartların tələblərinə ciddi riayət ed</w:t>
      </w:r>
      <w:r w:rsidR="00C021BD" w:rsidRPr="00E57466">
        <w:rPr>
          <w:rFonts w:ascii="Times New Roman" w:hAnsi="Times New Roman" w:cs="Times New Roman"/>
          <w:sz w:val="22"/>
          <w:szCs w:val="22"/>
          <w:lang w:val="az-Latn-AZ"/>
        </w:rPr>
        <w:t>əcək</w:t>
      </w:r>
      <w:r w:rsidRPr="00E57466">
        <w:rPr>
          <w:rFonts w:ascii="Times New Roman" w:hAnsi="Times New Roman" w:cs="Times New Roman"/>
          <w:sz w:val="22"/>
          <w:szCs w:val="22"/>
          <w:lang w:val="az-Latn-AZ"/>
        </w:rPr>
        <w:t xml:space="preserve">. </w:t>
      </w:r>
    </w:p>
    <w:p w:rsidR="009B598C" w:rsidRPr="00E57466" w:rsidRDefault="009B598C"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Podratçının İşlərin icrası ilə əlaqədar fəaliyyət göstərməsi üçün qanunvericiliklə alınması tələb olunan bütün icazə, lisenziya və ya razılıqların alınmasını </w:t>
      </w:r>
      <w:r w:rsidR="00293C6B" w:rsidRPr="00E57466">
        <w:rPr>
          <w:rFonts w:ascii="Times New Roman" w:hAnsi="Times New Roman" w:cs="Times New Roman"/>
          <w:sz w:val="22"/>
          <w:szCs w:val="22"/>
          <w:lang w:val="az-Latn-AZ"/>
        </w:rPr>
        <w:t>həyata keçirəcək</w:t>
      </w:r>
      <w:r w:rsidRPr="00E57466">
        <w:rPr>
          <w:rFonts w:ascii="Times New Roman" w:hAnsi="Times New Roman" w:cs="Times New Roman"/>
          <w:sz w:val="22"/>
          <w:szCs w:val="22"/>
          <w:lang w:val="az-Latn-AZ"/>
        </w:rPr>
        <w:t xml:space="preserve"> və onlara malik olacaq.</w:t>
      </w:r>
    </w:p>
    <w:p w:rsidR="00CF07E3" w:rsidRPr="00E57466" w:rsidRDefault="002834F3" w:rsidP="00C0188B">
      <w:pPr>
        <w:pStyle w:val="ConsNormal"/>
        <w:widowControl/>
        <w:numPr>
          <w:ilvl w:val="0"/>
          <w:numId w:val="4"/>
        </w:numPr>
        <w:tabs>
          <w:tab w:val="left" w:pos="810"/>
        </w:tabs>
        <w:spacing w:before="240" w:after="120"/>
        <w:ind w:left="810" w:right="90"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 xml:space="preserve">PODRATÇININ ÖHDƏLİKLƏRİ </w:t>
      </w:r>
      <w:r w:rsidR="0074422E" w:rsidRPr="00E57466">
        <w:rPr>
          <w:rFonts w:ascii="Times New Roman" w:hAnsi="Times New Roman" w:cs="Times New Roman"/>
          <w:b/>
          <w:sz w:val="22"/>
          <w:szCs w:val="22"/>
          <w:u w:val="single"/>
          <w:lang w:val="az-Latn-AZ"/>
        </w:rPr>
        <w:t xml:space="preserve"> </w:t>
      </w:r>
    </w:p>
    <w:p w:rsidR="00CF07E3" w:rsidRPr="00E57466" w:rsidRDefault="008E210A" w:rsidP="00C0188B">
      <w:pPr>
        <w:pStyle w:val="ConsNormal"/>
        <w:widowControl/>
        <w:tabs>
          <w:tab w:val="left" w:pos="810"/>
        </w:tabs>
        <w:spacing w:before="120" w:after="120"/>
        <w:ind w:left="810" w:right="90" w:hanging="720"/>
        <w:jc w:val="both"/>
        <w:rPr>
          <w:rFonts w:ascii="Times New Roman" w:hAnsi="Times New Roman" w:cs="Times New Roman"/>
          <w:sz w:val="22"/>
          <w:szCs w:val="22"/>
          <w:lang w:val="az-Latn-AZ"/>
        </w:rPr>
      </w:pPr>
      <w:r>
        <w:rPr>
          <w:rFonts w:ascii="Times New Roman" w:hAnsi="Times New Roman" w:cs="Times New Roman"/>
          <w:sz w:val="22"/>
          <w:szCs w:val="22"/>
          <w:lang w:val="az-Latn-AZ"/>
        </w:rPr>
        <w:t>8</w:t>
      </w:r>
      <w:r w:rsidR="00CF07E3" w:rsidRPr="00E57466">
        <w:rPr>
          <w:rFonts w:ascii="Times New Roman" w:hAnsi="Times New Roman" w:cs="Times New Roman"/>
          <w:sz w:val="22"/>
          <w:szCs w:val="22"/>
          <w:lang w:val="az-Latn-AZ"/>
        </w:rPr>
        <w:t xml:space="preserve">.1. </w:t>
      </w:r>
      <w:r w:rsidR="0007324D" w:rsidRPr="00E57466">
        <w:rPr>
          <w:rFonts w:ascii="Times New Roman" w:hAnsi="Times New Roman" w:cs="Times New Roman"/>
          <w:sz w:val="22"/>
          <w:szCs w:val="22"/>
          <w:lang w:val="az-Latn-AZ"/>
        </w:rPr>
        <w:t xml:space="preserve">    </w:t>
      </w:r>
      <w:r w:rsidR="00EF2698" w:rsidRPr="00E57466">
        <w:rPr>
          <w:rFonts w:ascii="Times New Roman" w:hAnsi="Times New Roman" w:cs="Times New Roman"/>
          <w:sz w:val="22"/>
          <w:szCs w:val="22"/>
          <w:lang w:val="az-Latn-AZ"/>
        </w:rPr>
        <w:t xml:space="preserve"> </w:t>
      </w:r>
      <w:r w:rsidR="00CF07E3" w:rsidRPr="00E57466">
        <w:rPr>
          <w:rFonts w:ascii="Times New Roman" w:hAnsi="Times New Roman" w:cs="Times New Roman"/>
          <w:sz w:val="22"/>
          <w:szCs w:val="22"/>
          <w:lang w:val="az-Latn-AZ"/>
        </w:rPr>
        <w:t xml:space="preserve">Bu </w:t>
      </w:r>
      <w:r w:rsidR="00903E96" w:rsidRPr="00E57466">
        <w:rPr>
          <w:rFonts w:ascii="Times New Roman" w:hAnsi="Times New Roman" w:cs="Times New Roman"/>
          <w:sz w:val="22"/>
          <w:szCs w:val="22"/>
          <w:lang w:val="az-Latn-AZ"/>
        </w:rPr>
        <w:t>M</w:t>
      </w:r>
      <w:r w:rsidR="00CF07E3" w:rsidRPr="00E57466">
        <w:rPr>
          <w:rFonts w:ascii="Times New Roman" w:hAnsi="Times New Roman" w:cs="Times New Roman"/>
          <w:sz w:val="22"/>
          <w:szCs w:val="22"/>
          <w:lang w:val="az-Latn-AZ"/>
        </w:rPr>
        <w:t xml:space="preserve">üqavilənin şərtlərinin icrası üçün </w:t>
      </w:r>
      <w:r w:rsidR="00903E96" w:rsidRPr="00E57466">
        <w:rPr>
          <w:rFonts w:ascii="Times New Roman" w:hAnsi="Times New Roman" w:cs="Times New Roman"/>
          <w:sz w:val="22"/>
          <w:szCs w:val="22"/>
          <w:lang w:val="az-Latn-AZ"/>
        </w:rPr>
        <w:t>P</w:t>
      </w:r>
      <w:r w:rsidR="00CF07E3" w:rsidRPr="00E57466">
        <w:rPr>
          <w:rFonts w:ascii="Times New Roman" w:hAnsi="Times New Roman" w:cs="Times New Roman"/>
          <w:sz w:val="22"/>
          <w:szCs w:val="22"/>
          <w:lang w:val="az-Latn-AZ"/>
        </w:rPr>
        <w:t>odratçı aşağıdakıları öhdəsinə götürür:</w:t>
      </w:r>
    </w:p>
    <w:p w:rsidR="00CF07E3" w:rsidRPr="00E57466" w:rsidRDefault="00DF1711"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İ</w:t>
      </w:r>
      <w:r w:rsidR="00CF07E3" w:rsidRPr="00E57466">
        <w:rPr>
          <w:rFonts w:ascii="Times New Roman" w:hAnsi="Times New Roman" w:cs="Times New Roman"/>
          <w:sz w:val="22"/>
          <w:szCs w:val="22"/>
          <w:lang w:val="az-Latn-AZ"/>
        </w:rPr>
        <w:t>şləri bu Müqavilənin</w:t>
      </w:r>
      <w:r w:rsidR="00903E96"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şərtləri</w:t>
      </w:r>
      <w:r w:rsidR="007F10F0" w:rsidRPr="00E57466">
        <w:rPr>
          <w:rFonts w:ascii="Times New Roman" w:hAnsi="Times New Roman" w:cs="Times New Roman"/>
          <w:sz w:val="22"/>
          <w:szCs w:val="22"/>
          <w:lang w:val="az-Latn-AZ"/>
        </w:rPr>
        <w:t>nə</w:t>
      </w:r>
      <w:r w:rsidRPr="00E57466">
        <w:rPr>
          <w:rFonts w:ascii="Times New Roman" w:hAnsi="Times New Roman" w:cs="Times New Roman"/>
          <w:sz w:val="22"/>
          <w:szCs w:val="22"/>
          <w:lang w:val="az-Latn-AZ"/>
        </w:rPr>
        <w:t xml:space="preserve"> uyğun</w:t>
      </w:r>
      <w:r w:rsidR="00CF07E3" w:rsidRPr="00E57466">
        <w:rPr>
          <w:rFonts w:ascii="Times New Roman" w:hAnsi="Times New Roman" w:cs="Times New Roman"/>
          <w:sz w:val="22"/>
          <w:szCs w:val="22"/>
          <w:lang w:val="az-Latn-AZ" w:eastAsia="zh-CN"/>
        </w:rPr>
        <w:t xml:space="preserve"> </w:t>
      </w:r>
      <w:r w:rsidR="00CF07E3" w:rsidRPr="00E57466">
        <w:rPr>
          <w:rFonts w:ascii="Times New Roman" w:hAnsi="Times New Roman" w:cs="Times New Roman"/>
          <w:sz w:val="22"/>
          <w:szCs w:val="22"/>
          <w:lang w:val="az-Latn-AZ"/>
        </w:rPr>
        <w:t>icra etmək;</w:t>
      </w:r>
    </w:p>
    <w:p w:rsidR="00CF07E3" w:rsidRPr="00E57466" w:rsidRDefault="00DF1711"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İ</w:t>
      </w:r>
      <w:r w:rsidR="00CF07E3" w:rsidRPr="00E57466">
        <w:rPr>
          <w:rFonts w:ascii="Times New Roman" w:hAnsi="Times New Roman" w:cs="Times New Roman"/>
          <w:sz w:val="22"/>
          <w:szCs w:val="22"/>
          <w:lang w:val="az-Latn-AZ"/>
        </w:rPr>
        <w:t xml:space="preserve">şləri </w:t>
      </w:r>
      <w:r w:rsidR="00C022CA" w:rsidRPr="00E57466">
        <w:rPr>
          <w:rFonts w:ascii="Times New Roman" w:hAnsi="Times New Roman" w:cs="Times New Roman"/>
          <w:sz w:val="22"/>
          <w:szCs w:val="22"/>
          <w:lang w:val="az-Latn-AZ"/>
        </w:rPr>
        <w:t>qanunvericiliklə nəzərdə tutulmuş tikinti norma</w:t>
      </w:r>
      <w:r w:rsidR="00392419" w:rsidRPr="00E57466">
        <w:rPr>
          <w:rFonts w:ascii="Times New Roman" w:hAnsi="Times New Roman" w:cs="Times New Roman"/>
          <w:sz w:val="22"/>
          <w:szCs w:val="22"/>
          <w:lang w:val="az-Latn-AZ"/>
        </w:rPr>
        <w:t>,</w:t>
      </w:r>
      <w:r w:rsidR="00C022CA" w:rsidRPr="00E57466">
        <w:rPr>
          <w:rFonts w:ascii="Times New Roman" w:hAnsi="Times New Roman" w:cs="Times New Roman"/>
          <w:sz w:val="22"/>
          <w:szCs w:val="22"/>
          <w:lang w:val="az-Latn-AZ"/>
        </w:rPr>
        <w:t xml:space="preserve"> </w:t>
      </w:r>
      <w:r w:rsidR="00392419" w:rsidRPr="00E57466">
        <w:rPr>
          <w:rFonts w:ascii="Times New Roman" w:hAnsi="Times New Roman" w:cs="Times New Roman"/>
          <w:sz w:val="22"/>
          <w:szCs w:val="22"/>
          <w:lang w:val="az-Latn-AZ"/>
        </w:rPr>
        <w:t xml:space="preserve">standartları </w:t>
      </w:r>
      <w:r w:rsidR="00C022CA" w:rsidRPr="00E57466">
        <w:rPr>
          <w:rFonts w:ascii="Times New Roman" w:hAnsi="Times New Roman" w:cs="Times New Roman"/>
          <w:sz w:val="22"/>
          <w:szCs w:val="22"/>
          <w:lang w:val="az-Latn-AZ"/>
        </w:rPr>
        <w:t>və qaydaları</w:t>
      </w:r>
      <w:r w:rsidR="00392419" w:rsidRPr="00E57466">
        <w:rPr>
          <w:rFonts w:ascii="Times New Roman" w:hAnsi="Times New Roman" w:cs="Times New Roman"/>
          <w:sz w:val="22"/>
          <w:szCs w:val="22"/>
          <w:lang w:val="az-Latn-AZ"/>
        </w:rPr>
        <w:t>na</w:t>
      </w:r>
      <w:r w:rsidR="00C022CA" w:rsidRPr="00E57466">
        <w:rPr>
          <w:rFonts w:ascii="Times New Roman" w:hAnsi="Times New Roman" w:cs="Times New Roman"/>
          <w:sz w:val="22"/>
          <w:szCs w:val="22"/>
          <w:lang w:val="az-Latn-AZ"/>
        </w:rPr>
        <w:t xml:space="preserve">, </w:t>
      </w:r>
      <w:r w:rsidR="00392419" w:rsidRPr="00E57466">
        <w:rPr>
          <w:rFonts w:ascii="Times New Roman" w:hAnsi="Times New Roman" w:cs="Times New Roman"/>
          <w:sz w:val="22"/>
          <w:szCs w:val="22"/>
          <w:lang w:val="az-Latn-AZ"/>
        </w:rPr>
        <w:t>S</w:t>
      </w:r>
      <w:r w:rsidR="00C022CA" w:rsidRPr="00E57466">
        <w:rPr>
          <w:rFonts w:ascii="Times New Roman" w:hAnsi="Times New Roman" w:cs="Times New Roman"/>
          <w:sz w:val="22"/>
          <w:szCs w:val="22"/>
          <w:lang w:val="az-Latn-AZ"/>
        </w:rPr>
        <w:t>meta</w:t>
      </w:r>
      <w:r w:rsidR="00392419" w:rsidRPr="00E57466">
        <w:rPr>
          <w:rFonts w:ascii="Times New Roman" w:hAnsi="Times New Roman" w:cs="Times New Roman"/>
          <w:sz w:val="22"/>
          <w:szCs w:val="22"/>
          <w:lang w:val="az-Latn-AZ"/>
        </w:rPr>
        <w:t>ya</w:t>
      </w:r>
      <w:r w:rsidR="00C022CA" w:rsidRPr="00E57466">
        <w:rPr>
          <w:rFonts w:ascii="Times New Roman" w:hAnsi="Times New Roman" w:cs="Times New Roman"/>
          <w:sz w:val="22"/>
          <w:szCs w:val="22"/>
          <w:lang w:val="az-Latn-AZ"/>
        </w:rPr>
        <w:t xml:space="preserve"> </w:t>
      </w:r>
      <w:r w:rsidR="00392419" w:rsidRPr="00E57466">
        <w:rPr>
          <w:rFonts w:ascii="Times New Roman" w:hAnsi="Times New Roman" w:cs="Times New Roman"/>
          <w:sz w:val="22"/>
          <w:szCs w:val="22"/>
          <w:lang w:val="az-Latn-AZ"/>
        </w:rPr>
        <w:t xml:space="preserve">uyğun </w:t>
      </w:r>
      <w:r w:rsidRPr="00E57466">
        <w:rPr>
          <w:rFonts w:ascii="Times New Roman" w:hAnsi="Times New Roman" w:cs="Times New Roman"/>
          <w:sz w:val="22"/>
          <w:szCs w:val="22"/>
          <w:lang w:val="az-Latn-AZ"/>
        </w:rPr>
        <w:t xml:space="preserve">olaraq </w:t>
      </w:r>
      <w:r w:rsidR="00392419" w:rsidRPr="00E57466">
        <w:rPr>
          <w:rFonts w:ascii="Times New Roman" w:hAnsi="Times New Roman" w:cs="Times New Roman"/>
          <w:sz w:val="22"/>
          <w:szCs w:val="22"/>
          <w:lang w:val="az-Latn-AZ"/>
        </w:rPr>
        <w:t xml:space="preserve">tam dəqiqliklə </w:t>
      </w:r>
      <w:r w:rsidR="00903E96" w:rsidRPr="00E57466">
        <w:rPr>
          <w:rFonts w:ascii="Times New Roman" w:hAnsi="Times New Roman" w:cs="Times New Roman"/>
          <w:sz w:val="22"/>
          <w:szCs w:val="22"/>
          <w:lang w:val="az-Latn-AZ"/>
        </w:rPr>
        <w:t>Sifarişçinin</w:t>
      </w:r>
      <w:r w:rsidR="00CF07E3" w:rsidRPr="00E57466">
        <w:rPr>
          <w:rFonts w:ascii="Times New Roman" w:hAnsi="Times New Roman" w:cs="Times New Roman"/>
          <w:sz w:val="22"/>
          <w:szCs w:val="22"/>
          <w:lang w:val="az-Latn-AZ"/>
        </w:rPr>
        <w:t xml:space="preserve"> tələbləri</w:t>
      </w:r>
      <w:r w:rsidR="00392419" w:rsidRPr="00E57466">
        <w:rPr>
          <w:rFonts w:ascii="Times New Roman" w:hAnsi="Times New Roman" w:cs="Times New Roman"/>
          <w:sz w:val="22"/>
          <w:szCs w:val="22"/>
          <w:lang w:val="az-Latn-AZ"/>
        </w:rPr>
        <w:t>nə</w:t>
      </w:r>
      <w:r w:rsidR="00CF07E3" w:rsidRPr="00E57466">
        <w:rPr>
          <w:rFonts w:ascii="Times New Roman" w:hAnsi="Times New Roman" w:cs="Times New Roman"/>
          <w:sz w:val="22"/>
          <w:szCs w:val="22"/>
          <w:lang w:val="az-Latn-AZ"/>
        </w:rPr>
        <w:t xml:space="preserve"> </w:t>
      </w:r>
      <w:r w:rsidR="00392419" w:rsidRPr="00E57466">
        <w:rPr>
          <w:rFonts w:ascii="Times New Roman" w:hAnsi="Times New Roman" w:cs="Times New Roman"/>
          <w:sz w:val="22"/>
          <w:szCs w:val="22"/>
          <w:lang w:val="az-Latn-AZ"/>
        </w:rPr>
        <w:t xml:space="preserve">əsasən </w:t>
      </w:r>
      <w:r w:rsidR="00CF07E3" w:rsidRPr="00E57466">
        <w:rPr>
          <w:rFonts w:ascii="Times New Roman" w:hAnsi="Times New Roman" w:cs="Times New Roman"/>
          <w:sz w:val="22"/>
          <w:szCs w:val="22"/>
          <w:lang w:val="az-Latn-AZ"/>
        </w:rPr>
        <w:t xml:space="preserve">keyfiyyətlə </w:t>
      </w:r>
      <w:r w:rsidR="00903E96" w:rsidRPr="00E57466">
        <w:rPr>
          <w:rFonts w:ascii="Times New Roman" w:hAnsi="Times New Roman" w:cs="Times New Roman"/>
          <w:sz w:val="22"/>
          <w:szCs w:val="22"/>
          <w:lang w:val="az-Latn-AZ"/>
        </w:rPr>
        <w:t xml:space="preserve">və qüsursuz </w:t>
      </w:r>
      <w:r w:rsidR="00CF07E3" w:rsidRPr="00E57466">
        <w:rPr>
          <w:rFonts w:ascii="Times New Roman" w:hAnsi="Times New Roman" w:cs="Times New Roman"/>
          <w:sz w:val="22"/>
          <w:szCs w:val="22"/>
          <w:lang w:val="az-Latn-AZ"/>
        </w:rPr>
        <w:t>icra e</w:t>
      </w:r>
      <w:r w:rsidR="00392419" w:rsidRPr="00E57466">
        <w:rPr>
          <w:rFonts w:ascii="Times New Roman" w:hAnsi="Times New Roman" w:cs="Times New Roman"/>
          <w:sz w:val="22"/>
          <w:szCs w:val="22"/>
          <w:lang w:val="az-Latn-AZ"/>
        </w:rPr>
        <w:t xml:space="preserve">dərək </w:t>
      </w:r>
      <w:r w:rsidR="00CF07E3" w:rsidRPr="00E57466">
        <w:rPr>
          <w:rFonts w:ascii="Times New Roman" w:hAnsi="Times New Roman" w:cs="Times New Roman"/>
          <w:sz w:val="22"/>
          <w:szCs w:val="22"/>
          <w:lang w:val="az-Latn-AZ"/>
        </w:rPr>
        <w:t>təhvil vermək;</w:t>
      </w:r>
      <w:r w:rsidR="00903E96" w:rsidRPr="00E57466">
        <w:rPr>
          <w:rFonts w:ascii="Times New Roman" w:hAnsi="Times New Roman" w:cs="Times New Roman"/>
          <w:sz w:val="22"/>
          <w:szCs w:val="22"/>
          <w:lang w:val="az-Latn-AZ"/>
        </w:rPr>
        <w:t xml:space="preserve"> </w:t>
      </w:r>
    </w:p>
    <w:p w:rsidR="00852AA8" w:rsidRPr="00E57466" w:rsidRDefault="00D37045"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Pr>
          <w:rFonts w:ascii="Times New Roman" w:hAnsi="Times New Roman" w:cs="Times New Roman"/>
          <w:sz w:val="22"/>
          <w:szCs w:val="22"/>
          <w:lang w:val="az-Latn-AZ"/>
        </w:rPr>
        <w:t xml:space="preserve">İşlərin icra müddəti və ya bu Müqavilənin 16.2-ci maddəsində müəyyən olunmuş </w:t>
      </w:r>
      <w:r w:rsidR="00D6278D">
        <w:rPr>
          <w:rFonts w:ascii="Times New Roman" w:hAnsi="Times New Roman" w:cs="Times New Roman"/>
          <w:sz w:val="22"/>
          <w:szCs w:val="22"/>
          <w:lang w:val="az-Latn-AZ"/>
        </w:rPr>
        <w:t xml:space="preserve">Qarantiya Müddəti ərzində </w:t>
      </w:r>
      <w:r w:rsidR="001E10C2" w:rsidRPr="00E57466">
        <w:rPr>
          <w:rFonts w:ascii="Times New Roman" w:hAnsi="Times New Roman" w:cs="Times New Roman"/>
          <w:sz w:val="22"/>
          <w:szCs w:val="22"/>
          <w:lang w:val="az-Latn-AZ"/>
        </w:rPr>
        <w:t>İ</w:t>
      </w:r>
      <w:r w:rsidR="00CF07E3" w:rsidRPr="00E57466">
        <w:rPr>
          <w:rFonts w:ascii="Times New Roman" w:hAnsi="Times New Roman" w:cs="Times New Roman"/>
          <w:sz w:val="22"/>
          <w:szCs w:val="22"/>
          <w:lang w:val="az-Latn-AZ"/>
        </w:rPr>
        <w:t xml:space="preserve">şlərin </w:t>
      </w:r>
      <w:r w:rsidR="001E10C2" w:rsidRPr="00E57466">
        <w:rPr>
          <w:rFonts w:ascii="Times New Roman" w:hAnsi="Times New Roman" w:cs="Times New Roman"/>
          <w:sz w:val="22"/>
          <w:szCs w:val="22"/>
          <w:lang w:val="az-Latn-AZ"/>
        </w:rPr>
        <w:t xml:space="preserve">keyfiyyətində yaranmış </w:t>
      </w:r>
      <w:r w:rsidR="00CB686F" w:rsidRPr="00E57466">
        <w:rPr>
          <w:rFonts w:ascii="Times New Roman" w:hAnsi="Times New Roman" w:cs="Times New Roman"/>
          <w:sz w:val="22"/>
          <w:szCs w:val="22"/>
          <w:lang w:val="az-Latn-AZ"/>
        </w:rPr>
        <w:t>qüsurları</w:t>
      </w:r>
      <w:r w:rsidR="00CF07E3" w:rsidRPr="00E57466">
        <w:rPr>
          <w:rFonts w:ascii="Times New Roman" w:hAnsi="Times New Roman" w:cs="Times New Roman"/>
          <w:sz w:val="22"/>
          <w:szCs w:val="22"/>
          <w:lang w:val="az-Latn-AZ"/>
        </w:rPr>
        <w:t xml:space="preserve"> vaxtında və öz hesabına aradan qaldırmaq;</w:t>
      </w:r>
    </w:p>
    <w:p w:rsidR="000A5B9C" w:rsidRPr="00E57466" w:rsidRDefault="00EF2698"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İşlərin həyata keçirildiyi </w:t>
      </w:r>
      <w:r w:rsidR="00EF2D34" w:rsidRPr="00E57466">
        <w:rPr>
          <w:rFonts w:ascii="Times New Roman" w:hAnsi="Times New Roman" w:cs="Times New Roman"/>
          <w:sz w:val="22"/>
          <w:szCs w:val="22"/>
          <w:lang w:val="az-Latn-AZ"/>
        </w:rPr>
        <w:t xml:space="preserve">Sahəni Sifarişçidən təhvil aldıqdan sonra </w:t>
      </w:r>
      <w:r w:rsidR="00FA6B47">
        <w:rPr>
          <w:rFonts w:ascii="Times New Roman" w:hAnsi="Times New Roman" w:cs="Times New Roman"/>
          <w:sz w:val="22"/>
          <w:szCs w:val="22"/>
          <w:lang w:val="az-Latn-AZ"/>
        </w:rPr>
        <w:t xml:space="preserve">İşlərin icrasına maneə törədən </w:t>
      </w:r>
      <w:r w:rsidR="005E0D65" w:rsidRPr="00E57466">
        <w:rPr>
          <w:rFonts w:ascii="Times New Roman" w:hAnsi="Times New Roman" w:cs="Times New Roman"/>
          <w:sz w:val="22"/>
          <w:szCs w:val="22"/>
          <w:lang w:val="az-Latn-AZ"/>
        </w:rPr>
        <w:t>orada</w:t>
      </w:r>
      <w:r w:rsidR="00304E10" w:rsidRPr="00E57466">
        <w:rPr>
          <w:rFonts w:ascii="Times New Roman" w:hAnsi="Times New Roman" w:cs="Times New Roman"/>
          <w:sz w:val="22"/>
          <w:szCs w:val="22"/>
          <w:lang w:val="az-Latn-AZ"/>
        </w:rPr>
        <w:t>kı lazımsız</w:t>
      </w:r>
      <w:r w:rsidR="005E0D65" w:rsidRPr="00E57466">
        <w:rPr>
          <w:rFonts w:ascii="Times New Roman" w:hAnsi="Times New Roman" w:cs="Times New Roman"/>
          <w:sz w:val="22"/>
          <w:szCs w:val="22"/>
          <w:lang w:val="az-Latn-AZ"/>
        </w:rPr>
        <w:t xml:space="preserve"> mövcud qurğuların sökülməsini, </w:t>
      </w:r>
      <w:r w:rsidR="00EF2D34" w:rsidRPr="00E57466">
        <w:rPr>
          <w:rFonts w:ascii="Times New Roman" w:hAnsi="Times New Roman" w:cs="Times New Roman"/>
          <w:sz w:val="22"/>
          <w:szCs w:val="22"/>
          <w:lang w:val="az-Latn-AZ"/>
        </w:rPr>
        <w:t>İ</w:t>
      </w:r>
      <w:r w:rsidR="00CF07E3" w:rsidRPr="00E57466">
        <w:rPr>
          <w:rFonts w:ascii="Times New Roman" w:hAnsi="Times New Roman" w:cs="Times New Roman"/>
          <w:sz w:val="22"/>
          <w:szCs w:val="22"/>
          <w:lang w:val="az-Latn-AZ"/>
        </w:rPr>
        <w:t xml:space="preserve">şlərin </w:t>
      </w:r>
      <w:r w:rsidR="00EF2D34" w:rsidRPr="00E57466">
        <w:rPr>
          <w:rFonts w:ascii="Times New Roman" w:hAnsi="Times New Roman" w:cs="Times New Roman"/>
          <w:sz w:val="22"/>
          <w:szCs w:val="22"/>
          <w:lang w:val="az-Latn-AZ"/>
        </w:rPr>
        <w:t xml:space="preserve">icrası </w:t>
      </w:r>
      <w:r w:rsidR="00CF07E3" w:rsidRPr="00E57466">
        <w:rPr>
          <w:rFonts w:ascii="Times New Roman" w:hAnsi="Times New Roman" w:cs="Times New Roman"/>
          <w:sz w:val="22"/>
          <w:szCs w:val="22"/>
          <w:lang w:val="az-Latn-AZ"/>
        </w:rPr>
        <w:t xml:space="preserve">üçün </w:t>
      </w:r>
      <w:r w:rsidR="00EF2D34" w:rsidRPr="00E57466">
        <w:rPr>
          <w:rFonts w:ascii="Times New Roman" w:hAnsi="Times New Roman" w:cs="Times New Roman"/>
          <w:sz w:val="22"/>
          <w:szCs w:val="22"/>
          <w:lang w:val="az-Latn-AZ"/>
        </w:rPr>
        <w:t xml:space="preserve">zəruri olan </w:t>
      </w:r>
      <w:r w:rsidR="00CF07E3" w:rsidRPr="00E57466">
        <w:rPr>
          <w:rFonts w:ascii="Times New Roman" w:hAnsi="Times New Roman" w:cs="Times New Roman"/>
          <w:sz w:val="22"/>
          <w:szCs w:val="22"/>
          <w:lang w:val="az-Latn-AZ"/>
        </w:rPr>
        <w:t xml:space="preserve">bütün </w:t>
      </w:r>
      <w:r w:rsidR="00EF2D34" w:rsidRPr="00E57466">
        <w:rPr>
          <w:rFonts w:ascii="Times New Roman" w:hAnsi="Times New Roman" w:cs="Times New Roman"/>
          <w:sz w:val="22"/>
          <w:szCs w:val="22"/>
          <w:lang w:val="az-Latn-AZ"/>
        </w:rPr>
        <w:t xml:space="preserve">tikinti </w:t>
      </w:r>
      <w:r w:rsidR="00CF07E3" w:rsidRPr="00E57466">
        <w:rPr>
          <w:rFonts w:ascii="Times New Roman" w:hAnsi="Times New Roman" w:cs="Times New Roman"/>
          <w:sz w:val="22"/>
          <w:szCs w:val="22"/>
          <w:lang w:val="az-Latn-AZ"/>
        </w:rPr>
        <w:t>materialları</w:t>
      </w:r>
      <w:r w:rsidR="00903E96" w:rsidRPr="00E57466">
        <w:rPr>
          <w:rFonts w:ascii="Times New Roman" w:hAnsi="Times New Roman" w:cs="Times New Roman"/>
          <w:sz w:val="22"/>
          <w:szCs w:val="22"/>
          <w:lang w:val="az-Latn-AZ"/>
        </w:rPr>
        <w:t>n</w:t>
      </w:r>
      <w:r w:rsidR="00307F92" w:rsidRPr="00E57466">
        <w:rPr>
          <w:rFonts w:ascii="Times New Roman" w:hAnsi="Times New Roman" w:cs="Times New Roman"/>
          <w:sz w:val="22"/>
          <w:szCs w:val="22"/>
          <w:lang w:val="az-Latn-AZ"/>
        </w:rPr>
        <w:t>ı</w:t>
      </w:r>
      <w:r w:rsidR="00982D39" w:rsidRPr="00E57466">
        <w:rPr>
          <w:rFonts w:ascii="Times New Roman" w:hAnsi="Times New Roman" w:cs="Times New Roman"/>
          <w:sz w:val="22"/>
          <w:szCs w:val="22"/>
          <w:lang w:val="az-Latn-AZ"/>
        </w:rPr>
        <w:t xml:space="preserve">n, özünün nəqliyyat, tikinti texnikası, avadanlığı, alət və qurğularının </w:t>
      </w:r>
      <w:r w:rsidR="00DF1711" w:rsidRPr="00E57466">
        <w:rPr>
          <w:rFonts w:ascii="Times New Roman" w:hAnsi="Times New Roman" w:cs="Times New Roman"/>
          <w:sz w:val="22"/>
          <w:szCs w:val="22"/>
          <w:lang w:val="az-Latn-AZ"/>
        </w:rPr>
        <w:t>Sahə</w:t>
      </w:r>
      <w:r w:rsidR="00EF2D34" w:rsidRPr="00E57466">
        <w:rPr>
          <w:rFonts w:ascii="Times New Roman" w:hAnsi="Times New Roman" w:cs="Times New Roman"/>
          <w:sz w:val="22"/>
          <w:szCs w:val="22"/>
          <w:lang w:val="az-Latn-AZ"/>
        </w:rPr>
        <w:t xml:space="preserve">yə təchiz edilməsini, </w:t>
      </w:r>
      <w:r w:rsidR="00304E10" w:rsidRPr="00E57466">
        <w:rPr>
          <w:rFonts w:ascii="Times New Roman" w:hAnsi="Times New Roman" w:cs="Times New Roman"/>
          <w:sz w:val="22"/>
          <w:szCs w:val="22"/>
          <w:lang w:val="az-Latn-AZ"/>
        </w:rPr>
        <w:t xml:space="preserve">İşlərin icrası məqsədi </w:t>
      </w:r>
      <w:r w:rsidR="00153E1F" w:rsidRPr="00E57466">
        <w:rPr>
          <w:rFonts w:ascii="Times New Roman" w:hAnsi="Times New Roman" w:cs="Times New Roman"/>
          <w:sz w:val="22"/>
          <w:szCs w:val="22"/>
          <w:lang w:val="az-Latn-AZ"/>
        </w:rPr>
        <w:t xml:space="preserve">ilə </w:t>
      </w:r>
      <w:r w:rsidR="00EF2D34" w:rsidRPr="00E57466">
        <w:rPr>
          <w:rFonts w:ascii="Times New Roman" w:hAnsi="Times New Roman" w:cs="Times New Roman"/>
          <w:sz w:val="22"/>
          <w:szCs w:val="22"/>
          <w:lang w:val="az-Latn-AZ"/>
        </w:rPr>
        <w:t>orada müvəqqəti qurğu və tikililərin inşası</w:t>
      </w:r>
      <w:r w:rsidR="00C41A46" w:rsidRPr="00E57466">
        <w:rPr>
          <w:rFonts w:ascii="Times New Roman" w:hAnsi="Times New Roman" w:cs="Times New Roman"/>
          <w:sz w:val="22"/>
          <w:szCs w:val="22"/>
          <w:lang w:val="az-Latn-AZ"/>
        </w:rPr>
        <w:t>nı öz hesabına təmin etmək;</w:t>
      </w:r>
      <w:r w:rsidR="00EF2D34" w:rsidRPr="00E57466">
        <w:rPr>
          <w:rFonts w:ascii="Times New Roman" w:hAnsi="Times New Roman" w:cs="Times New Roman"/>
          <w:sz w:val="22"/>
          <w:szCs w:val="22"/>
          <w:lang w:val="az-Latn-AZ"/>
        </w:rPr>
        <w:t xml:space="preserve"> </w:t>
      </w:r>
    </w:p>
    <w:p w:rsidR="00CF07E3" w:rsidRPr="00E57466" w:rsidRDefault="00DF1711"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lastRenderedPageBreak/>
        <w:t>İ</w:t>
      </w:r>
      <w:r w:rsidR="00903E96" w:rsidRPr="00E57466">
        <w:rPr>
          <w:rFonts w:ascii="Times New Roman" w:hAnsi="Times New Roman" w:cs="Times New Roman"/>
          <w:sz w:val="22"/>
          <w:szCs w:val="22"/>
          <w:lang w:val="az-Latn-AZ"/>
        </w:rPr>
        <w:t xml:space="preserve">şlərin </w:t>
      </w:r>
      <w:r w:rsidR="000A5B9C" w:rsidRPr="00E57466">
        <w:rPr>
          <w:rFonts w:ascii="Times New Roman" w:hAnsi="Times New Roman" w:cs="Times New Roman"/>
          <w:sz w:val="22"/>
          <w:szCs w:val="22"/>
          <w:lang w:val="az-Latn-AZ"/>
        </w:rPr>
        <w:t xml:space="preserve">icrası </w:t>
      </w:r>
      <w:r w:rsidR="00903E96" w:rsidRPr="00E57466">
        <w:rPr>
          <w:rFonts w:ascii="Times New Roman" w:hAnsi="Times New Roman" w:cs="Times New Roman"/>
          <w:sz w:val="22"/>
          <w:szCs w:val="22"/>
          <w:lang w:val="az-Latn-AZ"/>
        </w:rPr>
        <w:t>üçün</w:t>
      </w:r>
      <w:r w:rsidR="000A5B9C" w:rsidRPr="00E57466">
        <w:rPr>
          <w:rFonts w:ascii="Times New Roman" w:hAnsi="Times New Roman" w:cs="Times New Roman"/>
          <w:sz w:val="22"/>
          <w:szCs w:val="22"/>
          <w:lang w:val="az-Latn-AZ"/>
        </w:rPr>
        <w:t xml:space="preserve"> istifadə olunacaq</w:t>
      </w:r>
      <w:r w:rsidR="00903E96"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 xml:space="preserve">tikinti və quraşdırma </w:t>
      </w:r>
      <w:r w:rsidR="00CF07E3" w:rsidRPr="00E57466">
        <w:rPr>
          <w:rFonts w:ascii="Times New Roman" w:hAnsi="Times New Roman" w:cs="Times New Roman"/>
          <w:sz w:val="22"/>
          <w:szCs w:val="22"/>
          <w:lang w:val="az-Latn-AZ"/>
        </w:rPr>
        <w:t>materialları</w:t>
      </w:r>
      <w:r w:rsidR="003113AD" w:rsidRPr="00E57466">
        <w:rPr>
          <w:rFonts w:ascii="Times New Roman" w:hAnsi="Times New Roman" w:cs="Times New Roman"/>
          <w:sz w:val="22"/>
          <w:szCs w:val="22"/>
          <w:lang w:val="az-Latn-AZ"/>
        </w:rPr>
        <w:t>,</w:t>
      </w:r>
      <w:r w:rsidR="00CF07E3" w:rsidRPr="00E57466">
        <w:rPr>
          <w:rFonts w:ascii="Times New Roman" w:hAnsi="Times New Roman" w:cs="Times New Roman"/>
          <w:sz w:val="22"/>
          <w:szCs w:val="22"/>
          <w:lang w:val="az-Latn-AZ"/>
        </w:rPr>
        <w:t xml:space="preserve"> malları</w:t>
      </w:r>
      <w:r w:rsidR="00903E96" w:rsidRPr="00E57466">
        <w:rPr>
          <w:rFonts w:ascii="Times New Roman" w:hAnsi="Times New Roman" w:cs="Times New Roman"/>
          <w:sz w:val="22"/>
          <w:szCs w:val="22"/>
          <w:lang w:val="az-Latn-AZ"/>
        </w:rPr>
        <w:t xml:space="preserve"> və avadanlıqların</w:t>
      </w:r>
      <w:r w:rsidR="00CB7A92" w:rsidRPr="00E57466">
        <w:rPr>
          <w:rFonts w:ascii="Times New Roman" w:hAnsi="Times New Roman" w:cs="Times New Roman"/>
          <w:sz w:val="22"/>
          <w:szCs w:val="22"/>
          <w:lang w:val="az-Latn-AZ"/>
        </w:rPr>
        <w:t xml:space="preserve"> keyfiyyətli olmasına, habelə onların </w:t>
      </w:r>
      <w:r w:rsidR="000A5B9C" w:rsidRPr="00E57466">
        <w:rPr>
          <w:rFonts w:ascii="Times New Roman" w:hAnsi="Times New Roman" w:cs="Times New Roman"/>
          <w:sz w:val="22"/>
          <w:szCs w:val="22"/>
          <w:lang w:val="az-Latn-AZ"/>
        </w:rPr>
        <w:t xml:space="preserve">itirilməsi, qəsdən və ya </w:t>
      </w:r>
      <w:r w:rsidR="00CF07E3" w:rsidRPr="00E57466">
        <w:rPr>
          <w:rFonts w:ascii="Times New Roman" w:hAnsi="Times New Roman" w:cs="Times New Roman"/>
          <w:sz w:val="22"/>
          <w:szCs w:val="22"/>
          <w:lang w:val="az-Latn-AZ"/>
        </w:rPr>
        <w:t>təsad</w:t>
      </w:r>
      <w:r w:rsidRPr="00E57466">
        <w:rPr>
          <w:rFonts w:ascii="Times New Roman" w:hAnsi="Times New Roman" w:cs="Times New Roman"/>
          <w:sz w:val="22"/>
          <w:szCs w:val="22"/>
          <w:lang w:val="az-Latn-AZ"/>
        </w:rPr>
        <w:t>ü</w:t>
      </w:r>
      <w:r w:rsidR="00CF07E3" w:rsidRPr="00E57466">
        <w:rPr>
          <w:rFonts w:ascii="Times New Roman" w:hAnsi="Times New Roman" w:cs="Times New Roman"/>
          <w:sz w:val="22"/>
          <w:szCs w:val="22"/>
          <w:lang w:val="az-Latn-AZ"/>
        </w:rPr>
        <w:t>f</w:t>
      </w:r>
      <w:r w:rsidR="007F10F0" w:rsidRPr="00E57466">
        <w:rPr>
          <w:rFonts w:ascii="Times New Roman" w:hAnsi="Times New Roman" w:cs="Times New Roman"/>
          <w:sz w:val="22"/>
          <w:szCs w:val="22"/>
          <w:lang w:val="az-Latn-AZ"/>
        </w:rPr>
        <w:t>ən</w:t>
      </w:r>
      <w:r w:rsidR="00CF07E3" w:rsidRPr="00E57466">
        <w:rPr>
          <w:rFonts w:ascii="Times New Roman" w:hAnsi="Times New Roman" w:cs="Times New Roman"/>
          <w:sz w:val="22"/>
          <w:szCs w:val="22"/>
          <w:lang w:val="az-Latn-AZ"/>
        </w:rPr>
        <w:t xml:space="preserve"> korlanması </w:t>
      </w:r>
      <w:r w:rsidRPr="00E57466">
        <w:rPr>
          <w:rFonts w:ascii="Times New Roman" w:hAnsi="Times New Roman" w:cs="Times New Roman"/>
          <w:sz w:val="22"/>
          <w:szCs w:val="22"/>
          <w:lang w:val="az-Latn-AZ"/>
        </w:rPr>
        <w:t xml:space="preserve">və </w:t>
      </w:r>
      <w:r w:rsidR="000A5B9C" w:rsidRPr="00E57466">
        <w:rPr>
          <w:rFonts w:ascii="Times New Roman" w:hAnsi="Times New Roman" w:cs="Times New Roman"/>
          <w:sz w:val="22"/>
          <w:szCs w:val="22"/>
          <w:lang w:val="az-Latn-AZ"/>
        </w:rPr>
        <w:t xml:space="preserve">ya </w:t>
      </w:r>
      <w:r w:rsidRPr="00E57466">
        <w:rPr>
          <w:rFonts w:ascii="Times New Roman" w:hAnsi="Times New Roman" w:cs="Times New Roman"/>
          <w:sz w:val="22"/>
          <w:szCs w:val="22"/>
          <w:lang w:val="az-Latn-AZ"/>
        </w:rPr>
        <w:t xml:space="preserve">məhv olması </w:t>
      </w:r>
      <w:r w:rsidR="00CF07E3" w:rsidRPr="00E57466">
        <w:rPr>
          <w:rFonts w:ascii="Times New Roman" w:hAnsi="Times New Roman" w:cs="Times New Roman"/>
          <w:sz w:val="22"/>
          <w:szCs w:val="22"/>
          <w:lang w:val="az-Latn-AZ"/>
        </w:rPr>
        <w:t>riski</w:t>
      </w:r>
      <w:r w:rsidRPr="00E57466">
        <w:rPr>
          <w:rFonts w:ascii="Times New Roman" w:hAnsi="Times New Roman" w:cs="Times New Roman"/>
          <w:sz w:val="22"/>
          <w:szCs w:val="22"/>
          <w:lang w:val="az-Latn-AZ"/>
        </w:rPr>
        <w:t>n</w:t>
      </w:r>
      <w:r w:rsidR="00304E10" w:rsidRPr="00E57466">
        <w:rPr>
          <w:rFonts w:ascii="Times New Roman" w:hAnsi="Times New Roman" w:cs="Times New Roman"/>
          <w:sz w:val="22"/>
          <w:szCs w:val="22"/>
          <w:lang w:val="az-Latn-AZ"/>
        </w:rPr>
        <w:t>ə görə məsuliyyət</w:t>
      </w:r>
      <w:r w:rsidR="00CF07E3" w:rsidRPr="00E57466">
        <w:rPr>
          <w:rFonts w:ascii="Times New Roman" w:hAnsi="Times New Roman" w:cs="Times New Roman"/>
          <w:sz w:val="22"/>
          <w:szCs w:val="22"/>
          <w:lang w:val="az-Latn-AZ"/>
        </w:rPr>
        <w:t xml:space="preserve"> daşımaq;</w:t>
      </w:r>
      <w:r w:rsidR="00903E96" w:rsidRPr="00E57466">
        <w:rPr>
          <w:rFonts w:ascii="Times New Roman" w:hAnsi="Times New Roman" w:cs="Times New Roman"/>
          <w:sz w:val="22"/>
          <w:szCs w:val="22"/>
          <w:lang w:val="az-Latn-AZ"/>
        </w:rPr>
        <w:t xml:space="preserve"> </w:t>
      </w:r>
    </w:p>
    <w:p w:rsidR="009E193B" w:rsidRPr="00E57466" w:rsidRDefault="00DF1711"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İ</w:t>
      </w:r>
      <w:r w:rsidR="00CF07E3" w:rsidRPr="00E57466">
        <w:rPr>
          <w:rFonts w:ascii="Times New Roman" w:hAnsi="Times New Roman" w:cs="Times New Roman"/>
          <w:sz w:val="22"/>
          <w:szCs w:val="22"/>
          <w:lang w:val="az-Latn-AZ"/>
        </w:rPr>
        <w:t xml:space="preserve">şlərin </w:t>
      </w:r>
      <w:r w:rsidR="004A4469" w:rsidRPr="00E57466">
        <w:rPr>
          <w:rFonts w:ascii="Times New Roman" w:hAnsi="Times New Roman" w:cs="Times New Roman"/>
          <w:sz w:val="22"/>
          <w:szCs w:val="22"/>
          <w:lang w:val="az-Latn-AZ"/>
        </w:rPr>
        <w:t xml:space="preserve">icrası ilə bağlı </w:t>
      </w:r>
      <w:r w:rsidR="00CF07E3" w:rsidRPr="00E57466">
        <w:rPr>
          <w:rFonts w:ascii="Times New Roman" w:hAnsi="Times New Roman" w:cs="Times New Roman"/>
          <w:sz w:val="22"/>
          <w:szCs w:val="22"/>
          <w:lang w:val="az-Latn-AZ"/>
        </w:rPr>
        <w:t>qanunvericili</w:t>
      </w:r>
      <w:r w:rsidR="00C22B12" w:rsidRPr="00E57466">
        <w:rPr>
          <w:rFonts w:ascii="Times New Roman" w:hAnsi="Times New Roman" w:cs="Times New Roman"/>
          <w:sz w:val="22"/>
          <w:szCs w:val="22"/>
          <w:lang w:val="az-Latn-AZ"/>
        </w:rPr>
        <w:t xml:space="preserve">klə nəzərdə tutulmuş </w:t>
      </w:r>
      <w:r w:rsidR="00CF07E3" w:rsidRPr="00E57466">
        <w:rPr>
          <w:rFonts w:ascii="Times New Roman" w:hAnsi="Times New Roman" w:cs="Times New Roman"/>
          <w:sz w:val="22"/>
          <w:szCs w:val="22"/>
          <w:lang w:val="az-Latn-AZ"/>
        </w:rPr>
        <w:t xml:space="preserve">texniki təhlükəsizlik, </w:t>
      </w:r>
      <w:r w:rsidR="00732565" w:rsidRPr="00E57466">
        <w:rPr>
          <w:rFonts w:ascii="Times New Roman" w:hAnsi="Times New Roman" w:cs="Times New Roman"/>
          <w:sz w:val="22"/>
          <w:szCs w:val="22"/>
          <w:lang w:val="az-Latn-AZ"/>
        </w:rPr>
        <w:t xml:space="preserve">yanğın, əməyin mühafizəsi, sanitariya, </w:t>
      </w:r>
      <w:r w:rsidR="00CF07E3" w:rsidRPr="00E57466">
        <w:rPr>
          <w:rFonts w:ascii="Times New Roman" w:hAnsi="Times New Roman" w:cs="Times New Roman"/>
          <w:sz w:val="22"/>
          <w:szCs w:val="22"/>
          <w:lang w:val="az-Latn-AZ"/>
        </w:rPr>
        <w:t>gigiyena</w:t>
      </w:r>
      <w:r w:rsidR="00223EAD" w:rsidRPr="00E57466">
        <w:rPr>
          <w:rFonts w:ascii="Times New Roman" w:hAnsi="Times New Roman" w:cs="Times New Roman"/>
          <w:sz w:val="22"/>
          <w:szCs w:val="22"/>
          <w:lang w:val="az-Latn-AZ"/>
        </w:rPr>
        <w:t>, ətraf mühitin mühafizəsi</w:t>
      </w:r>
      <w:r w:rsidR="00CF07E3" w:rsidRPr="00E57466">
        <w:rPr>
          <w:rFonts w:ascii="Times New Roman" w:hAnsi="Times New Roman" w:cs="Times New Roman"/>
          <w:sz w:val="22"/>
          <w:szCs w:val="22"/>
          <w:lang w:val="az-Latn-AZ"/>
        </w:rPr>
        <w:t xml:space="preserve"> </w:t>
      </w:r>
      <w:r w:rsidR="00732565" w:rsidRPr="00E57466">
        <w:rPr>
          <w:rFonts w:ascii="Times New Roman" w:hAnsi="Times New Roman" w:cs="Times New Roman"/>
          <w:sz w:val="22"/>
          <w:szCs w:val="22"/>
          <w:lang w:val="az-Latn-AZ"/>
        </w:rPr>
        <w:t xml:space="preserve">və </w:t>
      </w:r>
      <w:r w:rsidR="00223EAD" w:rsidRPr="00E57466">
        <w:rPr>
          <w:rFonts w:ascii="Times New Roman" w:hAnsi="Times New Roman" w:cs="Times New Roman"/>
          <w:sz w:val="22"/>
          <w:szCs w:val="22"/>
          <w:lang w:val="az-Latn-AZ"/>
        </w:rPr>
        <w:t xml:space="preserve">digər sahələr üzrə qanunvericiliklə tələb olunan bütün tədbirlərin həyata keçirilməsi, </w:t>
      </w:r>
      <w:r w:rsidR="00732565" w:rsidRPr="00E57466">
        <w:rPr>
          <w:rFonts w:ascii="Times New Roman" w:hAnsi="Times New Roman" w:cs="Times New Roman"/>
          <w:sz w:val="22"/>
          <w:szCs w:val="22"/>
          <w:lang w:val="az-Latn-AZ"/>
        </w:rPr>
        <w:t>habelə işçi heyy</w:t>
      </w:r>
      <w:r w:rsidR="00366511" w:rsidRPr="00E57466">
        <w:rPr>
          <w:rFonts w:ascii="Times New Roman" w:hAnsi="Times New Roman" w:cs="Times New Roman"/>
          <w:sz w:val="22"/>
          <w:szCs w:val="22"/>
          <w:lang w:val="az-Latn-AZ"/>
        </w:rPr>
        <w:t>ətinin bu sahə</w:t>
      </w:r>
      <w:r w:rsidR="00223EAD" w:rsidRPr="00E57466">
        <w:rPr>
          <w:rFonts w:ascii="Times New Roman" w:hAnsi="Times New Roman" w:cs="Times New Roman"/>
          <w:sz w:val="22"/>
          <w:szCs w:val="22"/>
          <w:lang w:val="az-Latn-AZ"/>
        </w:rPr>
        <w:t>lər</w:t>
      </w:r>
      <w:r w:rsidR="00366511" w:rsidRPr="00E57466">
        <w:rPr>
          <w:rFonts w:ascii="Times New Roman" w:hAnsi="Times New Roman" w:cs="Times New Roman"/>
          <w:sz w:val="22"/>
          <w:szCs w:val="22"/>
          <w:lang w:val="az-Latn-AZ"/>
        </w:rPr>
        <w:t>də</w:t>
      </w:r>
      <w:r w:rsidR="00C53735" w:rsidRPr="00E57466">
        <w:rPr>
          <w:rFonts w:ascii="Times New Roman" w:hAnsi="Times New Roman" w:cs="Times New Roman"/>
          <w:sz w:val="22"/>
          <w:szCs w:val="22"/>
          <w:lang w:val="az-Latn-AZ"/>
        </w:rPr>
        <w:t xml:space="preserve"> lazımi qaydada və vaxtlı-</w:t>
      </w:r>
      <w:r w:rsidR="00223EAD" w:rsidRPr="00E57466">
        <w:rPr>
          <w:rFonts w:ascii="Times New Roman" w:hAnsi="Times New Roman" w:cs="Times New Roman"/>
          <w:sz w:val="22"/>
          <w:szCs w:val="22"/>
          <w:lang w:val="az-Latn-AZ"/>
        </w:rPr>
        <w:t>vaxtında təlimatlandırılmasını təmin etmək;</w:t>
      </w:r>
    </w:p>
    <w:p w:rsidR="009E193B" w:rsidRPr="00E57466" w:rsidRDefault="00223EAD"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İşlərin icrası </w:t>
      </w:r>
      <w:r w:rsidR="00C8643A" w:rsidRPr="00E57466">
        <w:rPr>
          <w:rFonts w:ascii="Times New Roman" w:hAnsi="Times New Roman" w:cs="Times New Roman"/>
          <w:sz w:val="22"/>
          <w:szCs w:val="22"/>
          <w:lang w:val="az-Latn-AZ"/>
        </w:rPr>
        <w:t>ilə bağlı Sahədə istismar</w:t>
      </w:r>
      <w:r w:rsidRPr="00E57466">
        <w:rPr>
          <w:rFonts w:ascii="Times New Roman" w:hAnsi="Times New Roman" w:cs="Times New Roman"/>
          <w:sz w:val="22"/>
          <w:szCs w:val="22"/>
          <w:lang w:val="az-Latn-AZ"/>
        </w:rPr>
        <w:t xml:space="preserve"> olunan </w:t>
      </w:r>
      <w:r w:rsidR="000E35BC" w:rsidRPr="00E57466">
        <w:rPr>
          <w:rFonts w:ascii="Times New Roman" w:hAnsi="Times New Roman" w:cs="Times New Roman"/>
          <w:sz w:val="22"/>
          <w:szCs w:val="22"/>
          <w:lang w:val="az-Latn-AZ"/>
        </w:rPr>
        <w:t xml:space="preserve">özünə aid </w:t>
      </w:r>
      <w:r w:rsidR="00C8643A" w:rsidRPr="00E57466">
        <w:rPr>
          <w:rFonts w:ascii="Times New Roman" w:hAnsi="Times New Roman" w:cs="Times New Roman"/>
          <w:sz w:val="22"/>
          <w:szCs w:val="22"/>
          <w:lang w:val="az-Latn-AZ"/>
        </w:rPr>
        <w:t xml:space="preserve">bütün </w:t>
      </w:r>
      <w:r w:rsidRPr="00E57466">
        <w:rPr>
          <w:rFonts w:ascii="Times New Roman" w:hAnsi="Times New Roman" w:cs="Times New Roman"/>
          <w:sz w:val="22"/>
          <w:szCs w:val="22"/>
          <w:lang w:val="az-Latn-AZ"/>
        </w:rPr>
        <w:t>nəqliyyat, tikinti texnikası, avadanlıq, alət və qurğuları öz gücü və vəsaiti hesabına təmir etmək və onlara texniki qulluq göstərmək;</w:t>
      </w:r>
    </w:p>
    <w:p w:rsidR="009E193B" w:rsidRPr="00E57466" w:rsidRDefault="00223EAD"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İşlərin icrası nəticəsində Sahədə toplanmış bütün zibil və tikinti tullantılarını Sahədən çıxar</w:t>
      </w:r>
      <w:r w:rsidR="00DE304A" w:rsidRPr="00E57466">
        <w:rPr>
          <w:rFonts w:ascii="Times New Roman" w:hAnsi="Times New Roman" w:cs="Times New Roman"/>
          <w:sz w:val="22"/>
          <w:szCs w:val="22"/>
          <w:lang w:val="az-Latn-AZ"/>
        </w:rPr>
        <w:t xml:space="preserve">maqla </w:t>
      </w:r>
      <w:r w:rsidRPr="00E57466">
        <w:rPr>
          <w:rFonts w:ascii="Times New Roman" w:hAnsi="Times New Roman" w:cs="Times New Roman"/>
          <w:sz w:val="22"/>
          <w:szCs w:val="22"/>
          <w:lang w:val="az-Latn-AZ"/>
        </w:rPr>
        <w:t>Podratçının özü tərəfindən müəyyən olunmuş xüsusi yerlərə çatdırmaq;</w:t>
      </w:r>
    </w:p>
    <w:p w:rsidR="009E193B" w:rsidRPr="00E57466" w:rsidRDefault="006021B3"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İşlərin icrası üçün tələb oluna bütün icazə və lisenziyaları almaq və onların təsdiqlənmiş surətlərini Sifarişçiyə</w:t>
      </w:r>
      <w:r w:rsidR="00C7600B" w:rsidRPr="00E57466">
        <w:rPr>
          <w:rFonts w:ascii="Times New Roman" w:hAnsi="Times New Roman" w:cs="Times New Roman"/>
          <w:sz w:val="22"/>
          <w:szCs w:val="22"/>
          <w:lang w:val="az-Latn-AZ"/>
        </w:rPr>
        <w:t xml:space="preserve"> </w:t>
      </w:r>
      <w:r w:rsidR="00DE304A" w:rsidRPr="00E57466">
        <w:rPr>
          <w:rFonts w:ascii="Times New Roman" w:hAnsi="Times New Roman" w:cs="Times New Roman"/>
          <w:sz w:val="22"/>
          <w:szCs w:val="22"/>
          <w:lang w:val="az-Latn-AZ"/>
        </w:rPr>
        <w:t>təqdim etmək</w:t>
      </w:r>
      <w:r w:rsidR="00C7600B" w:rsidRPr="00E57466">
        <w:rPr>
          <w:rFonts w:ascii="Times New Roman" w:hAnsi="Times New Roman" w:cs="Times New Roman"/>
          <w:sz w:val="22"/>
          <w:szCs w:val="22"/>
          <w:lang w:val="az-Latn-AZ"/>
        </w:rPr>
        <w:t>;</w:t>
      </w:r>
    </w:p>
    <w:p w:rsidR="009E193B" w:rsidRPr="00E57466" w:rsidRDefault="00984E46"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Sifarişçinin sahədə olan əmlakını qorumaq, İşlərin icrasında lazımi qayğı və çalışqanlıq nümayiş etdirmək, </w:t>
      </w:r>
      <w:r w:rsidR="00F80369" w:rsidRPr="00E57466">
        <w:rPr>
          <w:rFonts w:ascii="Times New Roman" w:hAnsi="Times New Roman" w:cs="Times New Roman"/>
          <w:sz w:val="22"/>
          <w:szCs w:val="22"/>
          <w:lang w:val="az-Latn-AZ"/>
        </w:rPr>
        <w:t>öz hərəkətləri və ya hərəkətsizliyi nəticəsində Sifarişçinin əmlakına, Sahədə çalışan Sifarişçinin, Podratçının öz işçilərinin və ya üçüncü şəxslərin əmlakına, həyat və sağlamlığına vurulan zərər üçün qanunvericikliklə müəyyən olunmuş qaydada</w:t>
      </w:r>
      <w:r w:rsidR="00F80369" w:rsidRPr="00E57466">
        <w:rPr>
          <w:rFonts w:ascii="Times New Roman" w:hAnsi="Times New Roman" w:cs="Times New Roman"/>
          <w:b/>
          <w:sz w:val="22"/>
          <w:szCs w:val="22"/>
          <w:lang w:val="az-Latn-AZ"/>
        </w:rPr>
        <w:t xml:space="preserve"> </w:t>
      </w:r>
      <w:r w:rsidR="00F80369" w:rsidRPr="00E57466">
        <w:rPr>
          <w:rFonts w:ascii="Times New Roman" w:hAnsi="Times New Roman" w:cs="Times New Roman"/>
          <w:sz w:val="22"/>
          <w:szCs w:val="22"/>
          <w:lang w:val="az-Latn-AZ"/>
        </w:rPr>
        <w:t>məsuliyyət daşımaq, bu cür</w:t>
      </w:r>
      <w:r w:rsidRPr="00E57466">
        <w:rPr>
          <w:rFonts w:ascii="Times New Roman" w:hAnsi="Times New Roman" w:cs="Times New Roman"/>
          <w:sz w:val="22"/>
          <w:szCs w:val="22"/>
          <w:lang w:val="az-Latn-AZ"/>
        </w:rPr>
        <w:t xml:space="preserve"> zərərin vurulması təhlükəsini yarada bilə</w:t>
      </w:r>
      <w:r w:rsidR="00F80369" w:rsidRPr="00E57466">
        <w:rPr>
          <w:rFonts w:ascii="Times New Roman" w:hAnsi="Times New Roman" w:cs="Times New Roman"/>
          <w:sz w:val="22"/>
          <w:szCs w:val="22"/>
          <w:lang w:val="az-Latn-AZ"/>
        </w:rPr>
        <w:t xml:space="preserve">n </w:t>
      </w:r>
      <w:r w:rsidRPr="00E57466">
        <w:rPr>
          <w:rFonts w:ascii="Times New Roman" w:hAnsi="Times New Roman" w:cs="Times New Roman"/>
          <w:sz w:val="22"/>
          <w:szCs w:val="22"/>
          <w:lang w:val="az-Latn-AZ"/>
        </w:rPr>
        <w:t>bütün h</w:t>
      </w:r>
      <w:r w:rsidR="00E44AC2" w:rsidRPr="00E57466">
        <w:rPr>
          <w:rFonts w:ascii="Times New Roman" w:hAnsi="Times New Roman" w:cs="Times New Roman"/>
          <w:sz w:val="22"/>
          <w:szCs w:val="22"/>
          <w:lang w:val="az-Latn-AZ"/>
        </w:rPr>
        <w:t>allar barədə Sifarişçiyə vaxtlı-</w:t>
      </w:r>
      <w:r w:rsidRPr="00E57466">
        <w:rPr>
          <w:rFonts w:ascii="Times New Roman" w:hAnsi="Times New Roman" w:cs="Times New Roman"/>
          <w:sz w:val="22"/>
          <w:szCs w:val="22"/>
          <w:lang w:val="az-Latn-AZ"/>
        </w:rPr>
        <w:t>vaxtında məlumat vermək;</w:t>
      </w:r>
    </w:p>
    <w:p w:rsidR="009E193B" w:rsidRPr="00E57466" w:rsidRDefault="00555D51"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Sifarişçi tərəfindən xəbər verildiyi vaxtda onun təyin etdiyi əlaqələndirmə üzrə iclaslarda iştirak etmək;</w:t>
      </w:r>
    </w:p>
    <w:p w:rsidR="00DE569E" w:rsidRPr="00E57466" w:rsidRDefault="00DE569E" w:rsidP="00C0188B">
      <w:pPr>
        <w:pStyle w:val="ConsNormal"/>
        <w:widowControl/>
        <w:numPr>
          <w:ilvl w:val="2"/>
          <w:numId w:val="4"/>
        </w:numPr>
        <w:tabs>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İşlərin icrasında tikinti </w:t>
      </w:r>
      <w:r w:rsidR="001B5BF5" w:rsidRPr="00E57466">
        <w:rPr>
          <w:rFonts w:ascii="Times New Roman" w:hAnsi="Times New Roman" w:cs="Times New Roman"/>
          <w:sz w:val="22"/>
          <w:szCs w:val="22"/>
          <w:lang w:val="az-Latn-AZ"/>
        </w:rPr>
        <w:t xml:space="preserve">sahəsində </w:t>
      </w:r>
      <w:r w:rsidRPr="00E57466">
        <w:rPr>
          <w:rFonts w:ascii="Times New Roman" w:hAnsi="Times New Roman" w:cs="Times New Roman"/>
          <w:sz w:val="22"/>
          <w:szCs w:val="22"/>
          <w:lang w:val="az-Latn-AZ"/>
        </w:rPr>
        <w:t>həyat</w:t>
      </w:r>
      <w:r w:rsidR="001B5BF5" w:rsidRPr="00E57466">
        <w:rPr>
          <w:rFonts w:ascii="Times New Roman" w:hAnsi="Times New Roman" w:cs="Times New Roman"/>
          <w:sz w:val="22"/>
          <w:szCs w:val="22"/>
          <w:lang w:val="az-Latn-AZ"/>
        </w:rPr>
        <w:t>, sağlamlıq</w:t>
      </w:r>
      <w:r w:rsidRPr="00E57466">
        <w:rPr>
          <w:rFonts w:ascii="Times New Roman" w:hAnsi="Times New Roman" w:cs="Times New Roman"/>
          <w:sz w:val="22"/>
          <w:szCs w:val="22"/>
          <w:lang w:val="az-Latn-AZ"/>
        </w:rPr>
        <w:t xml:space="preserve"> və təhlükəsizliyə zərərli və təhlükəli kimi tanınan material və maddələrdən istifadə etməmək;</w:t>
      </w:r>
    </w:p>
    <w:p w:rsidR="00BC4BDE" w:rsidRPr="00E57466" w:rsidRDefault="00BC4BDE" w:rsidP="00C0188B">
      <w:pPr>
        <w:numPr>
          <w:ilvl w:val="2"/>
          <w:numId w:val="4"/>
        </w:numPr>
        <w:tabs>
          <w:tab w:val="left" w:pos="810"/>
        </w:tabs>
        <w:spacing w:before="120" w:after="120"/>
        <w:ind w:left="810" w:right="90"/>
        <w:jc w:val="both"/>
        <w:rPr>
          <w:sz w:val="22"/>
          <w:szCs w:val="22"/>
          <w:lang w:val="az-Latn-AZ"/>
        </w:rPr>
      </w:pPr>
      <w:r w:rsidRPr="00E57466">
        <w:rPr>
          <w:sz w:val="22"/>
          <w:szCs w:val="22"/>
          <w:lang w:val="az-Latn-AZ"/>
        </w:rPr>
        <w:t>Sifarişçinin əvvəlcədən yazılı razılığının alındığı hallar istisna olmaqla,</w:t>
      </w:r>
      <w:r w:rsidR="00A4565D" w:rsidRPr="00E57466">
        <w:rPr>
          <w:sz w:val="22"/>
          <w:szCs w:val="22"/>
          <w:lang w:val="az-Latn-AZ"/>
        </w:rPr>
        <w:t xml:space="preserve"> </w:t>
      </w:r>
      <w:r w:rsidRPr="00E57466">
        <w:rPr>
          <w:sz w:val="22"/>
          <w:szCs w:val="22"/>
          <w:lang w:val="az-Latn-AZ"/>
        </w:rPr>
        <w:t>Sifarişçinin əmlakından Podratçının xeyrinə istifadə etməmək;</w:t>
      </w:r>
    </w:p>
    <w:p w:rsidR="00336477" w:rsidRPr="00E57466" w:rsidRDefault="00BC4BDE" w:rsidP="00C0188B">
      <w:pPr>
        <w:numPr>
          <w:ilvl w:val="2"/>
          <w:numId w:val="4"/>
        </w:numPr>
        <w:tabs>
          <w:tab w:val="left" w:pos="810"/>
        </w:tabs>
        <w:spacing w:before="120" w:after="120"/>
        <w:ind w:left="810" w:right="90"/>
        <w:jc w:val="both"/>
        <w:rPr>
          <w:sz w:val="22"/>
          <w:szCs w:val="22"/>
          <w:lang w:val="az-Latn-AZ"/>
        </w:rPr>
      </w:pPr>
      <w:r w:rsidRPr="00E57466">
        <w:rPr>
          <w:sz w:val="22"/>
          <w:szCs w:val="22"/>
          <w:lang w:val="az-Latn-AZ"/>
        </w:rPr>
        <w:t xml:space="preserve">Sifarişçi tərəfindən tələb olunduqda, İşlərin icrası üçün işə cəlb edilən </w:t>
      </w:r>
      <w:r w:rsidR="00A4565D" w:rsidRPr="00E57466">
        <w:rPr>
          <w:sz w:val="22"/>
          <w:szCs w:val="22"/>
          <w:lang w:val="az-Latn-AZ"/>
        </w:rPr>
        <w:t xml:space="preserve">Podratçının, subpodratçıların və ya üçüncü şəxslərin </w:t>
      </w:r>
      <w:r w:rsidRPr="00E57466">
        <w:rPr>
          <w:sz w:val="22"/>
          <w:szCs w:val="22"/>
          <w:lang w:val="az-Latn-AZ"/>
        </w:rPr>
        <w:t>aparıcı işçilərinin siyahısını onların ixtisas hazırlığının qısa təsviri ilə birlikdə Sifarişçiyə təqdim etmək;</w:t>
      </w:r>
    </w:p>
    <w:p w:rsidR="00BC4BDE" w:rsidRPr="00E57466" w:rsidRDefault="00336477" w:rsidP="00C0188B">
      <w:pPr>
        <w:numPr>
          <w:ilvl w:val="2"/>
          <w:numId w:val="4"/>
        </w:numPr>
        <w:tabs>
          <w:tab w:val="left" w:pos="810"/>
        </w:tabs>
        <w:spacing w:before="120" w:after="120"/>
        <w:ind w:left="810" w:right="90"/>
        <w:jc w:val="both"/>
        <w:rPr>
          <w:sz w:val="22"/>
          <w:szCs w:val="22"/>
          <w:lang w:val="az-Latn-AZ"/>
        </w:rPr>
      </w:pPr>
      <w:r w:rsidRPr="00E57466">
        <w:rPr>
          <w:sz w:val="22"/>
          <w:szCs w:val="22"/>
          <w:lang w:val="az-Latn-AZ"/>
        </w:rPr>
        <w:t>Başa Çatdırılma</w:t>
      </w:r>
      <w:r w:rsidR="000D78B9" w:rsidRPr="00E57466">
        <w:rPr>
          <w:sz w:val="22"/>
          <w:szCs w:val="22"/>
          <w:lang w:val="az-Latn-AZ"/>
        </w:rPr>
        <w:t xml:space="preserve"> tarixindən e</w:t>
      </w:r>
      <w:r w:rsidRPr="00E57466">
        <w:rPr>
          <w:sz w:val="22"/>
          <w:szCs w:val="22"/>
          <w:lang w:val="az-Latn-AZ"/>
        </w:rPr>
        <w:t xml:space="preserve">tibarən </w:t>
      </w:r>
      <w:r w:rsidR="00A84C06">
        <w:rPr>
          <w:b/>
          <w:i/>
          <w:sz w:val="22"/>
          <w:szCs w:val="22"/>
          <w:lang w:val="az-Latn-AZ"/>
        </w:rPr>
        <w:t>5</w:t>
      </w:r>
      <w:r w:rsidR="00AC62F0" w:rsidRPr="00E57466">
        <w:rPr>
          <w:b/>
          <w:i/>
          <w:sz w:val="22"/>
          <w:szCs w:val="22"/>
          <w:lang w:val="az-Latn-AZ"/>
        </w:rPr>
        <w:t xml:space="preserve"> (</w:t>
      </w:r>
      <w:r w:rsidR="00A84C06">
        <w:rPr>
          <w:b/>
          <w:i/>
          <w:sz w:val="22"/>
          <w:szCs w:val="22"/>
          <w:lang w:val="az-Latn-AZ"/>
        </w:rPr>
        <w:t>beş</w:t>
      </w:r>
      <w:r w:rsidR="00AC62F0" w:rsidRPr="00E57466">
        <w:rPr>
          <w:b/>
          <w:i/>
          <w:sz w:val="22"/>
          <w:szCs w:val="22"/>
          <w:lang w:val="az-Latn-AZ"/>
        </w:rPr>
        <w:t>)</w:t>
      </w:r>
      <w:r w:rsidR="00AC62F0" w:rsidRPr="00E57466">
        <w:rPr>
          <w:sz w:val="22"/>
          <w:szCs w:val="22"/>
          <w:lang w:val="az-Latn-AZ"/>
        </w:rPr>
        <w:t xml:space="preserve"> </w:t>
      </w:r>
      <w:r w:rsidR="00487597" w:rsidRPr="00E57466">
        <w:rPr>
          <w:sz w:val="22"/>
          <w:szCs w:val="22"/>
          <w:lang w:val="az-Latn-AZ"/>
        </w:rPr>
        <w:t xml:space="preserve">təqvim </w:t>
      </w:r>
      <w:r w:rsidRPr="00E57466">
        <w:rPr>
          <w:sz w:val="22"/>
          <w:szCs w:val="22"/>
          <w:lang w:val="az-Latn-AZ"/>
        </w:rPr>
        <w:t>gün</w:t>
      </w:r>
      <w:r w:rsidR="00487597" w:rsidRPr="00E57466">
        <w:rPr>
          <w:sz w:val="22"/>
          <w:szCs w:val="22"/>
          <w:lang w:val="az-Latn-AZ"/>
        </w:rPr>
        <w:t>ü</w:t>
      </w:r>
      <w:r w:rsidRPr="00E57466">
        <w:rPr>
          <w:sz w:val="22"/>
          <w:szCs w:val="22"/>
          <w:lang w:val="az-Latn-AZ"/>
        </w:rPr>
        <w:t xml:space="preserve"> ərzində Podratçıya məxsus bütün qurğu və alətlərin Sahədən cıxarılması və Sahəni Sifarişçini qane edən təmiz və səliqəli vəziyyətdə təhvil verərək onu tərk etmək.</w:t>
      </w:r>
    </w:p>
    <w:p w:rsidR="00C526F1" w:rsidRPr="00E57466" w:rsidRDefault="00C526F1" w:rsidP="00B24864">
      <w:pPr>
        <w:pStyle w:val="ConsNormal"/>
        <w:widowControl/>
        <w:numPr>
          <w:ilvl w:val="0"/>
          <w:numId w:val="4"/>
        </w:numPr>
        <w:tabs>
          <w:tab w:val="left" w:pos="810"/>
        </w:tabs>
        <w:spacing w:before="240" w:after="120"/>
        <w:ind w:left="806" w:right="86"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 xml:space="preserve">SİFARİŞÇİNİN ÖHDƏLİKLƏRİ </w:t>
      </w:r>
    </w:p>
    <w:p w:rsidR="00CF07E3" w:rsidRPr="00E57466" w:rsidRDefault="00042A5B" w:rsidP="00C0188B">
      <w:pPr>
        <w:pStyle w:val="ConsNonformat"/>
        <w:widowControl/>
        <w:numPr>
          <w:ilvl w:val="1"/>
          <w:numId w:val="4"/>
        </w:numPr>
        <w:tabs>
          <w:tab w:val="left" w:pos="90"/>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Bu Müqavilənin şərtlərinin icrası üçün Sifarişçi aşağıdakıları öhdəsinə götürür:</w:t>
      </w:r>
    </w:p>
    <w:p w:rsidR="00CF07E3" w:rsidRPr="00E57466" w:rsidRDefault="003D14C7" w:rsidP="00C0188B">
      <w:pPr>
        <w:pStyle w:val="ConsNormal"/>
        <w:widowControl/>
        <w:numPr>
          <w:ilvl w:val="2"/>
          <w:numId w:val="4"/>
        </w:numPr>
        <w:tabs>
          <w:tab w:val="left" w:pos="90"/>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Sahəni İşlərin görülməsi </w:t>
      </w:r>
      <w:r w:rsidR="00285D26" w:rsidRPr="00E57466">
        <w:rPr>
          <w:rFonts w:ascii="Times New Roman" w:hAnsi="Times New Roman" w:cs="Times New Roman"/>
          <w:sz w:val="22"/>
          <w:szCs w:val="22"/>
          <w:lang w:val="az-Latn-AZ"/>
        </w:rPr>
        <w:t xml:space="preserve">üçün </w:t>
      </w:r>
      <w:r w:rsidR="00EA6B9F">
        <w:rPr>
          <w:rFonts w:ascii="Times New Roman" w:hAnsi="Times New Roman" w:cs="Times New Roman"/>
          <w:sz w:val="22"/>
          <w:szCs w:val="22"/>
          <w:lang w:val="az-Latn-AZ"/>
        </w:rPr>
        <w:t xml:space="preserve">Tərəflərin </w:t>
      </w:r>
      <w:r w:rsidR="004168EB">
        <w:rPr>
          <w:rFonts w:ascii="Times New Roman" w:hAnsi="Times New Roman" w:cs="Times New Roman"/>
          <w:sz w:val="22"/>
          <w:szCs w:val="22"/>
          <w:lang w:val="az-Latn-AZ"/>
        </w:rPr>
        <w:t>məqbul</w:t>
      </w:r>
      <w:r w:rsidR="00EA6B9F">
        <w:rPr>
          <w:rFonts w:ascii="Times New Roman" w:hAnsi="Times New Roman" w:cs="Times New Roman"/>
          <w:sz w:val="22"/>
          <w:szCs w:val="22"/>
          <w:lang w:val="az-Latn-AZ"/>
        </w:rPr>
        <w:t xml:space="preserve"> saydığı</w:t>
      </w:r>
      <w:r w:rsidR="004168EB">
        <w:rPr>
          <w:rFonts w:ascii="Times New Roman" w:hAnsi="Times New Roman" w:cs="Times New Roman"/>
          <w:sz w:val="22"/>
          <w:szCs w:val="22"/>
          <w:lang w:val="az-Latn-AZ"/>
        </w:rPr>
        <w:t xml:space="preserve"> vəziyyətdə </w:t>
      </w:r>
      <w:r w:rsidRPr="00E57466">
        <w:rPr>
          <w:rFonts w:ascii="Times New Roman" w:hAnsi="Times New Roman" w:cs="Times New Roman"/>
          <w:sz w:val="22"/>
          <w:szCs w:val="22"/>
          <w:lang w:val="az-Latn-AZ"/>
        </w:rPr>
        <w:t>Podratçıya təhvil vermək;</w:t>
      </w:r>
    </w:p>
    <w:p w:rsidR="003D14C7" w:rsidRPr="00E57466" w:rsidRDefault="003D14C7" w:rsidP="00C0188B">
      <w:pPr>
        <w:pStyle w:val="ConsNormal"/>
        <w:widowControl/>
        <w:numPr>
          <w:ilvl w:val="2"/>
          <w:numId w:val="4"/>
        </w:numPr>
        <w:tabs>
          <w:tab w:val="left" w:pos="90"/>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İşlərin görüləcəyi Sahə ilə bağlı müvafiq qaydada qanunvericiliklə tələb olunan özünə aid olan rəsmi icazələri almaq;  </w:t>
      </w:r>
    </w:p>
    <w:p w:rsidR="003D14C7" w:rsidRPr="00E57466" w:rsidRDefault="003D14C7" w:rsidP="00C0188B">
      <w:pPr>
        <w:numPr>
          <w:ilvl w:val="2"/>
          <w:numId w:val="4"/>
        </w:numPr>
        <w:tabs>
          <w:tab w:val="left" w:pos="90"/>
          <w:tab w:val="left" w:pos="810"/>
          <w:tab w:val="left" w:pos="1080"/>
        </w:tabs>
        <w:spacing w:before="120" w:after="120"/>
        <w:ind w:left="810" w:right="90"/>
        <w:jc w:val="both"/>
        <w:rPr>
          <w:sz w:val="22"/>
          <w:szCs w:val="22"/>
          <w:lang w:val="az-Latn-AZ"/>
        </w:rPr>
      </w:pPr>
      <w:r w:rsidRPr="00E57466">
        <w:rPr>
          <w:sz w:val="22"/>
          <w:szCs w:val="22"/>
          <w:lang w:val="az-Latn-AZ"/>
        </w:rPr>
        <w:t xml:space="preserve">İşlərin </w:t>
      </w:r>
      <w:r w:rsidR="00285D26" w:rsidRPr="00E57466">
        <w:rPr>
          <w:sz w:val="22"/>
          <w:szCs w:val="22"/>
          <w:lang w:val="az-Latn-AZ"/>
        </w:rPr>
        <w:t>icrası ilə bağlı Podratçının fəaliyyətində yaranmış</w:t>
      </w:r>
      <w:r w:rsidR="0012252C" w:rsidRPr="00E57466">
        <w:rPr>
          <w:sz w:val="22"/>
          <w:szCs w:val="22"/>
          <w:lang w:val="az-Latn-AZ"/>
        </w:rPr>
        <w:t xml:space="preserve"> bilavasitə</w:t>
      </w:r>
      <w:r w:rsidR="00285D26" w:rsidRPr="00E57466">
        <w:rPr>
          <w:sz w:val="22"/>
          <w:szCs w:val="22"/>
          <w:lang w:val="az-Latn-AZ"/>
        </w:rPr>
        <w:t xml:space="preserve"> </w:t>
      </w:r>
      <w:r w:rsidR="0012252C" w:rsidRPr="00E57466">
        <w:rPr>
          <w:sz w:val="22"/>
          <w:szCs w:val="22"/>
          <w:lang w:val="az-Latn-AZ"/>
        </w:rPr>
        <w:t xml:space="preserve">Sifarişçidən asılı olan </w:t>
      </w:r>
      <w:r w:rsidR="00285D26" w:rsidRPr="00E57466">
        <w:rPr>
          <w:sz w:val="22"/>
          <w:szCs w:val="22"/>
          <w:lang w:val="az-Latn-AZ"/>
        </w:rPr>
        <w:t>çətinliklərin aradan qaldırılması, mübahisəli və ya təşkilati məsələlərin həlli ilə bağlı aidiyyəti dövlət orqanları, təşkilatları, fiziki və hüquqi şəxslər</w:t>
      </w:r>
      <w:r w:rsidR="004168EB">
        <w:rPr>
          <w:sz w:val="22"/>
          <w:szCs w:val="22"/>
          <w:lang w:val="az-Latn-AZ"/>
        </w:rPr>
        <w:t xml:space="preserve"> ilə bütün münasibətləri </w:t>
      </w:r>
      <w:r w:rsidR="00BF4D16">
        <w:rPr>
          <w:sz w:val="22"/>
          <w:szCs w:val="22"/>
          <w:lang w:val="az-Latn-AZ"/>
        </w:rPr>
        <w:t>tənzimləmək</w:t>
      </w:r>
      <w:r w:rsidR="00285D26" w:rsidRPr="00E57466">
        <w:rPr>
          <w:sz w:val="22"/>
          <w:szCs w:val="22"/>
          <w:lang w:val="az-Latn-AZ"/>
        </w:rPr>
        <w:t>;</w:t>
      </w:r>
    </w:p>
    <w:p w:rsidR="0039697A" w:rsidRPr="00E57466" w:rsidRDefault="0039697A" w:rsidP="00C0188B">
      <w:pPr>
        <w:pStyle w:val="ConsNormal"/>
        <w:widowControl/>
        <w:numPr>
          <w:ilvl w:val="2"/>
          <w:numId w:val="4"/>
        </w:numPr>
        <w:tabs>
          <w:tab w:val="left" w:pos="90"/>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Başa Çatdır</w:t>
      </w:r>
      <w:r w:rsidR="000301CE" w:rsidRPr="00E57466">
        <w:rPr>
          <w:rFonts w:ascii="Times New Roman" w:hAnsi="Times New Roman" w:cs="Times New Roman"/>
          <w:sz w:val="22"/>
          <w:szCs w:val="22"/>
          <w:lang w:val="az-Latn-AZ"/>
        </w:rPr>
        <w:t>ıl</w:t>
      </w:r>
      <w:r w:rsidRPr="00E57466">
        <w:rPr>
          <w:rFonts w:ascii="Times New Roman" w:hAnsi="Times New Roman" w:cs="Times New Roman"/>
          <w:sz w:val="22"/>
          <w:szCs w:val="22"/>
          <w:lang w:val="az-Latn-AZ"/>
        </w:rPr>
        <w:t xml:space="preserve">ma Tarixində bu Müqavilə üzrə </w:t>
      </w:r>
      <w:r w:rsidR="00DC0CA9"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qənaətbəxş səviyyədə görülmüş İşləri Təhvil-Təslim Aktı əs</w:t>
      </w:r>
      <w:r w:rsidR="001D00C3" w:rsidRPr="00E57466">
        <w:rPr>
          <w:rFonts w:ascii="Times New Roman" w:hAnsi="Times New Roman" w:cs="Times New Roman"/>
          <w:sz w:val="22"/>
          <w:szCs w:val="22"/>
          <w:lang w:val="az-Latn-AZ"/>
        </w:rPr>
        <w:t>asında Podratçıdan təhvil almaq.</w:t>
      </w:r>
    </w:p>
    <w:p w:rsidR="001D00C3" w:rsidRPr="00E57466" w:rsidRDefault="001D00C3" w:rsidP="00933DCD">
      <w:pPr>
        <w:pStyle w:val="ConsNormal"/>
        <w:widowControl/>
        <w:numPr>
          <w:ilvl w:val="0"/>
          <w:numId w:val="4"/>
        </w:numPr>
        <w:tabs>
          <w:tab w:val="left" w:pos="90"/>
          <w:tab w:val="left" w:pos="810"/>
        </w:tabs>
        <w:spacing w:before="240" w:after="120"/>
        <w:ind w:left="806" w:right="86"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TƏHLÜKƏSİ</w:t>
      </w:r>
      <w:r w:rsidR="003B6DC3" w:rsidRPr="00E57466">
        <w:rPr>
          <w:rFonts w:ascii="Times New Roman" w:hAnsi="Times New Roman" w:cs="Times New Roman"/>
          <w:b/>
          <w:sz w:val="22"/>
          <w:szCs w:val="22"/>
          <w:u w:val="single"/>
          <w:lang w:val="az-Latn-AZ"/>
        </w:rPr>
        <w:t>Z</w:t>
      </w:r>
      <w:r w:rsidRPr="00E57466">
        <w:rPr>
          <w:rFonts w:ascii="Times New Roman" w:hAnsi="Times New Roman" w:cs="Times New Roman"/>
          <w:b/>
          <w:sz w:val="22"/>
          <w:szCs w:val="22"/>
          <w:u w:val="single"/>
          <w:lang w:val="az-Latn-AZ"/>
        </w:rPr>
        <w:t>LİK</w:t>
      </w:r>
    </w:p>
    <w:p w:rsidR="001D00C3" w:rsidRPr="00E57466" w:rsidRDefault="001D00C3" w:rsidP="0055549F">
      <w:pPr>
        <w:pStyle w:val="ConsNormal"/>
        <w:numPr>
          <w:ilvl w:val="1"/>
          <w:numId w:val="4"/>
        </w:numPr>
        <w:tabs>
          <w:tab w:val="left" w:pos="90"/>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Podratçı İşlərin görülməsi zamanı təhlükəsizlik texnikası və əməyin mühafizəsi, ekoloji təhlükəsizlik, sanitar-gigiyenik normalara riayət olunması, yanğından mühafizə tədbirlərinin həyata keçirilməsi ilə əlaqədar bilavasitə məsuliyyət daşıyır. </w:t>
      </w:r>
    </w:p>
    <w:p w:rsidR="001D00C3" w:rsidRPr="00E57466" w:rsidRDefault="0021445F" w:rsidP="0055549F">
      <w:pPr>
        <w:pStyle w:val="ConsNormal"/>
        <w:numPr>
          <w:ilvl w:val="1"/>
          <w:numId w:val="4"/>
        </w:numPr>
        <w:tabs>
          <w:tab w:val="left" w:pos="90"/>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Podratçı </w:t>
      </w:r>
      <w:r w:rsidR="001D00C3" w:rsidRPr="00E57466">
        <w:rPr>
          <w:rFonts w:ascii="Times New Roman" w:hAnsi="Times New Roman" w:cs="Times New Roman"/>
          <w:sz w:val="22"/>
          <w:szCs w:val="22"/>
          <w:lang w:val="az-Latn-AZ"/>
        </w:rPr>
        <w:t>aşağıda qeyd olunanlarla bağlı zərər, xəsarət və itkilərin qarşısının alınması üçün bütün lazımi tədbirlərin həyata keçirilməsini təmin</w:t>
      </w:r>
      <w:r w:rsidR="003B6DC3" w:rsidRPr="00E57466">
        <w:rPr>
          <w:rFonts w:ascii="Times New Roman" w:hAnsi="Times New Roman" w:cs="Times New Roman"/>
          <w:sz w:val="22"/>
          <w:szCs w:val="22"/>
          <w:lang w:val="az-Latn-AZ"/>
        </w:rPr>
        <w:t xml:space="preserve"> etməlidir və nəticələrinə görə </w:t>
      </w:r>
      <w:r w:rsidR="001D00C3" w:rsidRPr="00E57466">
        <w:rPr>
          <w:rFonts w:ascii="Times New Roman" w:hAnsi="Times New Roman" w:cs="Times New Roman"/>
          <w:sz w:val="22"/>
          <w:szCs w:val="22"/>
          <w:lang w:val="az-Latn-AZ"/>
        </w:rPr>
        <w:t>məsuliyyət daşıyır:</w:t>
      </w:r>
    </w:p>
    <w:p w:rsidR="001D00C3" w:rsidRPr="00E57466" w:rsidRDefault="0021445F" w:rsidP="0055549F">
      <w:pPr>
        <w:pStyle w:val="ConsNormal"/>
        <w:numPr>
          <w:ilvl w:val="2"/>
          <w:numId w:val="4"/>
        </w:numPr>
        <w:tabs>
          <w:tab w:val="left" w:pos="90"/>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İşlərin görülməsi zamanı </w:t>
      </w:r>
      <w:r w:rsidR="001D00C3" w:rsidRPr="00E57466">
        <w:rPr>
          <w:rFonts w:ascii="Times New Roman" w:hAnsi="Times New Roman" w:cs="Times New Roman"/>
          <w:sz w:val="22"/>
          <w:szCs w:val="22"/>
          <w:lang w:val="az-Latn-AZ"/>
        </w:rPr>
        <w:t xml:space="preserve">iş başında olan bütün işçilərin; </w:t>
      </w:r>
    </w:p>
    <w:p w:rsidR="00933DCD" w:rsidRPr="00E57466" w:rsidRDefault="001D00C3" w:rsidP="0055549F">
      <w:pPr>
        <w:pStyle w:val="ConsNormal"/>
        <w:numPr>
          <w:ilvl w:val="2"/>
          <w:numId w:val="4"/>
        </w:numPr>
        <w:tabs>
          <w:tab w:val="left" w:pos="90"/>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bütün sub-icraçıların və </w:t>
      </w:r>
      <w:r w:rsidR="0021445F" w:rsidRPr="00E57466">
        <w:rPr>
          <w:rFonts w:ascii="Times New Roman" w:hAnsi="Times New Roman" w:cs="Times New Roman"/>
          <w:sz w:val="22"/>
          <w:szCs w:val="22"/>
          <w:lang w:val="az-Latn-AZ"/>
        </w:rPr>
        <w:t xml:space="preserve">İşləri </w:t>
      </w:r>
      <w:r w:rsidRPr="00E57466">
        <w:rPr>
          <w:rFonts w:ascii="Times New Roman" w:hAnsi="Times New Roman" w:cs="Times New Roman"/>
          <w:sz w:val="22"/>
          <w:szCs w:val="22"/>
          <w:lang w:val="az-Latn-AZ"/>
        </w:rPr>
        <w:t>bilavasitə icra edən digər fiziki şəxsin və ya hüquqi şəxsin işçilərinin;</w:t>
      </w:r>
    </w:p>
    <w:p w:rsidR="00933DCD" w:rsidRPr="00E57466" w:rsidRDefault="001D00C3" w:rsidP="0055549F">
      <w:pPr>
        <w:pStyle w:val="ConsNormal"/>
        <w:numPr>
          <w:ilvl w:val="2"/>
          <w:numId w:val="4"/>
        </w:numPr>
        <w:tabs>
          <w:tab w:val="left" w:pos="90"/>
          <w:tab w:val="left" w:pos="810"/>
        </w:tabs>
        <w:spacing w:before="120" w:after="120"/>
        <w:ind w:left="810" w:right="9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material və avadanlıqların</w:t>
      </w:r>
      <w:r w:rsidR="004168EB">
        <w:rPr>
          <w:rFonts w:ascii="Times New Roman" w:hAnsi="Times New Roman" w:cs="Times New Roman"/>
          <w:sz w:val="22"/>
          <w:szCs w:val="22"/>
          <w:lang w:val="az-Latn-AZ"/>
        </w:rPr>
        <w:t>.</w:t>
      </w:r>
    </w:p>
    <w:p w:rsidR="003B6DC3" w:rsidRPr="00E57466" w:rsidRDefault="0021445F" w:rsidP="0055549F">
      <w:pPr>
        <w:pStyle w:val="ConsNormal"/>
        <w:widowControl/>
        <w:numPr>
          <w:ilvl w:val="1"/>
          <w:numId w:val="4"/>
        </w:numPr>
        <w:tabs>
          <w:tab w:val="left" w:pos="90"/>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lastRenderedPageBreak/>
        <w:t xml:space="preserve">İşlərin görülməsi </w:t>
      </w:r>
      <w:r w:rsidR="001D00C3" w:rsidRPr="00E57466">
        <w:rPr>
          <w:rFonts w:ascii="Times New Roman" w:hAnsi="Times New Roman" w:cs="Times New Roman"/>
          <w:sz w:val="22"/>
          <w:szCs w:val="22"/>
          <w:lang w:val="az-Latn-AZ"/>
        </w:rPr>
        <w:t xml:space="preserve">zamanı hüquqi və ya fiziki şəxslərin, sahədəki və ya qonşu ərazilərdəki mülkiyyətin təhlükəsizliyi və mühafizəsinə təsir edə biləcək fövqəladə hallarda, </w:t>
      </w:r>
      <w:r w:rsidRPr="00E57466">
        <w:rPr>
          <w:rFonts w:ascii="Times New Roman" w:hAnsi="Times New Roman" w:cs="Times New Roman"/>
          <w:sz w:val="22"/>
          <w:szCs w:val="22"/>
          <w:lang w:val="az-Latn-AZ"/>
        </w:rPr>
        <w:t xml:space="preserve">Podratçı </w:t>
      </w:r>
      <w:r w:rsidR="001D00C3" w:rsidRPr="00E57466">
        <w:rPr>
          <w:rFonts w:ascii="Times New Roman" w:hAnsi="Times New Roman" w:cs="Times New Roman"/>
          <w:sz w:val="22"/>
          <w:szCs w:val="22"/>
          <w:lang w:val="az-Latn-AZ"/>
        </w:rPr>
        <w:t xml:space="preserve">Sifarişçidən xüsusi göstəriş və ya səlahiyyət gözləmədən, təhlükə yaradan zərər, xəsarət və ya itkinin qarşısını almaq üçün zəruri tədbirlər görə bilər. Lakin </w:t>
      </w:r>
      <w:r w:rsidRPr="00E57466">
        <w:rPr>
          <w:rFonts w:ascii="Times New Roman" w:hAnsi="Times New Roman" w:cs="Times New Roman"/>
          <w:sz w:val="22"/>
          <w:szCs w:val="22"/>
          <w:lang w:val="az-Latn-AZ"/>
        </w:rPr>
        <w:t xml:space="preserve">Podratçı </w:t>
      </w:r>
      <w:r w:rsidR="001D00C3" w:rsidRPr="00E57466">
        <w:rPr>
          <w:rFonts w:ascii="Times New Roman" w:hAnsi="Times New Roman" w:cs="Times New Roman"/>
          <w:sz w:val="22"/>
          <w:szCs w:val="22"/>
          <w:lang w:val="az-Latn-AZ"/>
        </w:rPr>
        <w:t>bu barədə dərhal Sifarişçiyə məlumat verməlidir.</w:t>
      </w:r>
    </w:p>
    <w:p w:rsidR="003B6DC3" w:rsidRPr="00E57466" w:rsidRDefault="003B6DC3" w:rsidP="0055549F">
      <w:pPr>
        <w:pStyle w:val="ConsNormal"/>
        <w:widowControl/>
        <w:numPr>
          <w:ilvl w:val="1"/>
          <w:numId w:val="4"/>
        </w:numPr>
        <w:tabs>
          <w:tab w:val="left" w:pos="90"/>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Əgər </w:t>
      </w:r>
      <w:r w:rsidR="0021445F" w:rsidRPr="00E57466">
        <w:rPr>
          <w:rFonts w:ascii="Times New Roman" w:hAnsi="Times New Roman" w:cs="Times New Roman"/>
          <w:sz w:val="22"/>
          <w:szCs w:val="22"/>
          <w:lang w:val="az-Latn-AZ"/>
        </w:rPr>
        <w:t>Podratçı</w:t>
      </w:r>
      <w:r w:rsidRPr="00E57466">
        <w:rPr>
          <w:rFonts w:ascii="Times New Roman" w:hAnsi="Times New Roman" w:cs="Times New Roman"/>
          <w:sz w:val="22"/>
          <w:szCs w:val="22"/>
          <w:lang w:val="az-Latn-AZ"/>
        </w:rPr>
        <w:t xml:space="preserve">, onun işçiləri, sub-icraçıları, təchizatçılarından hər hansı biri və ya </w:t>
      </w:r>
      <w:r w:rsidR="0021445F" w:rsidRPr="00E57466">
        <w:rPr>
          <w:rFonts w:ascii="Times New Roman" w:hAnsi="Times New Roman" w:cs="Times New Roman"/>
          <w:sz w:val="22"/>
          <w:szCs w:val="22"/>
          <w:lang w:val="az-Latn-AZ"/>
        </w:rPr>
        <w:t xml:space="preserve">Podratçının </w:t>
      </w:r>
      <w:r w:rsidRPr="00E57466">
        <w:rPr>
          <w:rFonts w:ascii="Times New Roman" w:hAnsi="Times New Roman" w:cs="Times New Roman"/>
          <w:sz w:val="22"/>
          <w:szCs w:val="22"/>
          <w:lang w:val="az-Latn-AZ"/>
        </w:rPr>
        <w:t xml:space="preserve">adından Xidmətləri təmin və icra edən və ya yerinə yetirilməsini həyata keçirən digər fiziki və ya hüquqi şəxs Sifarişçinin əmlakına, ləvazimatlara, materiallara, qurğulara, alətlərə, avadanlıqlara, cihazlara zərər vurarsa, onda </w:t>
      </w:r>
      <w:r w:rsidR="0021445F" w:rsidRPr="00E57466">
        <w:rPr>
          <w:rFonts w:ascii="Times New Roman" w:hAnsi="Times New Roman" w:cs="Times New Roman"/>
          <w:sz w:val="22"/>
          <w:szCs w:val="22"/>
          <w:lang w:val="az-Latn-AZ"/>
        </w:rPr>
        <w:t xml:space="preserve">Podratçı </w:t>
      </w:r>
      <w:r w:rsidRPr="00E57466">
        <w:rPr>
          <w:rFonts w:ascii="Times New Roman" w:hAnsi="Times New Roman" w:cs="Times New Roman"/>
          <w:sz w:val="22"/>
          <w:szCs w:val="22"/>
          <w:lang w:val="az-Latn-AZ"/>
        </w:rPr>
        <w:t>belə zərəri dərhal öz xərcləri hesabına, sonradan Sifarişçiyə bunun əvəzinin ödənilməsinə dair hər hansı tələb irəli sürmədən aradan qaldırmalıdır.</w:t>
      </w:r>
    </w:p>
    <w:p w:rsidR="00CF07E3" w:rsidRPr="00E57466" w:rsidRDefault="009632CF" w:rsidP="0055549F">
      <w:pPr>
        <w:pStyle w:val="ConsNormal"/>
        <w:widowControl/>
        <w:numPr>
          <w:ilvl w:val="0"/>
          <w:numId w:val="4"/>
        </w:numPr>
        <w:tabs>
          <w:tab w:val="left" w:pos="810"/>
        </w:tabs>
        <w:spacing w:before="240" w:after="120"/>
        <w:ind w:left="806" w:right="90" w:hanging="716"/>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İŞLƏRDƏ</w:t>
      </w:r>
      <w:r w:rsidR="0055549F"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 ƏLAVƏ</w:t>
      </w:r>
      <w:r w:rsidR="0055549F"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 VƏ</w:t>
      </w:r>
      <w:r w:rsidR="0055549F"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 </w:t>
      </w:r>
      <w:r w:rsidR="000301CE" w:rsidRPr="00E57466">
        <w:rPr>
          <w:rFonts w:ascii="Times New Roman" w:hAnsi="Times New Roman" w:cs="Times New Roman"/>
          <w:b/>
          <w:sz w:val="22"/>
          <w:szCs w:val="22"/>
          <w:u w:val="single"/>
          <w:lang w:val="az-Latn-AZ"/>
        </w:rPr>
        <w:t xml:space="preserve">DƏYİŞİKLİKLƏR </w:t>
      </w:r>
    </w:p>
    <w:p w:rsidR="00DC0CA9" w:rsidRPr="00E57466" w:rsidRDefault="002946DC" w:rsidP="00C0188B">
      <w:pPr>
        <w:numPr>
          <w:ilvl w:val="1"/>
          <w:numId w:val="4"/>
        </w:numPr>
        <w:tabs>
          <w:tab w:val="left" w:pos="810"/>
        </w:tabs>
        <w:spacing w:before="120" w:after="120"/>
        <w:ind w:left="810" w:right="90" w:hanging="720"/>
        <w:jc w:val="both"/>
        <w:rPr>
          <w:sz w:val="22"/>
          <w:szCs w:val="22"/>
          <w:lang w:val="az-Latn-AZ"/>
        </w:rPr>
      </w:pPr>
      <w:r w:rsidRPr="00E57466">
        <w:rPr>
          <w:bCs/>
          <w:iCs/>
          <w:sz w:val="22"/>
          <w:szCs w:val="22"/>
          <w:lang w:val="az-Latn-AZ"/>
        </w:rPr>
        <w:t>Sifarişçinin</w:t>
      </w:r>
      <w:r w:rsidR="00B416C3" w:rsidRPr="00E57466">
        <w:rPr>
          <w:bCs/>
          <w:iCs/>
          <w:sz w:val="22"/>
          <w:szCs w:val="22"/>
          <w:lang w:val="az-Latn-AZ"/>
        </w:rPr>
        <w:t xml:space="preserve"> hüququ olacaq ki, </w:t>
      </w:r>
      <w:r w:rsidR="00B43AB4" w:rsidRPr="00E57466">
        <w:rPr>
          <w:bCs/>
          <w:iCs/>
          <w:sz w:val="22"/>
          <w:szCs w:val="22"/>
          <w:lang w:val="az-Latn-AZ"/>
        </w:rPr>
        <w:t xml:space="preserve">bu </w:t>
      </w:r>
      <w:r w:rsidR="001F6A14" w:rsidRPr="00E57466">
        <w:rPr>
          <w:bCs/>
          <w:iCs/>
          <w:sz w:val="22"/>
          <w:szCs w:val="22"/>
          <w:lang w:val="az-Latn-AZ"/>
        </w:rPr>
        <w:t xml:space="preserve">Müqaviləyə </w:t>
      </w:r>
      <w:r w:rsidR="00B416C3" w:rsidRPr="00E57466">
        <w:rPr>
          <w:bCs/>
          <w:iCs/>
          <w:sz w:val="22"/>
          <w:szCs w:val="22"/>
          <w:lang w:val="az-Latn-AZ"/>
        </w:rPr>
        <w:t xml:space="preserve">uyğun olaraq </w:t>
      </w:r>
      <w:r w:rsidR="001F6A14" w:rsidRPr="00E57466">
        <w:rPr>
          <w:bCs/>
          <w:iCs/>
          <w:sz w:val="22"/>
          <w:szCs w:val="22"/>
          <w:lang w:val="az-Latn-AZ"/>
        </w:rPr>
        <w:t>İş Proqramında</w:t>
      </w:r>
      <w:r w:rsidR="00D87A72" w:rsidRPr="00E57466">
        <w:rPr>
          <w:bCs/>
          <w:iCs/>
          <w:sz w:val="22"/>
          <w:szCs w:val="22"/>
          <w:lang w:val="az-Latn-AZ"/>
        </w:rPr>
        <w:t xml:space="preserve"> </w:t>
      </w:r>
      <w:r w:rsidR="00671776">
        <w:rPr>
          <w:bCs/>
          <w:iCs/>
          <w:sz w:val="22"/>
          <w:szCs w:val="22"/>
          <w:lang w:val="az-Latn-AZ"/>
        </w:rPr>
        <w:t xml:space="preserve">(müvafiq proqram </w:t>
      </w:r>
      <w:r w:rsidR="0028159B" w:rsidRPr="00E57466">
        <w:rPr>
          <w:bCs/>
          <w:iCs/>
          <w:sz w:val="22"/>
          <w:szCs w:val="22"/>
          <w:lang w:val="az-Latn-AZ"/>
        </w:rPr>
        <w:t xml:space="preserve"> mövcud olduqda) </w:t>
      </w:r>
      <w:r w:rsidR="00B43AB4" w:rsidRPr="00E57466">
        <w:rPr>
          <w:bCs/>
          <w:iCs/>
          <w:sz w:val="22"/>
          <w:szCs w:val="22"/>
          <w:lang w:val="az-Latn-AZ"/>
        </w:rPr>
        <w:t xml:space="preserve">və ya Smetada </w:t>
      </w:r>
      <w:r w:rsidR="00D87A72" w:rsidRPr="00E57466">
        <w:rPr>
          <w:bCs/>
          <w:iCs/>
          <w:sz w:val="22"/>
          <w:szCs w:val="22"/>
          <w:lang w:val="az-Latn-AZ"/>
        </w:rPr>
        <w:t xml:space="preserve">nəzərdə tutulmayan </w:t>
      </w:r>
      <w:r w:rsidR="009A0A16" w:rsidRPr="00E57466">
        <w:rPr>
          <w:bCs/>
          <w:iCs/>
          <w:sz w:val="22"/>
          <w:szCs w:val="22"/>
          <w:lang w:val="az-Latn-AZ"/>
        </w:rPr>
        <w:t xml:space="preserve">və </w:t>
      </w:r>
      <w:r w:rsidR="009A0A16" w:rsidRPr="00E57466">
        <w:rPr>
          <w:sz w:val="22"/>
          <w:szCs w:val="22"/>
          <w:lang w:val="az-Latn-AZ"/>
        </w:rPr>
        <w:t>onun fikrincə zəruri olan</w:t>
      </w:r>
      <w:r w:rsidR="009A0A16" w:rsidRPr="00E57466">
        <w:rPr>
          <w:bCs/>
          <w:iCs/>
          <w:sz w:val="22"/>
          <w:szCs w:val="22"/>
          <w:lang w:val="az-Latn-AZ"/>
        </w:rPr>
        <w:t xml:space="preserve"> </w:t>
      </w:r>
      <w:r w:rsidR="00D5326B" w:rsidRPr="00E57466">
        <w:rPr>
          <w:bCs/>
          <w:iCs/>
          <w:sz w:val="22"/>
          <w:szCs w:val="22"/>
          <w:lang w:val="az-Latn-AZ"/>
        </w:rPr>
        <w:t>əlavə İşlərin görülməsi</w:t>
      </w:r>
      <w:r w:rsidR="00B416C3" w:rsidRPr="00E57466">
        <w:rPr>
          <w:bCs/>
          <w:iCs/>
          <w:sz w:val="22"/>
          <w:szCs w:val="22"/>
          <w:lang w:val="az-Latn-AZ"/>
        </w:rPr>
        <w:t>ni</w:t>
      </w:r>
      <w:r w:rsidR="00D87A72" w:rsidRPr="00E57466">
        <w:rPr>
          <w:bCs/>
          <w:iCs/>
          <w:sz w:val="22"/>
          <w:szCs w:val="22"/>
          <w:lang w:val="az-Latn-AZ"/>
        </w:rPr>
        <w:t xml:space="preserve"> </w:t>
      </w:r>
      <w:r w:rsidR="00B416C3" w:rsidRPr="00E57466">
        <w:rPr>
          <w:bCs/>
          <w:iCs/>
          <w:sz w:val="22"/>
          <w:szCs w:val="22"/>
          <w:lang w:val="az-Latn-AZ"/>
        </w:rPr>
        <w:t>sifariş etsin</w:t>
      </w:r>
      <w:r w:rsidR="00FD625C" w:rsidRPr="00E57466">
        <w:rPr>
          <w:bCs/>
          <w:iCs/>
          <w:sz w:val="22"/>
          <w:szCs w:val="22"/>
          <w:lang w:val="az-Latn-AZ"/>
        </w:rPr>
        <w:t xml:space="preserve">, </w:t>
      </w:r>
      <w:r w:rsidR="005128CC" w:rsidRPr="00E57466">
        <w:rPr>
          <w:bCs/>
          <w:iCs/>
          <w:sz w:val="22"/>
          <w:szCs w:val="22"/>
          <w:lang w:val="az-Latn-AZ"/>
        </w:rPr>
        <w:t xml:space="preserve">müvafiq İşlərin </w:t>
      </w:r>
      <w:r w:rsidR="00FD625C" w:rsidRPr="00E57466">
        <w:rPr>
          <w:bCs/>
          <w:iCs/>
          <w:sz w:val="22"/>
          <w:szCs w:val="22"/>
          <w:lang w:val="az-Latn-AZ"/>
        </w:rPr>
        <w:t>Smetada</w:t>
      </w:r>
      <w:r w:rsidR="005128CC" w:rsidRPr="00E57466">
        <w:rPr>
          <w:bCs/>
          <w:iCs/>
          <w:sz w:val="22"/>
          <w:szCs w:val="22"/>
          <w:lang w:val="az-Latn-AZ"/>
        </w:rPr>
        <w:t>n çıxarılma</w:t>
      </w:r>
      <w:r w:rsidR="00FD625C" w:rsidRPr="00E57466">
        <w:rPr>
          <w:bCs/>
          <w:iCs/>
          <w:sz w:val="22"/>
          <w:szCs w:val="22"/>
          <w:lang w:val="az-Latn-AZ"/>
        </w:rPr>
        <w:t>sını</w:t>
      </w:r>
      <w:r w:rsidR="00B416C3" w:rsidRPr="00E57466">
        <w:rPr>
          <w:bCs/>
          <w:iCs/>
          <w:sz w:val="22"/>
          <w:szCs w:val="22"/>
          <w:lang w:val="az-Latn-AZ"/>
        </w:rPr>
        <w:t xml:space="preserve"> </w:t>
      </w:r>
      <w:r w:rsidR="00D87A72" w:rsidRPr="00E57466">
        <w:rPr>
          <w:bCs/>
          <w:iCs/>
          <w:sz w:val="22"/>
          <w:szCs w:val="22"/>
          <w:lang w:val="az-Latn-AZ"/>
        </w:rPr>
        <w:t xml:space="preserve">və ya </w:t>
      </w:r>
      <w:r w:rsidR="001F6A14" w:rsidRPr="00E57466">
        <w:rPr>
          <w:bCs/>
          <w:iCs/>
          <w:sz w:val="22"/>
          <w:szCs w:val="22"/>
          <w:lang w:val="az-Latn-AZ"/>
        </w:rPr>
        <w:t xml:space="preserve">mövcud </w:t>
      </w:r>
      <w:r w:rsidR="00D87A72" w:rsidRPr="00E57466">
        <w:rPr>
          <w:bCs/>
          <w:iCs/>
          <w:sz w:val="22"/>
          <w:szCs w:val="22"/>
          <w:lang w:val="az-Latn-AZ"/>
        </w:rPr>
        <w:t>İşlər</w:t>
      </w:r>
      <w:r w:rsidR="009A0A16" w:rsidRPr="00E57466">
        <w:rPr>
          <w:bCs/>
          <w:iCs/>
          <w:sz w:val="22"/>
          <w:szCs w:val="22"/>
          <w:lang w:val="az-Latn-AZ"/>
        </w:rPr>
        <w:t>d</w:t>
      </w:r>
      <w:r w:rsidR="00D87A72" w:rsidRPr="00E57466">
        <w:rPr>
          <w:bCs/>
          <w:iCs/>
          <w:sz w:val="22"/>
          <w:szCs w:val="22"/>
          <w:lang w:val="az-Latn-AZ"/>
        </w:rPr>
        <w:t xml:space="preserve">ə </w:t>
      </w:r>
      <w:r w:rsidR="009A0A16" w:rsidRPr="00E57466">
        <w:rPr>
          <w:bCs/>
          <w:iCs/>
          <w:sz w:val="22"/>
          <w:szCs w:val="22"/>
          <w:lang w:val="az-Latn-AZ"/>
        </w:rPr>
        <w:t xml:space="preserve">müvafiq </w:t>
      </w:r>
      <w:r w:rsidR="009A0A16" w:rsidRPr="00E57466">
        <w:rPr>
          <w:sz w:val="22"/>
          <w:szCs w:val="22"/>
          <w:lang w:val="az-Latn-AZ"/>
        </w:rPr>
        <w:t>dəyişikliklər</w:t>
      </w:r>
      <w:r w:rsidR="00B416C3" w:rsidRPr="00E57466">
        <w:rPr>
          <w:sz w:val="22"/>
          <w:szCs w:val="22"/>
          <w:lang w:val="az-Latn-AZ"/>
        </w:rPr>
        <w:t xml:space="preserve"> </w:t>
      </w:r>
      <w:r w:rsidR="009A0A16" w:rsidRPr="00E57466">
        <w:rPr>
          <w:sz w:val="22"/>
          <w:szCs w:val="22"/>
          <w:lang w:val="az-Latn-AZ"/>
        </w:rPr>
        <w:t>et</w:t>
      </w:r>
      <w:r w:rsidR="00B416C3" w:rsidRPr="00E57466">
        <w:rPr>
          <w:sz w:val="22"/>
          <w:szCs w:val="22"/>
          <w:lang w:val="az-Latn-AZ"/>
        </w:rPr>
        <w:t>sin</w:t>
      </w:r>
      <w:r w:rsidR="009A0A16" w:rsidRPr="00E57466">
        <w:rPr>
          <w:sz w:val="22"/>
          <w:szCs w:val="22"/>
          <w:lang w:val="az-Latn-AZ"/>
        </w:rPr>
        <w:t>. Bu cür dəyişikliklərin edilməsi zərurəti yaran</w:t>
      </w:r>
      <w:r w:rsidR="003813B9" w:rsidRPr="00E57466">
        <w:rPr>
          <w:sz w:val="22"/>
          <w:szCs w:val="22"/>
          <w:lang w:val="az-Latn-AZ"/>
        </w:rPr>
        <w:t>arsa</w:t>
      </w:r>
      <w:r w:rsidR="009A0A16" w:rsidRPr="00E57466">
        <w:rPr>
          <w:sz w:val="22"/>
          <w:szCs w:val="22"/>
          <w:lang w:val="az-Latn-AZ"/>
        </w:rPr>
        <w:t xml:space="preserve"> Sifarişçi Podratçıya müvafiq yazılı göstəriş </w:t>
      </w:r>
      <w:r w:rsidR="00DC0CA9" w:rsidRPr="00E57466">
        <w:rPr>
          <w:sz w:val="22"/>
          <w:szCs w:val="22"/>
          <w:lang w:val="az-Latn-AZ"/>
        </w:rPr>
        <w:t>verməklə</w:t>
      </w:r>
      <w:r w:rsidR="009A0A16" w:rsidRPr="00E57466">
        <w:rPr>
          <w:bCs/>
          <w:iCs/>
          <w:sz w:val="22"/>
          <w:szCs w:val="22"/>
          <w:lang w:val="az-Latn-AZ"/>
        </w:rPr>
        <w:t xml:space="preserve"> İş Proq</w:t>
      </w:r>
      <w:r w:rsidR="008902BB" w:rsidRPr="00E57466">
        <w:rPr>
          <w:bCs/>
          <w:iCs/>
          <w:sz w:val="22"/>
          <w:szCs w:val="22"/>
          <w:lang w:val="az-Latn-AZ"/>
        </w:rPr>
        <w:t>r</w:t>
      </w:r>
      <w:r w:rsidR="009A0A16" w:rsidRPr="00E57466">
        <w:rPr>
          <w:bCs/>
          <w:iCs/>
          <w:sz w:val="22"/>
          <w:szCs w:val="22"/>
          <w:lang w:val="az-Latn-AZ"/>
        </w:rPr>
        <w:t xml:space="preserve">amında </w:t>
      </w:r>
      <w:r w:rsidR="00B43AB4" w:rsidRPr="00E57466">
        <w:rPr>
          <w:bCs/>
          <w:iCs/>
          <w:sz w:val="22"/>
          <w:szCs w:val="22"/>
          <w:lang w:val="az-Latn-AZ"/>
        </w:rPr>
        <w:t xml:space="preserve">və ya Smetada </w:t>
      </w:r>
      <w:r w:rsidR="009A0A16" w:rsidRPr="00E57466">
        <w:rPr>
          <w:bCs/>
          <w:iCs/>
          <w:sz w:val="22"/>
          <w:szCs w:val="22"/>
          <w:lang w:val="az-Latn-AZ"/>
        </w:rPr>
        <w:t>nəzərdə tutulmuş İşlərə</w:t>
      </w:r>
      <w:r w:rsidR="00DC0CA9" w:rsidRPr="00E57466">
        <w:rPr>
          <w:sz w:val="22"/>
          <w:szCs w:val="22"/>
          <w:lang w:val="az-Latn-AZ"/>
        </w:rPr>
        <w:t xml:space="preserve"> aşağıdakı dəyişikliklərin edilməsini tələb edə bilə</w:t>
      </w:r>
      <w:r w:rsidR="003813B9" w:rsidRPr="00E57466">
        <w:rPr>
          <w:sz w:val="22"/>
          <w:szCs w:val="22"/>
          <w:lang w:val="az-Latn-AZ"/>
        </w:rPr>
        <w:t>cək</w:t>
      </w:r>
      <w:r w:rsidR="00DC0CA9" w:rsidRPr="00E57466">
        <w:rPr>
          <w:sz w:val="22"/>
          <w:szCs w:val="22"/>
          <w:lang w:val="az-Latn-AZ"/>
        </w:rPr>
        <w:t>:</w:t>
      </w:r>
    </w:p>
    <w:p w:rsidR="00DC0CA9" w:rsidRPr="00BC0BCA" w:rsidRDefault="00DC0CA9" w:rsidP="00C0188B">
      <w:pPr>
        <w:numPr>
          <w:ilvl w:val="2"/>
          <w:numId w:val="4"/>
        </w:numPr>
        <w:tabs>
          <w:tab w:val="left" w:pos="810"/>
          <w:tab w:val="left" w:pos="1530"/>
        </w:tabs>
        <w:spacing w:before="120" w:after="120"/>
        <w:ind w:left="810" w:right="90"/>
        <w:jc w:val="both"/>
        <w:rPr>
          <w:sz w:val="22"/>
          <w:szCs w:val="22"/>
          <w:lang w:val="az-Latn-AZ"/>
        </w:rPr>
      </w:pPr>
      <w:r w:rsidRPr="00BC0BCA">
        <w:rPr>
          <w:sz w:val="22"/>
          <w:szCs w:val="22"/>
          <w:lang w:val="az-Latn-AZ"/>
        </w:rPr>
        <w:t>İşlərin həcminin artırılması və ya azaldılmasını;</w:t>
      </w:r>
    </w:p>
    <w:p w:rsidR="00DC0CA9" w:rsidRPr="00BC0BCA" w:rsidRDefault="00DC0CA9" w:rsidP="00C0188B">
      <w:pPr>
        <w:numPr>
          <w:ilvl w:val="2"/>
          <w:numId w:val="4"/>
        </w:numPr>
        <w:tabs>
          <w:tab w:val="left" w:pos="810"/>
          <w:tab w:val="left" w:pos="1530"/>
        </w:tabs>
        <w:spacing w:before="120" w:after="120"/>
        <w:ind w:left="810" w:right="90"/>
        <w:jc w:val="both"/>
        <w:rPr>
          <w:sz w:val="22"/>
          <w:szCs w:val="22"/>
          <w:lang w:val="az-Latn-AZ"/>
        </w:rPr>
      </w:pPr>
      <w:r w:rsidRPr="00BC0BCA">
        <w:rPr>
          <w:sz w:val="22"/>
          <w:szCs w:val="22"/>
          <w:lang w:val="az-Latn-AZ"/>
        </w:rPr>
        <w:t>müəyyən görüləcək İşlərin tam istisna edilməsi;</w:t>
      </w:r>
    </w:p>
    <w:p w:rsidR="00DC0CA9" w:rsidRPr="00BC0BCA" w:rsidRDefault="00DC0CA9" w:rsidP="00C0188B">
      <w:pPr>
        <w:numPr>
          <w:ilvl w:val="2"/>
          <w:numId w:val="4"/>
        </w:numPr>
        <w:tabs>
          <w:tab w:val="left" w:pos="810"/>
          <w:tab w:val="left" w:pos="1530"/>
        </w:tabs>
        <w:spacing w:before="120" w:after="120"/>
        <w:ind w:left="810" w:right="90"/>
        <w:jc w:val="both"/>
        <w:rPr>
          <w:sz w:val="22"/>
          <w:szCs w:val="22"/>
          <w:lang w:val="az-Latn-AZ"/>
        </w:rPr>
      </w:pPr>
      <w:r w:rsidRPr="00BC0BCA">
        <w:rPr>
          <w:sz w:val="22"/>
          <w:szCs w:val="22"/>
          <w:lang w:val="az-Latn-AZ"/>
        </w:rPr>
        <w:t>müəyyən İşlərin xarakterində, keyfiyyətində və növündə dəyişikliklərin edilməsi;</w:t>
      </w:r>
    </w:p>
    <w:p w:rsidR="000036D4" w:rsidRPr="00BC0BCA" w:rsidRDefault="000036D4" w:rsidP="00C0188B">
      <w:pPr>
        <w:numPr>
          <w:ilvl w:val="2"/>
          <w:numId w:val="4"/>
        </w:numPr>
        <w:tabs>
          <w:tab w:val="left" w:pos="810"/>
          <w:tab w:val="left" w:pos="1530"/>
        </w:tabs>
        <w:spacing w:before="120" w:after="120"/>
        <w:ind w:left="810" w:right="90"/>
        <w:jc w:val="both"/>
        <w:rPr>
          <w:sz w:val="22"/>
          <w:szCs w:val="22"/>
          <w:lang w:val="az-Latn-AZ"/>
        </w:rPr>
      </w:pPr>
      <w:r w:rsidRPr="00BC0BCA">
        <w:rPr>
          <w:sz w:val="22"/>
          <w:szCs w:val="22"/>
          <w:lang w:val="az-Latn-AZ"/>
        </w:rPr>
        <w:t xml:space="preserve">əlavə olaraq </w:t>
      </w:r>
      <w:r w:rsidR="00466357" w:rsidRPr="00BC0BCA">
        <w:rPr>
          <w:sz w:val="22"/>
          <w:szCs w:val="22"/>
          <w:lang w:val="az-Latn-AZ"/>
        </w:rPr>
        <w:t xml:space="preserve">yeni işlərin </w:t>
      </w:r>
      <w:r w:rsidRPr="00BC0BCA">
        <w:rPr>
          <w:sz w:val="22"/>
          <w:szCs w:val="22"/>
          <w:lang w:val="az-Latn-AZ"/>
        </w:rPr>
        <w:t>görülməsi;</w:t>
      </w:r>
    </w:p>
    <w:p w:rsidR="00361BF6" w:rsidRPr="00E57466" w:rsidRDefault="00372448" w:rsidP="00C0188B">
      <w:pPr>
        <w:numPr>
          <w:ilvl w:val="1"/>
          <w:numId w:val="4"/>
        </w:numPr>
        <w:tabs>
          <w:tab w:val="left" w:pos="81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810" w:right="90" w:hanging="720"/>
        <w:jc w:val="both"/>
        <w:rPr>
          <w:sz w:val="22"/>
          <w:szCs w:val="22"/>
          <w:lang w:val="az-Latn-AZ" w:eastAsia="en-US"/>
        </w:rPr>
      </w:pPr>
      <w:r w:rsidRPr="00E57466">
        <w:rPr>
          <w:sz w:val="22"/>
          <w:szCs w:val="22"/>
          <w:lang w:val="az-Latn-AZ"/>
        </w:rPr>
        <w:t>P</w:t>
      </w:r>
      <w:r w:rsidR="00CF07E3" w:rsidRPr="00E57466">
        <w:rPr>
          <w:sz w:val="22"/>
          <w:szCs w:val="22"/>
          <w:lang w:val="az-Latn-AZ"/>
        </w:rPr>
        <w:t xml:space="preserve">odratçı </w:t>
      </w:r>
      <w:r w:rsidR="001F6A14" w:rsidRPr="00E57466">
        <w:rPr>
          <w:sz w:val="22"/>
          <w:szCs w:val="22"/>
          <w:lang w:val="az-Latn-AZ"/>
        </w:rPr>
        <w:t>İş Proqramı</w:t>
      </w:r>
      <w:r w:rsidR="00B43AB4" w:rsidRPr="00E57466">
        <w:rPr>
          <w:sz w:val="22"/>
          <w:szCs w:val="22"/>
          <w:lang w:val="az-Latn-AZ"/>
        </w:rPr>
        <w:t xml:space="preserve"> və </w:t>
      </w:r>
      <w:r w:rsidR="00E11B28" w:rsidRPr="00E57466">
        <w:rPr>
          <w:sz w:val="22"/>
          <w:szCs w:val="22"/>
          <w:lang w:val="az-Latn-AZ"/>
        </w:rPr>
        <w:t xml:space="preserve">ya </w:t>
      </w:r>
      <w:r w:rsidR="00B43AB4" w:rsidRPr="00E57466">
        <w:rPr>
          <w:sz w:val="22"/>
          <w:szCs w:val="22"/>
          <w:lang w:val="az-Latn-AZ"/>
        </w:rPr>
        <w:t>Smeta</w:t>
      </w:r>
      <w:r w:rsidR="00692AA8" w:rsidRPr="00E57466">
        <w:rPr>
          <w:sz w:val="22"/>
          <w:szCs w:val="22"/>
          <w:lang w:val="az-Latn-AZ"/>
        </w:rPr>
        <w:t>d</w:t>
      </w:r>
      <w:r w:rsidR="001F6A14" w:rsidRPr="00E57466">
        <w:rPr>
          <w:sz w:val="22"/>
          <w:szCs w:val="22"/>
          <w:lang w:val="az-Latn-AZ"/>
        </w:rPr>
        <w:t>a</w:t>
      </w:r>
      <w:r w:rsidR="004D4930" w:rsidRPr="00E57466">
        <w:rPr>
          <w:sz w:val="22"/>
          <w:szCs w:val="22"/>
          <w:lang w:val="az-Latn-AZ"/>
        </w:rPr>
        <w:t>kı</w:t>
      </w:r>
      <w:r w:rsidR="001F6A14" w:rsidRPr="00E57466">
        <w:rPr>
          <w:sz w:val="22"/>
          <w:szCs w:val="22"/>
          <w:lang w:val="az-Latn-AZ"/>
        </w:rPr>
        <w:t xml:space="preserve"> </w:t>
      </w:r>
      <w:r w:rsidR="00D87A72" w:rsidRPr="00E57466">
        <w:rPr>
          <w:bCs/>
          <w:iCs/>
          <w:sz w:val="22"/>
          <w:szCs w:val="22"/>
          <w:lang w:val="az-Latn-AZ"/>
        </w:rPr>
        <w:t>İşlərə edilmiş dəyişikliklərlə</w:t>
      </w:r>
      <w:r w:rsidR="00A47469" w:rsidRPr="00E57466">
        <w:rPr>
          <w:bCs/>
          <w:iCs/>
          <w:sz w:val="22"/>
          <w:szCs w:val="22"/>
          <w:lang w:val="az-Latn-AZ"/>
        </w:rPr>
        <w:t xml:space="preserve"> bağlı</w:t>
      </w:r>
      <w:r w:rsidR="00D87A72" w:rsidRPr="00E57466">
        <w:rPr>
          <w:bCs/>
          <w:iCs/>
          <w:sz w:val="22"/>
          <w:szCs w:val="22"/>
          <w:lang w:val="az-Latn-AZ"/>
        </w:rPr>
        <w:t xml:space="preserve"> </w:t>
      </w:r>
      <w:r w:rsidR="00D87A72" w:rsidRPr="00E57466">
        <w:rPr>
          <w:sz w:val="22"/>
          <w:szCs w:val="22"/>
          <w:lang w:val="az-Latn-AZ"/>
        </w:rPr>
        <w:t xml:space="preserve">Sifarişçinin yazılı </w:t>
      </w:r>
      <w:r w:rsidR="00CF07E3" w:rsidRPr="00E57466">
        <w:rPr>
          <w:sz w:val="22"/>
          <w:szCs w:val="22"/>
          <w:lang w:val="az-Latn-AZ"/>
        </w:rPr>
        <w:t xml:space="preserve">sifarişini aldıqdan </w:t>
      </w:r>
      <w:r w:rsidR="0028159B" w:rsidRPr="00E57466">
        <w:rPr>
          <w:b/>
          <w:i/>
          <w:sz w:val="22"/>
          <w:szCs w:val="22"/>
          <w:lang w:val="az-Latn-AZ"/>
        </w:rPr>
        <w:t>5</w:t>
      </w:r>
      <w:r w:rsidR="00C5754F" w:rsidRPr="00E57466">
        <w:rPr>
          <w:b/>
          <w:i/>
          <w:sz w:val="22"/>
          <w:szCs w:val="22"/>
          <w:lang w:val="az-Latn-AZ"/>
        </w:rPr>
        <w:t xml:space="preserve"> </w:t>
      </w:r>
      <w:r w:rsidR="0028159B" w:rsidRPr="00E57466">
        <w:rPr>
          <w:b/>
          <w:i/>
          <w:sz w:val="22"/>
          <w:szCs w:val="22"/>
          <w:lang w:val="az-Latn-AZ"/>
        </w:rPr>
        <w:t>(beş)</w:t>
      </w:r>
      <w:r w:rsidR="0028159B" w:rsidRPr="00E57466">
        <w:rPr>
          <w:sz w:val="22"/>
          <w:szCs w:val="22"/>
          <w:lang w:val="az-Latn-AZ"/>
        </w:rPr>
        <w:t xml:space="preserve"> </w:t>
      </w:r>
      <w:r w:rsidR="00754241" w:rsidRPr="00E57466">
        <w:rPr>
          <w:sz w:val="22"/>
          <w:szCs w:val="22"/>
          <w:lang w:val="az-Latn-AZ"/>
        </w:rPr>
        <w:t xml:space="preserve">təqvim </w:t>
      </w:r>
      <w:r w:rsidR="00CF07E3" w:rsidRPr="00E57466">
        <w:rPr>
          <w:sz w:val="22"/>
          <w:szCs w:val="22"/>
          <w:lang w:val="az-Latn-AZ"/>
        </w:rPr>
        <w:t>gün</w:t>
      </w:r>
      <w:r w:rsidR="00754241" w:rsidRPr="00E57466">
        <w:rPr>
          <w:sz w:val="22"/>
          <w:szCs w:val="22"/>
          <w:lang w:val="az-Latn-AZ"/>
        </w:rPr>
        <w:t>ü</w:t>
      </w:r>
      <w:r w:rsidR="00CF07E3" w:rsidRPr="00E57466">
        <w:rPr>
          <w:sz w:val="22"/>
          <w:szCs w:val="22"/>
          <w:lang w:val="az-Latn-AZ"/>
        </w:rPr>
        <w:t xml:space="preserve"> </w:t>
      </w:r>
      <w:r w:rsidR="001F6A14" w:rsidRPr="00E57466">
        <w:rPr>
          <w:sz w:val="22"/>
          <w:szCs w:val="22"/>
          <w:lang w:val="az-Latn-AZ"/>
        </w:rPr>
        <w:t xml:space="preserve">ərzində onların İcra Müddəti və </w:t>
      </w:r>
      <w:r w:rsidR="0028159B" w:rsidRPr="00E57466">
        <w:rPr>
          <w:sz w:val="22"/>
          <w:szCs w:val="22"/>
          <w:lang w:val="az-Latn-AZ"/>
        </w:rPr>
        <w:t xml:space="preserve">Muzd da daxil olmaqla, </w:t>
      </w:r>
      <w:r w:rsidR="001F6A14" w:rsidRPr="00E57466">
        <w:rPr>
          <w:sz w:val="22"/>
          <w:szCs w:val="22"/>
          <w:lang w:val="az-Latn-AZ"/>
        </w:rPr>
        <w:t>Smetaya təsirinin qiymətləndirilməsi barədə Sifarişçiyə yazılı məlumat verəcək</w:t>
      </w:r>
      <w:r w:rsidR="00DC0CA9" w:rsidRPr="00E57466">
        <w:rPr>
          <w:sz w:val="22"/>
          <w:szCs w:val="22"/>
          <w:lang w:val="az-Latn-AZ"/>
        </w:rPr>
        <w:t xml:space="preserve"> və </w:t>
      </w:r>
      <w:r w:rsidR="00DC0CA9" w:rsidRPr="00E57466">
        <w:rPr>
          <w:bCs/>
          <w:iCs/>
          <w:sz w:val="22"/>
          <w:szCs w:val="22"/>
          <w:lang w:val="az-Latn-AZ"/>
        </w:rPr>
        <w:t xml:space="preserve">Tərəflər mövcud İşlərə edilmiş dəyişikliklərlə bağlı </w:t>
      </w:r>
      <w:r w:rsidR="0028159B" w:rsidRPr="00E57466">
        <w:rPr>
          <w:bCs/>
          <w:iCs/>
          <w:sz w:val="22"/>
          <w:szCs w:val="22"/>
          <w:lang w:val="az-Latn-AZ"/>
        </w:rPr>
        <w:t xml:space="preserve">Muzd da daxil olmaqla, Smetaya ediləcək dəyişiklikləri </w:t>
      </w:r>
      <w:r w:rsidR="00DC0CA9" w:rsidRPr="00E57466">
        <w:rPr>
          <w:bCs/>
          <w:iCs/>
          <w:sz w:val="22"/>
          <w:szCs w:val="22"/>
          <w:lang w:val="az-Latn-AZ"/>
        </w:rPr>
        <w:t>və yeni İcra Müddətini</w:t>
      </w:r>
      <w:r w:rsidR="0028159B" w:rsidRPr="00E57466">
        <w:rPr>
          <w:bCs/>
          <w:iCs/>
          <w:sz w:val="22"/>
          <w:szCs w:val="22"/>
          <w:lang w:val="az-Latn-AZ"/>
        </w:rPr>
        <w:t>, habelə digər bu kimi</w:t>
      </w:r>
      <w:r w:rsidR="00DC0CA9" w:rsidRPr="00E57466">
        <w:rPr>
          <w:bCs/>
          <w:iCs/>
          <w:sz w:val="22"/>
          <w:szCs w:val="22"/>
          <w:lang w:val="az-Latn-AZ"/>
        </w:rPr>
        <w:t xml:space="preserve"> </w:t>
      </w:r>
      <w:r w:rsidR="0028159B" w:rsidRPr="00E57466">
        <w:rPr>
          <w:bCs/>
          <w:iCs/>
          <w:sz w:val="22"/>
          <w:szCs w:val="22"/>
          <w:lang w:val="az-Latn-AZ"/>
        </w:rPr>
        <w:t xml:space="preserve">əlavə şərtləri </w:t>
      </w:r>
      <w:r w:rsidR="0064312D" w:rsidRPr="00E57466">
        <w:rPr>
          <w:bCs/>
          <w:iCs/>
          <w:sz w:val="22"/>
          <w:szCs w:val="22"/>
          <w:lang w:val="az-Latn-AZ"/>
        </w:rPr>
        <w:t xml:space="preserve">imzalandığı andan </w:t>
      </w:r>
      <w:r w:rsidR="00DC0CA9" w:rsidRPr="00E57466">
        <w:rPr>
          <w:bCs/>
          <w:iCs/>
          <w:sz w:val="22"/>
          <w:szCs w:val="22"/>
          <w:lang w:val="az-Latn-AZ"/>
        </w:rPr>
        <w:t xml:space="preserve">bu Müqavilənin ayrılmaz hissəsi hesab olunacaq əlavə razılaşma ilə </w:t>
      </w:r>
      <w:r w:rsidR="0028159B" w:rsidRPr="00E57466">
        <w:rPr>
          <w:bCs/>
          <w:iCs/>
          <w:sz w:val="22"/>
          <w:szCs w:val="22"/>
          <w:lang w:val="az-Latn-AZ"/>
        </w:rPr>
        <w:t xml:space="preserve">yenidən </w:t>
      </w:r>
      <w:r w:rsidR="00DC0CA9" w:rsidRPr="00E57466">
        <w:rPr>
          <w:bCs/>
          <w:iCs/>
          <w:sz w:val="22"/>
          <w:szCs w:val="22"/>
          <w:lang w:val="az-Latn-AZ"/>
        </w:rPr>
        <w:t>təsdiq edəcəklər.</w:t>
      </w:r>
      <w:r w:rsidR="00C4462D" w:rsidRPr="00E57466">
        <w:rPr>
          <w:sz w:val="22"/>
          <w:szCs w:val="22"/>
          <w:lang w:val="az-Latn-AZ" w:eastAsia="en-US"/>
        </w:rPr>
        <w:t xml:space="preserve"> </w:t>
      </w:r>
    </w:p>
    <w:p w:rsidR="001F6C7B" w:rsidRPr="00E57466" w:rsidRDefault="00361BF6" w:rsidP="00C0188B">
      <w:pPr>
        <w:numPr>
          <w:ilvl w:val="1"/>
          <w:numId w:val="4"/>
        </w:numPr>
        <w:tabs>
          <w:tab w:val="left" w:pos="81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810" w:right="90" w:hanging="720"/>
        <w:jc w:val="both"/>
        <w:rPr>
          <w:sz w:val="22"/>
          <w:szCs w:val="22"/>
          <w:lang w:val="az-Latn-AZ" w:eastAsia="en-US"/>
        </w:rPr>
      </w:pPr>
      <w:r w:rsidRPr="00E57466">
        <w:rPr>
          <w:sz w:val="22"/>
          <w:szCs w:val="22"/>
          <w:lang w:val="az-Latn-AZ" w:eastAsia="en-US"/>
        </w:rPr>
        <w:t xml:space="preserve">Podratçı İşlərin icrası zamanı İş Proqramı və ya Smetada müvafiq İşlərin nəzərə alınmadığını və bununla əlaqədar əlavə İşlərin icrasına və ya İşlərin smeta dəyərinin artırılması zərurətinin yarandığını aşkar etdikdə, o bu barədə Sifarişçiyə </w:t>
      </w:r>
      <w:r w:rsidR="00A957E3" w:rsidRPr="00E57466">
        <w:rPr>
          <w:sz w:val="22"/>
          <w:szCs w:val="22"/>
          <w:lang w:val="az-Latn-AZ" w:eastAsia="en-US"/>
        </w:rPr>
        <w:t xml:space="preserve">əvvəlcədən </w:t>
      </w:r>
      <w:r w:rsidRPr="00E57466">
        <w:rPr>
          <w:sz w:val="22"/>
          <w:szCs w:val="22"/>
          <w:lang w:val="az-Latn-AZ" w:eastAsia="en-US"/>
        </w:rPr>
        <w:t>məlumat verəcək.</w:t>
      </w:r>
      <w:r w:rsidR="001F6C7B" w:rsidRPr="00E57466">
        <w:rPr>
          <w:sz w:val="22"/>
          <w:szCs w:val="22"/>
          <w:lang w:val="az-Latn-AZ" w:eastAsia="en-US"/>
        </w:rPr>
        <w:t xml:space="preserve"> Bu cür məlumatlandırma Sifarişçi tərəfindən </w:t>
      </w:r>
      <w:r w:rsidR="004168EB" w:rsidRPr="00E57466">
        <w:rPr>
          <w:b/>
          <w:i/>
          <w:sz w:val="22"/>
          <w:szCs w:val="22"/>
          <w:lang w:val="az-Latn-AZ"/>
        </w:rPr>
        <w:t>5 (beş)</w:t>
      </w:r>
      <w:r w:rsidR="004168EB" w:rsidRPr="00E57466">
        <w:rPr>
          <w:sz w:val="22"/>
          <w:szCs w:val="22"/>
          <w:lang w:val="az-Latn-AZ"/>
        </w:rPr>
        <w:t xml:space="preserve"> </w:t>
      </w:r>
      <w:r w:rsidR="001F6C7B" w:rsidRPr="00E57466">
        <w:rPr>
          <w:sz w:val="22"/>
          <w:szCs w:val="22"/>
          <w:lang w:val="az-Latn-AZ" w:eastAsia="en-US"/>
        </w:rPr>
        <w:t xml:space="preserve">təqvim günü ərzində cavabsız qaldıqda </w:t>
      </w:r>
      <w:r w:rsidR="00786A4F" w:rsidRPr="00E57466">
        <w:rPr>
          <w:sz w:val="22"/>
          <w:szCs w:val="22"/>
          <w:lang w:val="az-Latn-AZ" w:eastAsia="en-US"/>
        </w:rPr>
        <w:t xml:space="preserve">Podratçı İşlərin icrasını dayandıra və bu cür dayandırılma nəticəsində çəkdiyi zərəri Sifarişçinin üzərinə qoya bilər. </w:t>
      </w:r>
      <w:r w:rsidR="00692973" w:rsidRPr="00E57466">
        <w:rPr>
          <w:sz w:val="22"/>
          <w:szCs w:val="22"/>
          <w:lang w:val="az-Latn-AZ" w:eastAsia="en-US"/>
        </w:rPr>
        <w:t xml:space="preserve">Podratçı əlavə İşlərin icrasını və ya İşlərin smeta dəyərinin artırılmasını o vaxt tələb edə bilər ki, o bu cür əlavə İşlərə və ya smeta dəyərində artıma zərurəti əsaslandırsın.  </w:t>
      </w:r>
      <w:r w:rsidR="001F6C7B" w:rsidRPr="00E57466">
        <w:rPr>
          <w:sz w:val="22"/>
          <w:szCs w:val="22"/>
          <w:lang w:val="az-Latn-AZ" w:eastAsia="en-US"/>
        </w:rPr>
        <w:t xml:space="preserve"> </w:t>
      </w:r>
      <w:r w:rsidRPr="00E57466">
        <w:rPr>
          <w:sz w:val="22"/>
          <w:szCs w:val="22"/>
          <w:lang w:val="az-Latn-AZ" w:eastAsia="en-US"/>
        </w:rPr>
        <w:t xml:space="preserve">  </w:t>
      </w:r>
    </w:p>
    <w:p w:rsidR="0055549F" w:rsidRDefault="00293EE9" w:rsidP="0055549F">
      <w:pPr>
        <w:numPr>
          <w:ilvl w:val="1"/>
          <w:numId w:val="4"/>
        </w:numPr>
        <w:tabs>
          <w:tab w:val="left" w:pos="81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810" w:right="90" w:hanging="720"/>
        <w:jc w:val="both"/>
        <w:rPr>
          <w:sz w:val="22"/>
          <w:szCs w:val="22"/>
          <w:lang w:val="az-Latn-AZ" w:eastAsia="en-US"/>
        </w:rPr>
      </w:pPr>
      <w:r w:rsidRPr="00E57466">
        <w:rPr>
          <w:sz w:val="22"/>
          <w:szCs w:val="22"/>
          <w:lang w:val="az-Latn-AZ" w:eastAsia="en-US"/>
        </w:rPr>
        <w:t xml:space="preserve">Təşəbbüskarı </w:t>
      </w:r>
      <w:r w:rsidR="00466357" w:rsidRPr="00E57466">
        <w:rPr>
          <w:sz w:val="22"/>
          <w:szCs w:val="22"/>
          <w:lang w:val="az-Latn-AZ" w:eastAsia="en-US"/>
        </w:rPr>
        <w:t xml:space="preserve">Sifarişçi </w:t>
      </w:r>
      <w:r w:rsidR="00831D94" w:rsidRPr="00E57466">
        <w:rPr>
          <w:sz w:val="22"/>
          <w:szCs w:val="22"/>
          <w:lang w:val="az-Latn-AZ" w:eastAsia="en-US"/>
        </w:rPr>
        <w:t>olan</w:t>
      </w:r>
      <w:r w:rsidRPr="00E57466">
        <w:rPr>
          <w:sz w:val="22"/>
          <w:szCs w:val="22"/>
          <w:lang w:val="az-Latn-AZ" w:eastAsia="en-US"/>
        </w:rPr>
        <w:t xml:space="preserve"> bu Müqavilənin 11.1-ci maddəsində nəzərdə tutulduğu </w:t>
      </w:r>
      <w:r w:rsidR="00466357" w:rsidRPr="00E57466">
        <w:rPr>
          <w:sz w:val="22"/>
          <w:szCs w:val="22"/>
          <w:lang w:val="az-Latn-AZ" w:eastAsia="en-US"/>
        </w:rPr>
        <w:t xml:space="preserve">əlavə İşlərin </w:t>
      </w:r>
      <w:r w:rsidRPr="00E57466">
        <w:rPr>
          <w:sz w:val="22"/>
          <w:szCs w:val="22"/>
          <w:lang w:val="az-Latn-AZ" w:eastAsia="en-US"/>
        </w:rPr>
        <w:t xml:space="preserve">və ya İşlərdə dəyişikliklərin icrasından Podratçının imtina etmək hüququ o vaxt olacaq ki, həmin əlavə İşlər və ya onlara ediləcək dəyişikliklər Podratçının və ya onun subpodratçılarının fəaliyyət dairəsinə aid olmasın və ya onlardan asılı olmayan səbəblərdən icrası mümkün olmasın. </w:t>
      </w:r>
    </w:p>
    <w:p w:rsidR="009058A1" w:rsidRDefault="009058A1" w:rsidP="009058A1">
      <w:pPr>
        <w:tabs>
          <w:tab w:val="left" w:pos="81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right="90"/>
        <w:jc w:val="both"/>
        <w:rPr>
          <w:sz w:val="22"/>
          <w:szCs w:val="22"/>
          <w:lang w:val="az-Latn-AZ" w:eastAsia="en-US"/>
        </w:rPr>
      </w:pPr>
    </w:p>
    <w:p w:rsidR="009058A1" w:rsidRPr="00E57466" w:rsidRDefault="009058A1" w:rsidP="009058A1">
      <w:pPr>
        <w:tabs>
          <w:tab w:val="left" w:pos="81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right="90"/>
        <w:jc w:val="both"/>
        <w:rPr>
          <w:sz w:val="22"/>
          <w:szCs w:val="22"/>
          <w:lang w:val="az-Latn-AZ" w:eastAsia="en-US"/>
        </w:rPr>
      </w:pPr>
    </w:p>
    <w:p w:rsidR="00F65973" w:rsidRPr="00E57466" w:rsidRDefault="00AF0D93" w:rsidP="00C0188B">
      <w:pPr>
        <w:pStyle w:val="ConsNormal"/>
        <w:widowControl/>
        <w:numPr>
          <w:ilvl w:val="0"/>
          <w:numId w:val="4"/>
        </w:numPr>
        <w:tabs>
          <w:tab w:val="left" w:pos="810"/>
        </w:tabs>
        <w:spacing w:before="120" w:after="120"/>
        <w:ind w:left="810" w:right="90"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 xml:space="preserve">VERGİLƏR, </w:t>
      </w:r>
      <w:r w:rsidR="00717F0A"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RÜSUMLAR </w:t>
      </w:r>
      <w:r w:rsidR="00717F0A"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VƏ</w:t>
      </w:r>
      <w:r w:rsidR="00717F0A"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 </w:t>
      </w:r>
      <w:r w:rsidR="007F0F7A" w:rsidRPr="00E57466">
        <w:rPr>
          <w:rFonts w:ascii="Times New Roman" w:hAnsi="Times New Roman" w:cs="Times New Roman"/>
          <w:b/>
          <w:sz w:val="22"/>
          <w:szCs w:val="22"/>
          <w:u w:val="single"/>
          <w:lang w:val="az-Latn-AZ"/>
        </w:rPr>
        <w:t>DİGƏR</w:t>
      </w:r>
      <w:r w:rsidR="00717F0A" w:rsidRPr="00E57466">
        <w:rPr>
          <w:rFonts w:ascii="Times New Roman" w:hAnsi="Times New Roman" w:cs="Times New Roman"/>
          <w:b/>
          <w:sz w:val="22"/>
          <w:szCs w:val="22"/>
          <w:u w:val="single"/>
          <w:lang w:val="az-Latn-AZ"/>
        </w:rPr>
        <w:t xml:space="preserve"> </w:t>
      </w:r>
      <w:r w:rsidR="007F0F7A" w:rsidRPr="00E57466">
        <w:rPr>
          <w:rFonts w:ascii="Times New Roman" w:hAnsi="Times New Roman" w:cs="Times New Roman"/>
          <w:b/>
          <w:sz w:val="22"/>
          <w:szCs w:val="22"/>
          <w:u w:val="single"/>
          <w:lang w:val="az-Latn-AZ"/>
        </w:rPr>
        <w:t xml:space="preserve"> İCBARİ </w:t>
      </w:r>
      <w:r w:rsidR="00717F0A"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ÖDƏ</w:t>
      </w:r>
      <w:r w:rsidR="007F0F7A" w:rsidRPr="00E57466">
        <w:rPr>
          <w:rFonts w:ascii="Times New Roman" w:hAnsi="Times New Roman" w:cs="Times New Roman"/>
          <w:b/>
          <w:sz w:val="22"/>
          <w:szCs w:val="22"/>
          <w:u w:val="single"/>
          <w:lang w:val="az-Latn-AZ"/>
        </w:rPr>
        <w:t>NİŞLƏR</w:t>
      </w:r>
      <w:r w:rsidRPr="00E57466">
        <w:rPr>
          <w:rFonts w:ascii="Times New Roman" w:hAnsi="Times New Roman" w:cs="Times New Roman"/>
          <w:b/>
          <w:sz w:val="22"/>
          <w:szCs w:val="22"/>
          <w:u w:val="single"/>
          <w:lang w:val="az-Latn-AZ"/>
        </w:rPr>
        <w:t xml:space="preserve"> </w:t>
      </w:r>
    </w:p>
    <w:p w:rsidR="00CF07E3" w:rsidRPr="00E57466" w:rsidRDefault="00657FBB"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b/>
          <w:sz w:val="22"/>
          <w:szCs w:val="22"/>
          <w:lang w:val="az-Latn-AZ"/>
        </w:rPr>
      </w:pPr>
      <w:r w:rsidRPr="00E57466">
        <w:rPr>
          <w:rFonts w:ascii="Times New Roman" w:hAnsi="Times New Roman" w:cs="Times New Roman"/>
          <w:sz w:val="22"/>
          <w:szCs w:val="22"/>
          <w:lang w:val="az-Latn-AZ"/>
        </w:rPr>
        <w:t xml:space="preserve">Tərəflər </w:t>
      </w:r>
      <w:r w:rsidR="00CF07E3" w:rsidRPr="00E57466">
        <w:rPr>
          <w:rFonts w:ascii="Times New Roman" w:hAnsi="Times New Roman" w:cs="Times New Roman"/>
          <w:sz w:val="22"/>
          <w:szCs w:val="22"/>
          <w:lang w:val="az-Latn-AZ"/>
        </w:rPr>
        <w:t xml:space="preserve">bu </w:t>
      </w:r>
      <w:r w:rsidR="00372448" w:rsidRPr="00E57466">
        <w:rPr>
          <w:rFonts w:ascii="Times New Roman" w:hAnsi="Times New Roman" w:cs="Times New Roman"/>
          <w:sz w:val="22"/>
          <w:szCs w:val="22"/>
          <w:lang w:val="az-Latn-AZ"/>
        </w:rPr>
        <w:t>M</w:t>
      </w:r>
      <w:r w:rsidR="00CF07E3" w:rsidRPr="00E57466">
        <w:rPr>
          <w:rFonts w:ascii="Times New Roman" w:hAnsi="Times New Roman" w:cs="Times New Roman"/>
          <w:sz w:val="22"/>
          <w:szCs w:val="22"/>
          <w:lang w:val="az-Latn-AZ"/>
        </w:rPr>
        <w:t xml:space="preserve">üqavilənin icrası ilə əlaqədar </w:t>
      </w:r>
      <w:r w:rsidR="003D09BA" w:rsidRPr="00E57466">
        <w:rPr>
          <w:rFonts w:ascii="Times New Roman" w:hAnsi="Times New Roman" w:cs="Times New Roman"/>
          <w:sz w:val="22"/>
          <w:szCs w:val="22"/>
          <w:lang w:val="az-Latn-AZ"/>
        </w:rPr>
        <w:t xml:space="preserve">qanunvericilikdə nəzərdə tutulmuş </w:t>
      </w:r>
      <w:r w:rsidR="00717F0A" w:rsidRPr="00E57466">
        <w:rPr>
          <w:rFonts w:ascii="Times New Roman" w:hAnsi="Times New Roman" w:cs="Times New Roman"/>
          <w:sz w:val="22"/>
          <w:szCs w:val="22"/>
          <w:lang w:val="az-Latn-AZ"/>
        </w:rPr>
        <w:t>öz</w:t>
      </w:r>
      <w:r w:rsidRPr="00E57466">
        <w:rPr>
          <w:rFonts w:ascii="Times New Roman" w:hAnsi="Times New Roman" w:cs="Times New Roman"/>
          <w:sz w:val="22"/>
          <w:szCs w:val="22"/>
          <w:lang w:val="az-Latn-AZ"/>
        </w:rPr>
        <w:t>ləri</w:t>
      </w:r>
      <w:r w:rsidR="00717F0A" w:rsidRPr="00E57466">
        <w:rPr>
          <w:rFonts w:ascii="Times New Roman" w:hAnsi="Times New Roman" w:cs="Times New Roman"/>
          <w:sz w:val="22"/>
          <w:szCs w:val="22"/>
          <w:lang w:val="az-Latn-AZ"/>
        </w:rPr>
        <w:t xml:space="preserve">nə aid </w:t>
      </w:r>
      <w:r w:rsidR="00AF0D93" w:rsidRPr="00E57466">
        <w:rPr>
          <w:rFonts w:ascii="Times New Roman" w:hAnsi="Times New Roman" w:cs="Times New Roman"/>
          <w:sz w:val="22"/>
          <w:szCs w:val="22"/>
          <w:lang w:val="az-Latn-AZ"/>
        </w:rPr>
        <w:t xml:space="preserve">bütün </w:t>
      </w:r>
      <w:r w:rsidR="00CF07E3" w:rsidRPr="00E57466">
        <w:rPr>
          <w:rFonts w:ascii="Times New Roman" w:hAnsi="Times New Roman" w:cs="Times New Roman"/>
          <w:sz w:val="22"/>
          <w:szCs w:val="22"/>
          <w:lang w:val="az-Latn-AZ"/>
        </w:rPr>
        <w:t xml:space="preserve">vergilərin, </w:t>
      </w:r>
      <w:r w:rsidR="00AF0D93" w:rsidRPr="00E57466">
        <w:rPr>
          <w:rFonts w:ascii="Times New Roman" w:hAnsi="Times New Roman" w:cs="Times New Roman"/>
          <w:sz w:val="22"/>
          <w:szCs w:val="22"/>
          <w:lang w:val="az-Latn-AZ"/>
        </w:rPr>
        <w:t>rüsumların</w:t>
      </w:r>
      <w:r w:rsidR="00CF07E3" w:rsidRPr="00E57466">
        <w:rPr>
          <w:rFonts w:ascii="Times New Roman" w:hAnsi="Times New Roman" w:cs="Times New Roman"/>
          <w:sz w:val="22"/>
          <w:szCs w:val="22"/>
          <w:lang w:val="az-Latn-AZ"/>
        </w:rPr>
        <w:t xml:space="preserve"> və </w:t>
      </w:r>
      <w:r w:rsidR="007F0F7A" w:rsidRPr="00E57466">
        <w:rPr>
          <w:rFonts w:ascii="Times New Roman" w:hAnsi="Times New Roman" w:cs="Times New Roman"/>
          <w:sz w:val="22"/>
          <w:szCs w:val="22"/>
          <w:lang w:val="az-Latn-AZ"/>
        </w:rPr>
        <w:t xml:space="preserve">digər icbari yığımların </w:t>
      </w:r>
      <w:r w:rsidR="00CF07E3" w:rsidRPr="00E57466">
        <w:rPr>
          <w:rFonts w:ascii="Times New Roman" w:hAnsi="Times New Roman" w:cs="Times New Roman"/>
          <w:sz w:val="22"/>
          <w:szCs w:val="22"/>
          <w:lang w:val="az-Latn-AZ"/>
        </w:rPr>
        <w:t>ödəni</w:t>
      </w:r>
      <w:r w:rsidR="004357F0" w:rsidRPr="00E57466">
        <w:rPr>
          <w:rFonts w:ascii="Times New Roman" w:hAnsi="Times New Roman" w:cs="Times New Roman"/>
          <w:sz w:val="22"/>
          <w:szCs w:val="22"/>
          <w:lang w:val="az-Latn-AZ"/>
        </w:rPr>
        <w:t xml:space="preserve">lməsi </w:t>
      </w:r>
      <w:r w:rsidR="00CF07E3" w:rsidRPr="00E57466">
        <w:rPr>
          <w:rFonts w:ascii="Times New Roman" w:hAnsi="Times New Roman" w:cs="Times New Roman"/>
          <w:sz w:val="22"/>
          <w:szCs w:val="22"/>
          <w:lang w:val="az-Latn-AZ"/>
        </w:rPr>
        <w:t>öhdəli</w:t>
      </w:r>
      <w:r w:rsidR="004357F0" w:rsidRPr="00E57466">
        <w:rPr>
          <w:rFonts w:ascii="Times New Roman" w:hAnsi="Times New Roman" w:cs="Times New Roman"/>
          <w:sz w:val="22"/>
          <w:szCs w:val="22"/>
          <w:lang w:val="az-Latn-AZ"/>
        </w:rPr>
        <w:t>yi</w:t>
      </w:r>
      <w:r w:rsidR="00CF07E3" w:rsidRPr="00E57466">
        <w:rPr>
          <w:rFonts w:ascii="Times New Roman" w:hAnsi="Times New Roman" w:cs="Times New Roman"/>
          <w:sz w:val="22"/>
          <w:szCs w:val="22"/>
          <w:lang w:val="az-Latn-AZ"/>
        </w:rPr>
        <w:t>nin icrasına görə məsuliyyət daşıy</w:t>
      </w:r>
      <w:r w:rsidR="006402CD" w:rsidRPr="00E57466">
        <w:rPr>
          <w:rFonts w:ascii="Times New Roman" w:hAnsi="Times New Roman" w:cs="Times New Roman"/>
          <w:sz w:val="22"/>
          <w:szCs w:val="22"/>
          <w:lang w:val="az-Latn-AZ"/>
        </w:rPr>
        <w:t>acaq</w:t>
      </w:r>
      <w:r w:rsidR="00CF07E3" w:rsidRPr="00E57466">
        <w:rPr>
          <w:rFonts w:ascii="Times New Roman" w:hAnsi="Times New Roman" w:cs="Times New Roman"/>
          <w:sz w:val="22"/>
          <w:szCs w:val="22"/>
          <w:lang w:val="az-Latn-AZ"/>
        </w:rPr>
        <w:t>.</w:t>
      </w:r>
    </w:p>
    <w:p w:rsidR="00CF07E3" w:rsidRPr="00E57466" w:rsidRDefault="009478C8" w:rsidP="00C0188B">
      <w:pPr>
        <w:numPr>
          <w:ilvl w:val="0"/>
          <w:numId w:val="4"/>
        </w:numPr>
        <w:tabs>
          <w:tab w:val="left" w:pos="810"/>
        </w:tabs>
        <w:spacing w:before="120" w:after="120"/>
        <w:ind w:left="810" w:right="90" w:hanging="720"/>
        <w:jc w:val="both"/>
        <w:rPr>
          <w:b/>
          <w:sz w:val="22"/>
          <w:szCs w:val="22"/>
          <w:u w:val="single"/>
          <w:lang w:val="az-Latn-AZ"/>
        </w:rPr>
      </w:pPr>
      <w:r w:rsidRPr="00E57466">
        <w:rPr>
          <w:b/>
          <w:sz w:val="22"/>
          <w:szCs w:val="22"/>
          <w:u w:val="single"/>
          <w:lang w:val="az-Latn-AZ"/>
        </w:rPr>
        <w:t xml:space="preserve">SIĞORTA </w:t>
      </w:r>
    </w:p>
    <w:p w:rsidR="00E75328" w:rsidRPr="00E57466" w:rsidRDefault="00235682"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Podratçı özünün, işçilərinin və subpodratçıların hərəkət və ya hərəkətsizliyi nəticəsində özünün və ya işçilərinin, habelə Sifarişçi</w:t>
      </w:r>
      <w:r w:rsidR="005B6652" w:rsidRPr="00E57466">
        <w:rPr>
          <w:sz w:val="22"/>
          <w:szCs w:val="22"/>
          <w:lang w:val="az-Latn-AZ"/>
        </w:rPr>
        <w:t>nin</w:t>
      </w:r>
      <w:r w:rsidRPr="00E57466">
        <w:rPr>
          <w:sz w:val="22"/>
          <w:szCs w:val="22"/>
          <w:lang w:val="az-Latn-AZ"/>
        </w:rPr>
        <w:t xml:space="preserve"> və ya hər hansı üçüncü şəxslərin əmlak</w:t>
      </w:r>
      <w:r w:rsidR="009478C8" w:rsidRPr="00E57466">
        <w:rPr>
          <w:sz w:val="22"/>
          <w:szCs w:val="22"/>
          <w:lang w:val="az-Latn-AZ"/>
        </w:rPr>
        <w:t>ına, həyat</w:t>
      </w:r>
      <w:r w:rsidRPr="00E57466">
        <w:rPr>
          <w:sz w:val="22"/>
          <w:szCs w:val="22"/>
          <w:lang w:val="az-Latn-AZ"/>
        </w:rPr>
        <w:t xml:space="preserve"> və ya sağlamlığına dəymiş zərərlə bağlı hər bir sığorta hadisəsi üçün nüfuzlu sığorta təşkilatı ilə müqavilə bağlayaraq, münasib</w:t>
      </w:r>
      <w:r w:rsidR="009478C8" w:rsidRPr="00E57466">
        <w:rPr>
          <w:sz w:val="22"/>
          <w:szCs w:val="22"/>
          <w:lang w:val="az-Latn-AZ"/>
        </w:rPr>
        <w:t xml:space="preserve"> sığorta təminatını əldə edəcək</w:t>
      </w:r>
      <w:r w:rsidRPr="00E57466">
        <w:rPr>
          <w:sz w:val="22"/>
          <w:szCs w:val="22"/>
          <w:lang w:val="az-Latn-AZ"/>
        </w:rPr>
        <w:t xml:space="preserve"> </w:t>
      </w:r>
      <w:r w:rsidR="009478C8" w:rsidRPr="00E57466">
        <w:rPr>
          <w:sz w:val="22"/>
          <w:szCs w:val="22"/>
          <w:lang w:val="az-Latn-AZ"/>
        </w:rPr>
        <w:t xml:space="preserve">və müvafiq </w:t>
      </w:r>
      <w:r w:rsidRPr="00E57466">
        <w:rPr>
          <w:sz w:val="22"/>
          <w:szCs w:val="22"/>
          <w:lang w:val="az-Latn-AZ"/>
        </w:rPr>
        <w:t xml:space="preserve">Sığorta müqaviləsinin surətini Sifarişçiyə təqdim edəcək. </w:t>
      </w:r>
    </w:p>
    <w:p w:rsidR="00CF07E3" w:rsidRPr="00E57466" w:rsidRDefault="00B830FD" w:rsidP="00C0188B">
      <w:pPr>
        <w:numPr>
          <w:ilvl w:val="0"/>
          <w:numId w:val="4"/>
        </w:numPr>
        <w:tabs>
          <w:tab w:val="left" w:pos="810"/>
        </w:tabs>
        <w:spacing w:before="120" w:after="120"/>
        <w:ind w:left="810" w:right="90" w:hanging="720"/>
        <w:jc w:val="both"/>
        <w:rPr>
          <w:b/>
          <w:sz w:val="22"/>
          <w:szCs w:val="22"/>
          <w:u w:val="single"/>
          <w:lang w:val="az-Latn-AZ"/>
        </w:rPr>
      </w:pPr>
      <w:r w:rsidRPr="00E57466">
        <w:rPr>
          <w:b/>
          <w:sz w:val="22"/>
          <w:szCs w:val="22"/>
          <w:u w:val="single"/>
          <w:lang w:val="az-Latn-AZ"/>
        </w:rPr>
        <w:t>HÜQUQLARIN</w:t>
      </w:r>
      <w:r w:rsidR="002730B1" w:rsidRPr="00E57466">
        <w:rPr>
          <w:b/>
          <w:sz w:val="22"/>
          <w:szCs w:val="22"/>
          <w:u w:val="single"/>
          <w:lang w:val="az-Latn-AZ"/>
        </w:rPr>
        <w:t xml:space="preserve"> </w:t>
      </w:r>
      <w:r w:rsidRPr="00E57466">
        <w:rPr>
          <w:b/>
          <w:sz w:val="22"/>
          <w:szCs w:val="22"/>
          <w:u w:val="single"/>
          <w:lang w:val="az-Latn-AZ"/>
        </w:rPr>
        <w:t xml:space="preserve"> GÜZƏŞT </w:t>
      </w:r>
      <w:r w:rsidR="002730B1" w:rsidRPr="00E57466">
        <w:rPr>
          <w:b/>
          <w:sz w:val="22"/>
          <w:szCs w:val="22"/>
          <w:u w:val="single"/>
          <w:lang w:val="az-Latn-AZ"/>
        </w:rPr>
        <w:t xml:space="preserve"> </w:t>
      </w:r>
      <w:r w:rsidRPr="00E57466">
        <w:rPr>
          <w:b/>
          <w:sz w:val="22"/>
          <w:szCs w:val="22"/>
          <w:u w:val="single"/>
          <w:lang w:val="az-Latn-AZ"/>
        </w:rPr>
        <w:t xml:space="preserve">EDİLMƏSİ </w:t>
      </w:r>
      <w:r w:rsidR="00C5754F" w:rsidRPr="00E57466">
        <w:rPr>
          <w:b/>
          <w:sz w:val="22"/>
          <w:szCs w:val="22"/>
          <w:u w:val="single"/>
          <w:lang w:val="az-Latn-AZ"/>
        </w:rPr>
        <w:t xml:space="preserve"> </w:t>
      </w:r>
      <w:r w:rsidRPr="00E57466">
        <w:rPr>
          <w:b/>
          <w:sz w:val="22"/>
          <w:szCs w:val="22"/>
          <w:u w:val="single"/>
          <w:lang w:val="az-Latn-AZ"/>
        </w:rPr>
        <w:t xml:space="preserve">VƏ </w:t>
      </w:r>
      <w:r w:rsidR="00C5754F" w:rsidRPr="00E57466">
        <w:rPr>
          <w:b/>
          <w:sz w:val="22"/>
          <w:szCs w:val="22"/>
          <w:u w:val="single"/>
          <w:lang w:val="az-Latn-AZ"/>
        </w:rPr>
        <w:t xml:space="preserve"> </w:t>
      </w:r>
      <w:r w:rsidR="002315B2" w:rsidRPr="00E57466">
        <w:rPr>
          <w:b/>
          <w:sz w:val="22"/>
          <w:szCs w:val="22"/>
          <w:u w:val="single"/>
          <w:lang w:val="az-Latn-AZ"/>
        </w:rPr>
        <w:t>SUBPODRAT</w:t>
      </w:r>
      <w:r w:rsidR="00CF07E3" w:rsidRPr="00E57466">
        <w:rPr>
          <w:b/>
          <w:sz w:val="22"/>
          <w:szCs w:val="22"/>
          <w:u w:val="single"/>
          <w:lang w:val="az-Latn-AZ"/>
        </w:rPr>
        <w:t xml:space="preserve"> </w:t>
      </w:r>
    </w:p>
    <w:p w:rsidR="00D8606B" w:rsidRPr="00E57466" w:rsidRDefault="00B6250B"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P</w:t>
      </w:r>
      <w:r w:rsidR="00CF07E3" w:rsidRPr="00E57466">
        <w:rPr>
          <w:sz w:val="22"/>
          <w:szCs w:val="22"/>
          <w:lang w:val="az-Latn-AZ"/>
        </w:rPr>
        <w:t xml:space="preserve">odratçı bu </w:t>
      </w:r>
      <w:r w:rsidRPr="00E57466">
        <w:rPr>
          <w:sz w:val="22"/>
          <w:szCs w:val="22"/>
          <w:lang w:val="az-Latn-AZ"/>
        </w:rPr>
        <w:t>Müqavilə</w:t>
      </w:r>
      <w:r w:rsidR="00CF07E3" w:rsidRPr="00E57466">
        <w:rPr>
          <w:sz w:val="22"/>
          <w:szCs w:val="22"/>
          <w:lang w:val="az-Latn-AZ"/>
        </w:rPr>
        <w:t xml:space="preserve"> </w:t>
      </w:r>
      <w:r w:rsidR="0033034F" w:rsidRPr="00E57466">
        <w:rPr>
          <w:sz w:val="22"/>
          <w:szCs w:val="22"/>
          <w:lang w:val="az-Latn-AZ"/>
        </w:rPr>
        <w:t xml:space="preserve">üzrə </w:t>
      </w:r>
      <w:r w:rsidR="00CF07E3" w:rsidRPr="00E57466">
        <w:rPr>
          <w:sz w:val="22"/>
          <w:szCs w:val="22"/>
          <w:lang w:val="az-Latn-AZ"/>
        </w:rPr>
        <w:t>hüquq və ya öhdəliklərini</w:t>
      </w:r>
      <w:r w:rsidR="0033034F" w:rsidRPr="00E57466">
        <w:rPr>
          <w:sz w:val="22"/>
          <w:szCs w:val="22"/>
          <w:lang w:val="az-Latn-AZ"/>
        </w:rPr>
        <w:t>n</w:t>
      </w:r>
      <w:r w:rsidR="00CF07E3" w:rsidRPr="00E57466">
        <w:rPr>
          <w:sz w:val="22"/>
          <w:szCs w:val="22"/>
          <w:lang w:val="az-Latn-AZ"/>
        </w:rPr>
        <w:t xml:space="preserve"> tam və ya </w:t>
      </w:r>
      <w:r w:rsidR="0033034F" w:rsidRPr="00E57466">
        <w:rPr>
          <w:sz w:val="22"/>
          <w:szCs w:val="22"/>
          <w:lang w:val="az-Latn-AZ"/>
        </w:rPr>
        <w:t xml:space="preserve">bir </w:t>
      </w:r>
      <w:r w:rsidR="00CF07E3" w:rsidRPr="00E57466">
        <w:rPr>
          <w:sz w:val="22"/>
          <w:szCs w:val="22"/>
          <w:lang w:val="az-Latn-AZ"/>
        </w:rPr>
        <w:t>hissə</w:t>
      </w:r>
      <w:r w:rsidR="0033034F" w:rsidRPr="00E57466">
        <w:rPr>
          <w:sz w:val="22"/>
          <w:szCs w:val="22"/>
          <w:lang w:val="az-Latn-AZ"/>
        </w:rPr>
        <w:t>sini</w:t>
      </w:r>
      <w:r w:rsidR="00CF07E3" w:rsidRPr="00E57466">
        <w:rPr>
          <w:sz w:val="22"/>
          <w:szCs w:val="22"/>
          <w:lang w:val="az-Latn-AZ"/>
        </w:rPr>
        <w:t xml:space="preserve"> </w:t>
      </w:r>
      <w:r w:rsidRPr="00E57466">
        <w:rPr>
          <w:sz w:val="22"/>
          <w:szCs w:val="22"/>
          <w:lang w:val="az-Latn-AZ"/>
        </w:rPr>
        <w:t>üçüncü</w:t>
      </w:r>
      <w:r w:rsidR="00CF07E3" w:rsidRPr="00E57466">
        <w:rPr>
          <w:sz w:val="22"/>
          <w:szCs w:val="22"/>
          <w:lang w:val="az-Latn-AZ"/>
        </w:rPr>
        <w:t xml:space="preserve"> şəxslərə güzəşt etmə</w:t>
      </w:r>
      <w:r w:rsidR="0033034F" w:rsidRPr="00E57466">
        <w:rPr>
          <w:sz w:val="22"/>
          <w:szCs w:val="22"/>
          <w:lang w:val="az-Latn-AZ"/>
        </w:rPr>
        <w:t>k</w:t>
      </w:r>
      <w:r w:rsidR="00A50B62" w:rsidRPr="00E57466">
        <w:rPr>
          <w:sz w:val="22"/>
          <w:szCs w:val="22"/>
          <w:lang w:val="az-Latn-AZ"/>
        </w:rPr>
        <w:t xml:space="preserve"> məqsədilə </w:t>
      </w:r>
      <w:r w:rsidR="00A50B62" w:rsidRPr="00E57466">
        <w:rPr>
          <w:rFonts w:eastAsia="MS Mincho"/>
          <w:sz w:val="22"/>
          <w:szCs w:val="22"/>
          <w:lang w:val="az-Latn-AZ"/>
        </w:rPr>
        <w:t>Sifarişçinin yazılı razılığı ilə İşlərin tam və ya müəyyən hissəsinin icrası üçün subpodrat müqaviləsi bağlaya bilər.</w:t>
      </w:r>
    </w:p>
    <w:p w:rsidR="00A4109F" w:rsidRPr="00E57466" w:rsidRDefault="002B5B12" w:rsidP="00C0188B">
      <w:pPr>
        <w:numPr>
          <w:ilvl w:val="1"/>
          <w:numId w:val="4"/>
        </w:numPr>
        <w:tabs>
          <w:tab w:val="left" w:pos="810"/>
        </w:tabs>
        <w:spacing w:before="120" w:after="120"/>
        <w:ind w:left="810" w:right="90" w:hanging="720"/>
        <w:jc w:val="both"/>
        <w:rPr>
          <w:sz w:val="22"/>
          <w:szCs w:val="22"/>
          <w:lang w:val="az-Latn-AZ"/>
        </w:rPr>
      </w:pPr>
      <w:r w:rsidRPr="00E57466">
        <w:rPr>
          <w:rFonts w:eastAsia="MS Mincho"/>
          <w:sz w:val="22"/>
          <w:szCs w:val="22"/>
          <w:lang w:val="az-Latn-AZ"/>
        </w:rPr>
        <w:lastRenderedPageBreak/>
        <w:t xml:space="preserve">Sifarişçi təklif olunmuş subpodratçıları və ya təchizatçıları qəbul edə və ya rədd edə bilər. </w:t>
      </w:r>
      <w:r w:rsidR="00400839" w:rsidRPr="00E57466">
        <w:rPr>
          <w:rFonts w:eastAsia="MS Mincho"/>
          <w:sz w:val="22"/>
          <w:szCs w:val="22"/>
          <w:lang w:val="az-Latn-AZ"/>
        </w:rPr>
        <w:t>Podratçı  Sifarişçinin əsaslı etirazı ola biləcək hər hansı subpodratçını, təchizatçını və ya digər şəxs və ya təşkilatı İşlərin icrasına cəlb etmə</w:t>
      </w:r>
      <w:r w:rsidRPr="00E57466">
        <w:rPr>
          <w:rFonts w:eastAsia="MS Mincho"/>
          <w:sz w:val="22"/>
          <w:szCs w:val="22"/>
          <w:lang w:val="az-Latn-AZ"/>
        </w:rPr>
        <w:t>yəcək</w:t>
      </w:r>
      <w:r w:rsidR="00400839" w:rsidRPr="00E57466">
        <w:rPr>
          <w:rFonts w:eastAsia="MS Mincho"/>
          <w:sz w:val="22"/>
          <w:szCs w:val="22"/>
          <w:lang w:val="az-Latn-AZ"/>
        </w:rPr>
        <w:t xml:space="preserve">. </w:t>
      </w:r>
      <w:r w:rsidR="00D8606B" w:rsidRPr="00E57466">
        <w:rPr>
          <w:rFonts w:eastAsia="MS Mincho"/>
          <w:sz w:val="22"/>
          <w:szCs w:val="22"/>
          <w:lang w:val="az-Latn-AZ"/>
        </w:rPr>
        <w:t>Subpodratçı və ya təchizatçı rədd edildiyi halda Podratçı müvafiq əvəz etmə təqdim etməlidir. Sifarişçi  tərəfindən təklif olunan subpodratçı və ya təchizatçının qəbul edilməsi Sifarişçini qüsurlu İş</w:t>
      </w:r>
      <w:r w:rsidRPr="00E57466">
        <w:rPr>
          <w:rFonts w:eastAsia="MS Mincho"/>
          <w:sz w:val="22"/>
          <w:szCs w:val="22"/>
          <w:lang w:val="az-Latn-AZ"/>
        </w:rPr>
        <w:t>lər</w:t>
      </w:r>
      <w:r w:rsidR="00D8606B" w:rsidRPr="00E57466">
        <w:rPr>
          <w:rFonts w:eastAsia="MS Mincho"/>
          <w:sz w:val="22"/>
          <w:szCs w:val="22"/>
          <w:lang w:val="az-Latn-AZ"/>
        </w:rPr>
        <w:t>dən imtina etmək hüququndan məhrum etmir.</w:t>
      </w:r>
    </w:p>
    <w:p w:rsidR="001364F4" w:rsidRPr="00E57466" w:rsidRDefault="0033034F"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 xml:space="preserve">Podratçı tərəfindən İşlərin icrası ilə bağlı üçüncü </w:t>
      </w:r>
      <w:r w:rsidR="003C1D53" w:rsidRPr="00E57466">
        <w:rPr>
          <w:sz w:val="22"/>
          <w:szCs w:val="22"/>
          <w:lang w:val="az-Latn-AZ"/>
        </w:rPr>
        <w:t xml:space="preserve">şəxslərlə </w:t>
      </w:r>
      <w:r w:rsidRPr="00E57466">
        <w:rPr>
          <w:sz w:val="22"/>
          <w:szCs w:val="22"/>
          <w:lang w:val="az-Latn-AZ"/>
        </w:rPr>
        <w:t>S</w:t>
      </w:r>
      <w:r w:rsidR="00CF07E3" w:rsidRPr="00E57466">
        <w:rPr>
          <w:sz w:val="22"/>
          <w:szCs w:val="22"/>
          <w:lang w:val="az-Latn-AZ"/>
        </w:rPr>
        <w:t>ubpodrat</w:t>
      </w:r>
      <w:r w:rsidRPr="00E57466">
        <w:rPr>
          <w:sz w:val="22"/>
          <w:szCs w:val="22"/>
          <w:lang w:val="az-Latn-AZ"/>
        </w:rPr>
        <w:t xml:space="preserve"> qaydasında </w:t>
      </w:r>
      <w:r w:rsidR="00B6250B" w:rsidRPr="00E57466">
        <w:rPr>
          <w:sz w:val="22"/>
          <w:szCs w:val="22"/>
          <w:lang w:val="az-Latn-AZ"/>
        </w:rPr>
        <w:t>bağlan</w:t>
      </w:r>
      <w:r w:rsidR="003C1D53" w:rsidRPr="00E57466">
        <w:rPr>
          <w:sz w:val="22"/>
          <w:szCs w:val="22"/>
          <w:lang w:val="az-Latn-AZ"/>
        </w:rPr>
        <w:t>acaq  istənilən</w:t>
      </w:r>
      <w:r w:rsidRPr="00E57466">
        <w:rPr>
          <w:sz w:val="22"/>
          <w:szCs w:val="22"/>
          <w:lang w:val="az-Latn-AZ"/>
        </w:rPr>
        <w:t xml:space="preserve"> </w:t>
      </w:r>
      <w:r w:rsidR="00CF07E3" w:rsidRPr="00E57466">
        <w:rPr>
          <w:sz w:val="22"/>
          <w:szCs w:val="22"/>
          <w:lang w:val="az-Latn-AZ"/>
        </w:rPr>
        <w:t>mü</w:t>
      </w:r>
      <w:r w:rsidR="00B6250B" w:rsidRPr="00E57466">
        <w:rPr>
          <w:sz w:val="22"/>
          <w:szCs w:val="22"/>
          <w:lang w:val="az-Latn-AZ"/>
        </w:rPr>
        <w:t>qavilə bu Müqavilənin şərtlərinə</w:t>
      </w:r>
      <w:r w:rsidR="00CF07E3" w:rsidRPr="00E57466">
        <w:rPr>
          <w:sz w:val="22"/>
          <w:szCs w:val="22"/>
          <w:lang w:val="az-Latn-AZ"/>
        </w:rPr>
        <w:t xml:space="preserve"> </w:t>
      </w:r>
      <w:r w:rsidR="00B6250B" w:rsidRPr="00E57466">
        <w:rPr>
          <w:sz w:val="22"/>
          <w:szCs w:val="22"/>
          <w:lang w:val="az-Latn-AZ"/>
        </w:rPr>
        <w:t>uyğun olmalıdır</w:t>
      </w:r>
      <w:r w:rsidR="00CF07E3" w:rsidRPr="00E57466">
        <w:rPr>
          <w:sz w:val="22"/>
          <w:szCs w:val="22"/>
          <w:lang w:val="az-Latn-AZ"/>
        </w:rPr>
        <w:t>.</w:t>
      </w:r>
      <w:r w:rsidR="001364F4" w:rsidRPr="00E57466">
        <w:rPr>
          <w:rFonts w:eastAsia="MS Mincho"/>
          <w:sz w:val="22"/>
          <w:szCs w:val="22"/>
          <w:lang w:val="az-Latn-AZ"/>
        </w:rPr>
        <w:t xml:space="preserve"> </w:t>
      </w:r>
    </w:p>
    <w:p w:rsidR="002B78C4" w:rsidRPr="00E57466" w:rsidRDefault="001364F4" w:rsidP="00C0188B">
      <w:pPr>
        <w:numPr>
          <w:ilvl w:val="1"/>
          <w:numId w:val="4"/>
        </w:numPr>
        <w:tabs>
          <w:tab w:val="left" w:pos="810"/>
        </w:tabs>
        <w:spacing w:before="120" w:after="120"/>
        <w:ind w:left="810" w:right="90" w:hanging="720"/>
        <w:jc w:val="both"/>
        <w:rPr>
          <w:sz w:val="22"/>
          <w:szCs w:val="22"/>
          <w:lang w:val="az-Latn-AZ"/>
        </w:rPr>
      </w:pPr>
      <w:r w:rsidRPr="00E57466">
        <w:rPr>
          <w:rFonts w:eastAsia="MS Mincho"/>
          <w:sz w:val="22"/>
          <w:szCs w:val="22"/>
          <w:lang w:val="az-Latn-AZ"/>
        </w:rPr>
        <w:t>Podratçı öz hərəkəti və hərəkətsizliyinə məsuliyyət daşıdığı kimi, subpodratçıların, təchizatçıların və İşlərin icrasını təmin edən digər şəxs və təşkilatların da hərəkəti və hərəkətsizliyinə  görə məsuliyyət daşıyacaq.</w:t>
      </w:r>
    </w:p>
    <w:p w:rsidR="00F65973" w:rsidRPr="00E57466" w:rsidRDefault="002B78C4" w:rsidP="00C0188B">
      <w:pPr>
        <w:numPr>
          <w:ilvl w:val="1"/>
          <w:numId w:val="4"/>
        </w:numPr>
        <w:tabs>
          <w:tab w:val="left" w:pos="810"/>
        </w:tabs>
        <w:spacing w:before="120" w:after="120"/>
        <w:ind w:left="810" w:right="90" w:hanging="720"/>
        <w:jc w:val="both"/>
        <w:rPr>
          <w:sz w:val="22"/>
          <w:szCs w:val="22"/>
          <w:lang w:val="az-Latn-AZ"/>
        </w:rPr>
      </w:pPr>
      <w:r w:rsidRPr="00E57466">
        <w:rPr>
          <w:rFonts w:eastAsia="MS Mincho"/>
          <w:sz w:val="22"/>
          <w:szCs w:val="22"/>
          <w:lang w:val="az-Latn-AZ"/>
        </w:rPr>
        <w:t>Qanunla tələb olunan hallar istisna olmaqla, Sifarişçi</w:t>
      </w:r>
      <w:r w:rsidR="00023D46" w:rsidRPr="00E57466">
        <w:rPr>
          <w:rFonts w:eastAsia="MS Mincho"/>
          <w:sz w:val="22"/>
          <w:szCs w:val="22"/>
          <w:lang w:val="az-Latn-AZ"/>
        </w:rPr>
        <w:t xml:space="preserve"> </w:t>
      </w:r>
      <w:r w:rsidRPr="00E57466">
        <w:rPr>
          <w:rFonts w:eastAsia="MS Mincho"/>
          <w:sz w:val="22"/>
          <w:szCs w:val="22"/>
          <w:lang w:val="az-Latn-AZ"/>
        </w:rPr>
        <w:t>hər hansı bir subpodratçı, təchizatçı, və ya İş</w:t>
      </w:r>
      <w:r w:rsidR="00023D46" w:rsidRPr="00E57466">
        <w:rPr>
          <w:rFonts w:eastAsia="MS Mincho"/>
          <w:sz w:val="22"/>
          <w:szCs w:val="22"/>
          <w:lang w:val="az-Latn-AZ"/>
        </w:rPr>
        <w:t>lər</w:t>
      </w:r>
      <w:r w:rsidRPr="00E57466">
        <w:rPr>
          <w:rFonts w:eastAsia="MS Mincho"/>
          <w:sz w:val="22"/>
          <w:szCs w:val="22"/>
          <w:lang w:val="az-Latn-AZ"/>
        </w:rPr>
        <w:t>i icra edən digər şəxs və ya təşkilatlara ödəniş etmək öhdə</w:t>
      </w:r>
      <w:r w:rsidR="00023D46" w:rsidRPr="00E57466">
        <w:rPr>
          <w:rFonts w:eastAsia="MS Mincho"/>
          <w:sz w:val="22"/>
          <w:szCs w:val="22"/>
          <w:lang w:val="az-Latn-AZ"/>
        </w:rPr>
        <w:t>liyini daşımır və</w:t>
      </w:r>
      <w:r w:rsidRPr="00E57466">
        <w:rPr>
          <w:rFonts w:eastAsia="MS Mincho"/>
          <w:sz w:val="22"/>
          <w:szCs w:val="22"/>
          <w:lang w:val="az-Latn-AZ"/>
        </w:rPr>
        <w:t xml:space="preserve"> ödənişi </w:t>
      </w:r>
      <w:r w:rsidR="00023D46" w:rsidRPr="00E57466">
        <w:rPr>
          <w:rFonts w:eastAsia="MS Mincho"/>
          <w:sz w:val="22"/>
          <w:szCs w:val="22"/>
          <w:lang w:val="az-Latn-AZ"/>
        </w:rPr>
        <w:t xml:space="preserve">yalnız </w:t>
      </w:r>
      <w:r w:rsidRPr="00E57466">
        <w:rPr>
          <w:rFonts w:eastAsia="MS Mincho"/>
          <w:sz w:val="22"/>
          <w:szCs w:val="22"/>
          <w:lang w:val="az-Latn-AZ"/>
        </w:rPr>
        <w:t>Podratçı vasitəsi həyata keçirməlidir</w:t>
      </w:r>
      <w:r w:rsidR="00023D46" w:rsidRPr="00E57466">
        <w:rPr>
          <w:rFonts w:eastAsia="MS Mincho"/>
          <w:sz w:val="22"/>
          <w:szCs w:val="22"/>
          <w:lang w:val="az-Latn-AZ"/>
        </w:rPr>
        <w:t>.</w:t>
      </w:r>
    </w:p>
    <w:p w:rsidR="000800B8" w:rsidRDefault="00B6250B"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Sifarişçi</w:t>
      </w:r>
      <w:r w:rsidR="00B830FD" w:rsidRPr="00E57466">
        <w:rPr>
          <w:sz w:val="22"/>
          <w:szCs w:val="22"/>
          <w:lang w:val="az-Latn-AZ"/>
        </w:rPr>
        <w:t xml:space="preserve">nin hüququ </w:t>
      </w:r>
      <w:r w:rsidR="00862F10">
        <w:rPr>
          <w:sz w:val="22"/>
          <w:szCs w:val="22"/>
          <w:lang w:val="az-Latn-AZ"/>
        </w:rPr>
        <w:t>var</w:t>
      </w:r>
      <w:r w:rsidR="00862F10" w:rsidRPr="00E57466">
        <w:rPr>
          <w:sz w:val="22"/>
          <w:szCs w:val="22"/>
          <w:lang w:val="az-Latn-AZ"/>
        </w:rPr>
        <w:t xml:space="preserve"> </w:t>
      </w:r>
      <w:r w:rsidR="00B830FD" w:rsidRPr="00E57466">
        <w:rPr>
          <w:sz w:val="22"/>
          <w:szCs w:val="22"/>
          <w:lang w:val="az-Latn-AZ"/>
        </w:rPr>
        <w:t xml:space="preserve">ki, </w:t>
      </w:r>
      <w:r w:rsidRPr="00E57466">
        <w:rPr>
          <w:sz w:val="22"/>
          <w:szCs w:val="22"/>
          <w:lang w:val="az-Latn-AZ"/>
        </w:rPr>
        <w:t>P</w:t>
      </w:r>
      <w:r w:rsidR="00CF07E3" w:rsidRPr="00E57466">
        <w:rPr>
          <w:sz w:val="22"/>
          <w:szCs w:val="22"/>
          <w:lang w:val="az-Latn-AZ"/>
        </w:rPr>
        <w:t>odratçıya</w:t>
      </w:r>
      <w:r w:rsidRPr="00E57466">
        <w:rPr>
          <w:sz w:val="22"/>
          <w:szCs w:val="22"/>
          <w:lang w:val="az-Latn-AZ"/>
        </w:rPr>
        <w:t xml:space="preserve"> </w:t>
      </w:r>
      <w:r w:rsidR="00CF07E3" w:rsidRPr="00E57466">
        <w:rPr>
          <w:sz w:val="22"/>
          <w:szCs w:val="22"/>
          <w:lang w:val="az-Latn-AZ"/>
        </w:rPr>
        <w:t xml:space="preserve">yazılı bildiriş </w:t>
      </w:r>
      <w:r w:rsidR="00B830FD" w:rsidRPr="00E57466">
        <w:rPr>
          <w:sz w:val="22"/>
          <w:szCs w:val="22"/>
          <w:lang w:val="az-Latn-AZ"/>
        </w:rPr>
        <w:t>təqdim etməklə</w:t>
      </w:r>
      <w:r w:rsidR="00CF07E3" w:rsidRPr="00E57466">
        <w:rPr>
          <w:sz w:val="22"/>
          <w:szCs w:val="22"/>
          <w:lang w:val="az-Latn-AZ"/>
        </w:rPr>
        <w:t xml:space="preserve"> bu </w:t>
      </w:r>
      <w:r w:rsidRPr="00E57466">
        <w:rPr>
          <w:sz w:val="22"/>
          <w:szCs w:val="22"/>
          <w:lang w:val="az-Latn-AZ"/>
        </w:rPr>
        <w:t>M</w:t>
      </w:r>
      <w:r w:rsidR="00CF07E3" w:rsidRPr="00E57466">
        <w:rPr>
          <w:sz w:val="22"/>
          <w:szCs w:val="22"/>
          <w:lang w:val="az-Latn-AZ"/>
        </w:rPr>
        <w:t>üqavilə üzrə hüquqlarını</w:t>
      </w:r>
      <w:r w:rsidR="00B830FD" w:rsidRPr="00E57466">
        <w:rPr>
          <w:sz w:val="22"/>
          <w:szCs w:val="22"/>
          <w:lang w:val="az-Latn-AZ"/>
        </w:rPr>
        <w:t>n</w:t>
      </w:r>
      <w:r w:rsidR="00CF07E3" w:rsidRPr="00E57466">
        <w:rPr>
          <w:sz w:val="22"/>
          <w:szCs w:val="22"/>
          <w:lang w:val="az-Latn-AZ"/>
        </w:rPr>
        <w:t xml:space="preserve"> </w:t>
      </w:r>
      <w:r w:rsidR="0010733C" w:rsidRPr="00E57466">
        <w:rPr>
          <w:sz w:val="22"/>
          <w:szCs w:val="22"/>
          <w:lang w:val="az-Latn-AZ"/>
        </w:rPr>
        <w:t xml:space="preserve">tam və ya </w:t>
      </w:r>
      <w:r w:rsidR="00B830FD" w:rsidRPr="00E57466">
        <w:rPr>
          <w:sz w:val="22"/>
          <w:szCs w:val="22"/>
          <w:lang w:val="az-Latn-AZ"/>
        </w:rPr>
        <w:t>bir hissəsini</w:t>
      </w:r>
      <w:r w:rsidR="0010733C" w:rsidRPr="00E57466">
        <w:rPr>
          <w:sz w:val="22"/>
          <w:szCs w:val="22"/>
          <w:lang w:val="az-Latn-AZ"/>
        </w:rPr>
        <w:t xml:space="preserve"> </w:t>
      </w:r>
      <w:r w:rsidR="00CF07E3" w:rsidRPr="00E57466">
        <w:rPr>
          <w:sz w:val="22"/>
          <w:szCs w:val="22"/>
          <w:lang w:val="az-Latn-AZ"/>
        </w:rPr>
        <w:t>istənilən vaxt üçüncü şəxslərə ötür</w:t>
      </w:r>
      <w:r w:rsidR="00B830FD" w:rsidRPr="00E57466">
        <w:rPr>
          <w:sz w:val="22"/>
          <w:szCs w:val="22"/>
          <w:lang w:val="az-Latn-AZ"/>
        </w:rPr>
        <w:t>sün</w:t>
      </w:r>
      <w:r w:rsidR="00352551">
        <w:rPr>
          <w:sz w:val="22"/>
          <w:szCs w:val="22"/>
          <w:lang w:val="az-Latn-AZ"/>
        </w:rPr>
        <w:t>.</w:t>
      </w:r>
      <w:r w:rsidR="001379AB">
        <w:rPr>
          <w:sz w:val="22"/>
          <w:szCs w:val="22"/>
          <w:lang w:val="az-Latn-AZ"/>
        </w:rPr>
        <w:t xml:space="preserve"> </w:t>
      </w:r>
      <w:r w:rsidR="00631594">
        <w:rPr>
          <w:sz w:val="22"/>
          <w:szCs w:val="22"/>
          <w:lang w:val="az-Latn-AZ"/>
        </w:rPr>
        <w:t xml:space="preserve">Belə olduğu halda </w:t>
      </w:r>
      <w:r w:rsidR="004168EB">
        <w:rPr>
          <w:sz w:val="22"/>
          <w:szCs w:val="22"/>
          <w:lang w:val="az-Latn-AZ"/>
        </w:rPr>
        <w:t xml:space="preserve"> həmin </w:t>
      </w:r>
      <w:r w:rsidR="004168EB" w:rsidRPr="00E57466">
        <w:rPr>
          <w:sz w:val="22"/>
          <w:szCs w:val="22"/>
          <w:lang w:val="az-Latn-AZ"/>
        </w:rPr>
        <w:t>üçüncü şəxslər</w:t>
      </w:r>
      <w:r w:rsidR="004168EB">
        <w:rPr>
          <w:sz w:val="22"/>
          <w:szCs w:val="22"/>
          <w:lang w:val="az-Latn-AZ"/>
        </w:rPr>
        <w:t xml:space="preserve"> bu Müqavilənin bütün şərt və müddəalarını</w:t>
      </w:r>
      <w:r w:rsidR="00631594">
        <w:rPr>
          <w:sz w:val="22"/>
          <w:szCs w:val="22"/>
          <w:lang w:val="az-Latn-AZ"/>
        </w:rPr>
        <w:t>n</w:t>
      </w:r>
      <w:r w:rsidR="004168EB">
        <w:rPr>
          <w:sz w:val="22"/>
          <w:szCs w:val="22"/>
          <w:lang w:val="az-Latn-AZ"/>
        </w:rPr>
        <w:t xml:space="preserve"> qəbul et</w:t>
      </w:r>
      <w:r w:rsidR="00631594">
        <w:rPr>
          <w:sz w:val="22"/>
          <w:szCs w:val="22"/>
          <w:lang w:val="az-Latn-AZ"/>
        </w:rPr>
        <w:t>mə</w:t>
      </w:r>
      <w:r w:rsidR="004168EB">
        <w:rPr>
          <w:sz w:val="22"/>
          <w:szCs w:val="22"/>
          <w:lang w:val="az-Latn-AZ"/>
        </w:rPr>
        <w:t xml:space="preserve">ləri </w:t>
      </w:r>
      <w:r w:rsidR="00631594">
        <w:rPr>
          <w:sz w:val="22"/>
          <w:szCs w:val="22"/>
          <w:lang w:val="az-Latn-AZ"/>
        </w:rPr>
        <w:t xml:space="preserve">barədə </w:t>
      </w:r>
      <w:r w:rsidR="004168EB">
        <w:rPr>
          <w:sz w:val="22"/>
          <w:szCs w:val="22"/>
          <w:lang w:val="az-Latn-AZ"/>
        </w:rPr>
        <w:t xml:space="preserve">Podratçıya yazılı surətdə </w:t>
      </w:r>
      <w:r w:rsidR="00631594">
        <w:rPr>
          <w:sz w:val="22"/>
          <w:szCs w:val="22"/>
          <w:lang w:val="az-Latn-AZ"/>
        </w:rPr>
        <w:t>məlumat təqdim edəcəklər.</w:t>
      </w:r>
    </w:p>
    <w:p w:rsidR="009A4CA9" w:rsidRPr="009A4CA9" w:rsidRDefault="009A4CA9" w:rsidP="009A4CA9">
      <w:pPr>
        <w:tabs>
          <w:tab w:val="left" w:pos="810"/>
        </w:tabs>
        <w:spacing w:before="120" w:after="120"/>
        <w:ind w:left="810" w:right="90"/>
        <w:jc w:val="both"/>
        <w:rPr>
          <w:sz w:val="2"/>
          <w:szCs w:val="22"/>
          <w:lang w:val="az-Latn-AZ"/>
        </w:rPr>
      </w:pPr>
    </w:p>
    <w:p w:rsidR="00CF07E3" w:rsidRPr="00E57466" w:rsidRDefault="005321F0" w:rsidP="00C0188B">
      <w:pPr>
        <w:numPr>
          <w:ilvl w:val="0"/>
          <w:numId w:val="4"/>
        </w:numPr>
        <w:tabs>
          <w:tab w:val="left" w:pos="810"/>
        </w:tabs>
        <w:spacing w:before="120" w:after="120"/>
        <w:ind w:left="810" w:right="90" w:hanging="720"/>
        <w:jc w:val="both"/>
        <w:rPr>
          <w:b/>
          <w:sz w:val="22"/>
          <w:szCs w:val="22"/>
          <w:u w:val="single"/>
          <w:lang w:val="az-Latn-AZ"/>
        </w:rPr>
      </w:pPr>
      <w:r w:rsidRPr="00E57466">
        <w:rPr>
          <w:b/>
          <w:sz w:val="22"/>
          <w:szCs w:val="22"/>
          <w:u w:val="single"/>
          <w:lang w:val="az-Latn-AZ"/>
        </w:rPr>
        <w:t xml:space="preserve">İŞLƏRİN TƏHVİL VERİLMƏSİ </w:t>
      </w:r>
      <w:r w:rsidR="0010733C" w:rsidRPr="00E57466">
        <w:rPr>
          <w:b/>
          <w:sz w:val="22"/>
          <w:szCs w:val="22"/>
          <w:u w:val="single"/>
          <w:lang w:val="az-Latn-AZ"/>
        </w:rPr>
        <w:t xml:space="preserve"> </w:t>
      </w:r>
    </w:p>
    <w:p w:rsidR="00B76439" w:rsidRPr="00E57466" w:rsidRDefault="00B6250B"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b/>
          <w:sz w:val="22"/>
          <w:szCs w:val="22"/>
          <w:lang w:val="az-Latn-AZ"/>
        </w:rPr>
      </w:pPr>
      <w:r w:rsidRPr="00E57466">
        <w:rPr>
          <w:rFonts w:ascii="Times New Roman" w:hAnsi="Times New Roman" w:cs="Times New Roman"/>
          <w:sz w:val="22"/>
          <w:szCs w:val="22"/>
          <w:lang w:val="az-Latn-AZ"/>
        </w:rPr>
        <w:t>P</w:t>
      </w:r>
      <w:r w:rsidR="00CF07E3" w:rsidRPr="00E57466">
        <w:rPr>
          <w:rFonts w:ascii="Times New Roman" w:hAnsi="Times New Roman" w:cs="Times New Roman"/>
          <w:sz w:val="22"/>
          <w:szCs w:val="22"/>
          <w:lang w:val="az-Latn-AZ"/>
        </w:rPr>
        <w:t xml:space="preserve">odratçı </w:t>
      </w:r>
      <w:r w:rsidR="0062260C" w:rsidRPr="00E57466">
        <w:rPr>
          <w:rFonts w:ascii="Times New Roman" w:hAnsi="Times New Roman" w:cs="Times New Roman"/>
          <w:sz w:val="22"/>
          <w:szCs w:val="22"/>
          <w:lang w:val="az-Latn-AZ"/>
        </w:rPr>
        <w:t>Başa Çatdırılma</w:t>
      </w:r>
      <w:r w:rsidR="00CF07E3" w:rsidRPr="00E57466">
        <w:rPr>
          <w:rFonts w:ascii="Times New Roman" w:hAnsi="Times New Roman" w:cs="Times New Roman"/>
          <w:sz w:val="22"/>
          <w:szCs w:val="22"/>
          <w:lang w:val="az-Latn-AZ"/>
        </w:rPr>
        <w:t xml:space="preserve"> tarix</w:t>
      </w:r>
      <w:r w:rsidR="0062260C" w:rsidRPr="00E57466">
        <w:rPr>
          <w:rFonts w:ascii="Times New Roman" w:hAnsi="Times New Roman" w:cs="Times New Roman"/>
          <w:sz w:val="22"/>
          <w:szCs w:val="22"/>
          <w:lang w:val="az-Latn-AZ"/>
        </w:rPr>
        <w:t>in</w:t>
      </w:r>
      <w:r w:rsidR="00CF07E3" w:rsidRPr="00E57466">
        <w:rPr>
          <w:rFonts w:ascii="Times New Roman" w:hAnsi="Times New Roman" w:cs="Times New Roman"/>
          <w:sz w:val="22"/>
          <w:szCs w:val="22"/>
          <w:lang w:val="az-Latn-AZ"/>
        </w:rPr>
        <w:t xml:space="preserve">dən </w:t>
      </w:r>
      <w:r w:rsidR="0062260C" w:rsidRPr="00E57466">
        <w:rPr>
          <w:rFonts w:ascii="Times New Roman" w:hAnsi="Times New Roman" w:cs="Times New Roman"/>
          <w:b/>
          <w:i/>
          <w:sz w:val="22"/>
          <w:szCs w:val="22"/>
          <w:lang w:val="az-Latn-AZ"/>
        </w:rPr>
        <w:t>5</w:t>
      </w:r>
      <w:r w:rsidR="00923A0F" w:rsidRPr="00E57466">
        <w:rPr>
          <w:rFonts w:ascii="Times New Roman" w:hAnsi="Times New Roman" w:cs="Times New Roman"/>
          <w:b/>
          <w:i/>
          <w:sz w:val="22"/>
          <w:szCs w:val="22"/>
          <w:lang w:val="az-Latn-AZ"/>
        </w:rPr>
        <w:t xml:space="preserve"> (</w:t>
      </w:r>
      <w:r w:rsidR="0062260C" w:rsidRPr="00E57466">
        <w:rPr>
          <w:rFonts w:ascii="Times New Roman" w:hAnsi="Times New Roman" w:cs="Times New Roman"/>
          <w:b/>
          <w:i/>
          <w:sz w:val="22"/>
          <w:szCs w:val="22"/>
          <w:lang w:val="az-Latn-AZ"/>
        </w:rPr>
        <w:t>beş</w:t>
      </w:r>
      <w:r w:rsidR="00923A0F" w:rsidRPr="00E57466">
        <w:rPr>
          <w:rFonts w:ascii="Times New Roman" w:hAnsi="Times New Roman" w:cs="Times New Roman"/>
          <w:b/>
          <w:i/>
          <w:sz w:val="22"/>
          <w:szCs w:val="22"/>
          <w:lang w:val="az-Latn-AZ"/>
        </w:rPr>
        <w:t>)</w:t>
      </w:r>
      <w:r w:rsidR="00923A0F" w:rsidRPr="00E57466">
        <w:rPr>
          <w:rFonts w:ascii="Times New Roman" w:hAnsi="Times New Roman" w:cs="Times New Roman"/>
          <w:sz w:val="22"/>
          <w:szCs w:val="22"/>
          <w:lang w:val="az-Latn-AZ"/>
        </w:rPr>
        <w:t xml:space="preserve"> </w:t>
      </w:r>
      <w:r w:rsidR="00A62895" w:rsidRPr="00E57466">
        <w:rPr>
          <w:rFonts w:ascii="Times New Roman" w:hAnsi="Times New Roman" w:cs="Times New Roman"/>
          <w:sz w:val="22"/>
          <w:szCs w:val="22"/>
          <w:lang w:val="az-Latn-AZ"/>
        </w:rPr>
        <w:t xml:space="preserve">təqvim </w:t>
      </w:r>
      <w:r w:rsidR="000E4885" w:rsidRPr="00E57466">
        <w:rPr>
          <w:rFonts w:ascii="Times New Roman" w:hAnsi="Times New Roman" w:cs="Times New Roman"/>
          <w:sz w:val="22"/>
          <w:szCs w:val="22"/>
          <w:lang w:val="az-Latn-AZ"/>
        </w:rPr>
        <w:t>gün</w:t>
      </w:r>
      <w:r w:rsidR="00A62895" w:rsidRPr="00E57466">
        <w:rPr>
          <w:rFonts w:ascii="Times New Roman" w:hAnsi="Times New Roman" w:cs="Times New Roman"/>
          <w:sz w:val="22"/>
          <w:szCs w:val="22"/>
          <w:lang w:val="az-Latn-AZ"/>
        </w:rPr>
        <w:t>ü</w:t>
      </w:r>
      <w:r w:rsidR="00CF07E3" w:rsidRPr="00E57466">
        <w:rPr>
          <w:rFonts w:ascii="Times New Roman" w:hAnsi="Times New Roman" w:cs="Times New Roman"/>
          <w:sz w:val="22"/>
          <w:szCs w:val="22"/>
          <w:lang w:val="az-Latn-AZ"/>
        </w:rPr>
        <w:t xml:space="preserve"> əvvəl </w:t>
      </w:r>
      <w:r w:rsidR="004104DA" w:rsidRPr="00E57466">
        <w:rPr>
          <w:rFonts w:ascii="Times New Roman" w:hAnsi="Times New Roman" w:cs="Times New Roman"/>
          <w:sz w:val="22"/>
          <w:szCs w:val="22"/>
          <w:lang w:val="az-Latn-AZ"/>
        </w:rPr>
        <w:t xml:space="preserve">İşlərin yekunlaşması barədə </w:t>
      </w:r>
      <w:r w:rsidRPr="00E57466">
        <w:rPr>
          <w:rFonts w:ascii="Times New Roman" w:hAnsi="Times New Roman" w:cs="Times New Roman"/>
          <w:sz w:val="22"/>
          <w:szCs w:val="22"/>
          <w:lang w:val="az-Latn-AZ"/>
        </w:rPr>
        <w:t>Sifarişçiyə</w:t>
      </w:r>
      <w:r w:rsidR="00CF07E3" w:rsidRPr="00E57466">
        <w:rPr>
          <w:rFonts w:ascii="Times New Roman" w:hAnsi="Times New Roman" w:cs="Times New Roman"/>
          <w:sz w:val="22"/>
          <w:szCs w:val="22"/>
          <w:lang w:val="az-Latn-AZ"/>
        </w:rPr>
        <w:t xml:space="preserve"> </w:t>
      </w:r>
      <w:r w:rsidR="00936EC2" w:rsidRPr="00E57466">
        <w:rPr>
          <w:rFonts w:ascii="Times New Roman" w:hAnsi="Times New Roman" w:cs="Times New Roman"/>
          <w:sz w:val="22"/>
          <w:szCs w:val="22"/>
          <w:lang w:val="az-Latn-AZ"/>
        </w:rPr>
        <w:t>məlumat</w:t>
      </w:r>
      <w:r w:rsidR="00CF07E3" w:rsidRPr="00E57466">
        <w:rPr>
          <w:rFonts w:ascii="Times New Roman" w:hAnsi="Times New Roman" w:cs="Times New Roman"/>
          <w:sz w:val="22"/>
          <w:szCs w:val="22"/>
          <w:lang w:val="az-Latn-AZ"/>
        </w:rPr>
        <w:t xml:space="preserve"> ver</w:t>
      </w:r>
      <w:r w:rsidR="00187255" w:rsidRPr="00E57466">
        <w:rPr>
          <w:rFonts w:ascii="Times New Roman" w:hAnsi="Times New Roman" w:cs="Times New Roman"/>
          <w:sz w:val="22"/>
          <w:szCs w:val="22"/>
          <w:lang w:val="az-Latn-AZ"/>
        </w:rPr>
        <w:t xml:space="preserve">əcək </w:t>
      </w:r>
      <w:r w:rsidR="001D6948" w:rsidRPr="00E57466">
        <w:rPr>
          <w:rFonts w:ascii="Times New Roman" w:hAnsi="Times New Roman" w:cs="Times New Roman"/>
          <w:sz w:val="22"/>
          <w:szCs w:val="22"/>
          <w:lang w:val="az-Latn-AZ"/>
        </w:rPr>
        <w:t xml:space="preserve">və </w:t>
      </w:r>
      <w:r w:rsidR="002E033B" w:rsidRPr="00E57466">
        <w:rPr>
          <w:rFonts w:ascii="Times New Roman" w:hAnsi="Times New Roman" w:cs="Times New Roman"/>
          <w:sz w:val="22"/>
          <w:szCs w:val="22"/>
          <w:lang w:val="az-Latn-AZ"/>
        </w:rPr>
        <w:t xml:space="preserve">Tərəflərin səlahiyyətli nümayəndələri </w:t>
      </w:r>
      <w:r w:rsidR="001D6948" w:rsidRPr="00E57466">
        <w:rPr>
          <w:rFonts w:ascii="Times New Roman" w:hAnsi="Times New Roman" w:cs="Times New Roman"/>
          <w:sz w:val="22"/>
          <w:szCs w:val="22"/>
          <w:lang w:val="az-Latn-AZ"/>
        </w:rPr>
        <w:t>yoxlama</w:t>
      </w:r>
      <w:r w:rsidR="00E761C4" w:rsidRPr="00E57466">
        <w:rPr>
          <w:rFonts w:ascii="Times New Roman" w:hAnsi="Times New Roman" w:cs="Times New Roman"/>
          <w:sz w:val="22"/>
          <w:szCs w:val="22"/>
          <w:lang w:val="az-Latn-AZ"/>
        </w:rPr>
        <w:t>ların</w:t>
      </w:r>
      <w:r w:rsidR="001D6948" w:rsidRPr="00E57466">
        <w:rPr>
          <w:rFonts w:ascii="Times New Roman" w:hAnsi="Times New Roman" w:cs="Times New Roman"/>
          <w:sz w:val="22"/>
          <w:szCs w:val="22"/>
          <w:lang w:val="az-Latn-AZ"/>
        </w:rPr>
        <w:t xml:space="preserve"> aparılması üçün vaxt təyin ed</w:t>
      </w:r>
      <w:r w:rsidR="00187255" w:rsidRPr="00E57466">
        <w:rPr>
          <w:rFonts w:ascii="Times New Roman" w:hAnsi="Times New Roman" w:cs="Times New Roman"/>
          <w:sz w:val="22"/>
          <w:szCs w:val="22"/>
          <w:lang w:val="az-Latn-AZ"/>
        </w:rPr>
        <w:t>əcək</w:t>
      </w:r>
      <w:r w:rsidR="003A7E88" w:rsidRPr="00E57466">
        <w:rPr>
          <w:rFonts w:ascii="Times New Roman" w:hAnsi="Times New Roman" w:cs="Times New Roman"/>
          <w:sz w:val="22"/>
          <w:szCs w:val="22"/>
          <w:lang w:val="az-Latn-AZ"/>
        </w:rPr>
        <w:t>lər</w:t>
      </w:r>
      <w:r w:rsidR="00CF07E3" w:rsidRPr="00E57466">
        <w:rPr>
          <w:rFonts w:ascii="Times New Roman" w:hAnsi="Times New Roman" w:cs="Times New Roman"/>
          <w:sz w:val="22"/>
          <w:szCs w:val="22"/>
          <w:lang w:val="az-Latn-AZ"/>
        </w:rPr>
        <w:t xml:space="preserve">. </w:t>
      </w:r>
      <w:r w:rsidR="00250887" w:rsidRPr="00E57466">
        <w:rPr>
          <w:rFonts w:ascii="Times New Roman" w:hAnsi="Times New Roman" w:cs="Times New Roman"/>
          <w:sz w:val="22"/>
          <w:szCs w:val="22"/>
          <w:lang w:val="az-Latn-AZ"/>
        </w:rPr>
        <w:t xml:space="preserve">Yoxlamaların nəticəsi olaraq </w:t>
      </w:r>
      <w:r w:rsidR="002E033B" w:rsidRPr="00E57466">
        <w:rPr>
          <w:rFonts w:ascii="Times New Roman" w:hAnsi="Times New Roman" w:cs="Times New Roman"/>
          <w:sz w:val="22"/>
          <w:szCs w:val="22"/>
          <w:lang w:val="az-Latn-AZ"/>
        </w:rPr>
        <w:t xml:space="preserve">Tərəflərin səlahiyyətli nümayəndələri </w:t>
      </w:r>
      <w:r w:rsidR="00917091" w:rsidRPr="00E57466">
        <w:rPr>
          <w:rFonts w:ascii="Times New Roman" w:hAnsi="Times New Roman" w:cs="Times New Roman"/>
          <w:sz w:val="22"/>
          <w:szCs w:val="22"/>
          <w:lang w:val="az-Latn-AZ"/>
        </w:rPr>
        <w:t>hazırkı Müqavilə</w:t>
      </w:r>
      <w:r w:rsidR="0062260C" w:rsidRPr="00E57466">
        <w:rPr>
          <w:rFonts w:ascii="Times New Roman" w:hAnsi="Times New Roman" w:cs="Times New Roman"/>
          <w:sz w:val="22"/>
          <w:szCs w:val="22"/>
          <w:lang w:val="az-Latn-AZ"/>
        </w:rPr>
        <w:t xml:space="preserve"> üzrə Podratçının öhdəliklərinin tam icra olunduğu</w:t>
      </w:r>
      <w:r w:rsidR="00477F25" w:rsidRPr="00E57466">
        <w:rPr>
          <w:rFonts w:ascii="Times New Roman" w:hAnsi="Times New Roman" w:cs="Times New Roman"/>
          <w:sz w:val="22"/>
          <w:szCs w:val="22"/>
          <w:lang w:val="az-Latn-AZ"/>
        </w:rPr>
        <w:t>nu</w:t>
      </w:r>
      <w:r w:rsidR="0062260C" w:rsidRPr="00E57466">
        <w:rPr>
          <w:rFonts w:ascii="Times New Roman" w:hAnsi="Times New Roman" w:cs="Times New Roman"/>
          <w:sz w:val="22"/>
          <w:szCs w:val="22"/>
          <w:lang w:val="az-Latn-AZ"/>
        </w:rPr>
        <w:t xml:space="preserve"> təsdiq edən </w:t>
      </w:r>
      <w:r w:rsidR="00C901CE" w:rsidRPr="00E57466">
        <w:rPr>
          <w:rFonts w:ascii="Times New Roman" w:hAnsi="Times New Roman" w:cs="Times New Roman"/>
          <w:sz w:val="22"/>
          <w:szCs w:val="22"/>
          <w:lang w:val="az-Latn-AZ"/>
        </w:rPr>
        <w:t xml:space="preserve">İşlərin </w:t>
      </w:r>
      <w:r w:rsidR="00CF07E3" w:rsidRPr="00E57466">
        <w:rPr>
          <w:rFonts w:ascii="Times New Roman" w:hAnsi="Times New Roman" w:cs="Times New Roman"/>
          <w:sz w:val="22"/>
          <w:szCs w:val="22"/>
          <w:lang w:val="az-Latn-AZ"/>
        </w:rPr>
        <w:t>təhvil</w:t>
      </w:r>
      <w:r w:rsidR="001D6948" w:rsidRPr="00E57466">
        <w:rPr>
          <w:rFonts w:ascii="Times New Roman" w:hAnsi="Times New Roman" w:cs="Times New Roman"/>
          <w:sz w:val="22"/>
          <w:szCs w:val="22"/>
          <w:lang w:val="az-Latn-AZ"/>
        </w:rPr>
        <w:t xml:space="preserve"> </w:t>
      </w:r>
      <w:r w:rsidR="00C901CE" w:rsidRPr="00E57466">
        <w:rPr>
          <w:rFonts w:ascii="Times New Roman" w:hAnsi="Times New Roman" w:cs="Times New Roman"/>
          <w:sz w:val="22"/>
          <w:szCs w:val="22"/>
          <w:lang w:val="az-Latn-AZ"/>
        </w:rPr>
        <w:t>verilməsi</w:t>
      </w:r>
      <w:r w:rsidR="00923A0F" w:rsidRPr="00E57466">
        <w:rPr>
          <w:rFonts w:ascii="Times New Roman" w:hAnsi="Times New Roman" w:cs="Times New Roman"/>
          <w:sz w:val="22"/>
          <w:szCs w:val="22"/>
          <w:lang w:val="az-Latn-AZ"/>
        </w:rPr>
        <w:t>nə dair</w:t>
      </w:r>
      <w:r w:rsidR="00875025" w:rsidRPr="00E57466">
        <w:rPr>
          <w:rFonts w:ascii="Times New Roman" w:hAnsi="Times New Roman" w:cs="Times New Roman"/>
          <w:sz w:val="22"/>
          <w:szCs w:val="22"/>
          <w:lang w:val="az-Latn-AZ"/>
        </w:rPr>
        <w:t xml:space="preserve"> </w:t>
      </w:r>
      <w:r w:rsidR="005321F0" w:rsidRPr="00E57466">
        <w:rPr>
          <w:rFonts w:ascii="Times New Roman" w:hAnsi="Times New Roman" w:cs="Times New Roman"/>
          <w:sz w:val="22"/>
          <w:szCs w:val="22"/>
          <w:lang w:val="az-Latn-AZ"/>
        </w:rPr>
        <w:t xml:space="preserve">Təhvil-Təslim </w:t>
      </w:r>
      <w:r w:rsidR="00C901CE" w:rsidRPr="00E57466">
        <w:rPr>
          <w:rFonts w:ascii="Times New Roman" w:hAnsi="Times New Roman" w:cs="Times New Roman"/>
          <w:sz w:val="22"/>
          <w:szCs w:val="22"/>
          <w:lang w:val="az-Latn-AZ"/>
        </w:rPr>
        <w:t>Aktının imzala</w:t>
      </w:r>
      <w:r w:rsidR="00410957" w:rsidRPr="00E57466">
        <w:rPr>
          <w:rFonts w:ascii="Times New Roman" w:hAnsi="Times New Roman" w:cs="Times New Roman"/>
          <w:sz w:val="22"/>
          <w:szCs w:val="22"/>
          <w:lang w:val="az-Latn-AZ"/>
        </w:rPr>
        <w:t xml:space="preserve">ması </w:t>
      </w:r>
      <w:r w:rsidR="00EA3E02" w:rsidRPr="00E57466">
        <w:rPr>
          <w:rFonts w:ascii="Times New Roman" w:hAnsi="Times New Roman" w:cs="Times New Roman"/>
          <w:sz w:val="22"/>
          <w:szCs w:val="22"/>
          <w:lang w:val="az-Latn-AZ"/>
        </w:rPr>
        <w:t>günün</w:t>
      </w:r>
      <w:r w:rsidR="00410957" w:rsidRPr="00E57466">
        <w:rPr>
          <w:rFonts w:ascii="Times New Roman" w:hAnsi="Times New Roman" w:cs="Times New Roman"/>
          <w:sz w:val="22"/>
          <w:szCs w:val="22"/>
          <w:lang w:val="az-Latn-AZ"/>
        </w:rPr>
        <w:t>ü</w:t>
      </w:r>
      <w:r w:rsidR="001D6948" w:rsidRPr="00E57466">
        <w:rPr>
          <w:rFonts w:ascii="Times New Roman" w:hAnsi="Times New Roman" w:cs="Times New Roman"/>
          <w:sz w:val="22"/>
          <w:szCs w:val="22"/>
          <w:lang w:val="az-Latn-AZ"/>
        </w:rPr>
        <w:t xml:space="preserve"> </w:t>
      </w:r>
      <w:r w:rsidR="00C901CE" w:rsidRPr="00E57466">
        <w:rPr>
          <w:rFonts w:ascii="Times New Roman" w:hAnsi="Times New Roman" w:cs="Times New Roman"/>
          <w:sz w:val="22"/>
          <w:szCs w:val="22"/>
          <w:lang w:val="az-Latn-AZ"/>
        </w:rPr>
        <w:t>təyin ed</w:t>
      </w:r>
      <w:r w:rsidR="00EA3E02" w:rsidRPr="00E57466">
        <w:rPr>
          <w:rFonts w:ascii="Times New Roman" w:hAnsi="Times New Roman" w:cs="Times New Roman"/>
          <w:sz w:val="22"/>
          <w:szCs w:val="22"/>
          <w:lang w:val="az-Latn-AZ"/>
        </w:rPr>
        <w:t>əcəklər</w:t>
      </w:r>
      <w:r w:rsidR="001D6948" w:rsidRPr="00E57466">
        <w:rPr>
          <w:rFonts w:ascii="Times New Roman" w:hAnsi="Times New Roman" w:cs="Times New Roman"/>
          <w:sz w:val="22"/>
          <w:szCs w:val="22"/>
          <w:lang w:val="az-Latn-AZ"/>
        </w:rPr>
        <w:t>.</w:t>
      </w:r>
      <w:r w:rsidR="00CF07E3" w:rsidRPr="00E57466">
        <w:rPr>
          <w:rFonts w:ascii="Times New Roman" w:hAnsi="Times New Roman" w:cs="Times New Roman"/>
          <w:sz w:val="22"/>
          <w:szCs w:val="22"/>
          <w:lang w:val="az-Latn-AZ"/>
        </w:rPr>
        <w:t xml:space="preserve"> </w:t>
      </w:r>
      <w:r w:rsidR="00D56634" w:rsidRPr="00E57466">
        <w:rPr>
          <w:rFonts w:ascii="Times New Roman" w:hAnsi="Times New Roman" w:cs="Times New Roman"/>
          <w:sz w:val="22"/>
          <w:szCs w:val="22"/>
          <w:lang w:val="az-Latn-AZ"/>
        </w:rPr>
        <w:t>Təhvil-Təslim Aktının imzalanması gününün təyin edilməsi zamanı</w:t>
      </w:r>
      <w:r w:rsidR="008974B4" w:rsidRPr="00E57466">
        <w:rPr>
          <w:rFonts w:ascii="Times New Roman" w:hAnsi="Times New Roman" w:cs="Times New Roman"/>
          <w:sz w:val="22"/>
          <w:szCs w:val="22"/>
          <w:lang w:val="az-Latn-AZ"/>
        </w:rPr>
        <w:t xml:space="preserve"> bu Müqavilənin 15.</w:t>
      </w:r>
      <w:r w:rsidR="00250887" w:rsidRPr="00E57466">
        <w:rPr>
          <w:rFonts w:ascii="Times New Roman" w:hAnsi="Times New Roman" w:cs="Times New Roman"/>
          <w:sz w:val="22"/>
          <w:szCs w:val="22"/>
          <w:lang w:val="az-Latn-AZ"/>
        </w:rPr>
        <w:t>2</w:t>
      </w:r>
      <w:r w:rsidR="008974B4" w:rsidRPr="00E57466">
        <w:rPr>
          <w:rFonts w:ascii="Times New Roman" w:hAnsi="Times New Roman" w:cs="Times New Roman"/>
          <w:sz w:val="22"/>
          <w:szCs w:val="22"/>
          <w:lang w:val="az-Latn-AZ"/>
        </w:rPr>
        <w:t>-ci maddəsinə</w:t>
      </w:r>
      <w:r w:rsidR="00684E98" w:rsidRPr="00E57466">
        <w:rPr>
          <w:rFonts w:ascii="Times New Roman" w:hAnsi="Times New Roman" w:cs="Times New Roman"/>
          <w:sz w:val="22"/>
          <w:szCs w:val="22"/>
          <w:lang w:val="az-Latn-AZ"/>
        </w:rPr>
        <w:t xml:space="preserve"> uyğun olaraq</w:t>
      </w:r>
      <w:r w:rsidR="008974B4" w:rsidRPr="00E57466">
        <w:rPr>
          <w:rFonts w:ascii="Times New Roman" w:hAnsi="Times New Roman" w:cs="Times New Roman"/>
          <w:sz w:val="22"/>
          <w:szCs w:val="22"/>
          <w:lang w:val="az-Latn-AZ"/>
        </w:rPr>
        <w:t xml:space="preserve"> </w:t>
      </w:r>
      <w:r w:rsidR="00684E98" w:rsidRPr="00E57466">
        <w:rPr>
          <w:rFonts w:ascii="Times New Roman" w:hAnsi="Times New Roman" w:cs="Times New Roman"/>
          <w:sz w:val="22"/>
          <w:szCs w:val="22"/>
          <w:lang w:val="az-Latn-AZ"/>
        </w:rPr>
        <w:t>qüsu</w:t>
      </w:r>
      <w:r w:rsidR="008974B4" w:rsidRPr="00E57466">
        <w:rPr>
          <w:rFonts w:ascii="Times New Roman" w:hAnsi="Times New Roman" w:cs="Times New Roman"/>
          <w:sz w:val="22"/>
          <w:szCs w:val="22"/>
          <w:lang w:val="az-Latn-AZ"/>
        </w:rPr>
        <w:t xml:space="preserve">rların aradan qaldırılması müddətləri nəzərə alınacaq.  </w:t>
      </w:r>
      <w:r w:rsidR="00D56634" w:rsidRPr="00E57466">
        <w:rPr>
          <w:rFonts w:ascii="Times New Roman" w:hAnsi="Times New Roman" w:cs="Times New Roman"/>
          <w:sz w:val="22"/>
          <w:szCs w:val="22"/>
          <w:lang w:val="az-Latn-AZ"/>
        </w:rPr>
        <w:t xml:space="preserve"> </w:t>
      </w:r>
    </w:p>
    <w:p w:rsidR="003435AB" w:rsidRPr="00E57466" w:rsidRDefault="009D1E09"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Təhvil-Təslim Aktının imzalanması məqsədilə aparılan yoxlamalar zamanı aşkar edilmiş qüsurlar hər iki Tərəfin  birgə tərtib edəcəyi və imzalayacağı </w:t>
      </w:r>
      <w:r w:rsidR="00D05785" w:rsidRPr="004A0E32">
        <w:rPr>
          <w:rFonts w:ascii="Times New Roman" w:eastAsia="MS Mincho" w:hAnsi="Times New Roman" w:cs="Times New Roman"/>
          <w:sz w:val="22"/>
          <w:szCs w:val="22"/>
          <w:lang w:val="az-Latn-AZ"/>
        </w:rPr>
        <w:t xml:space="preserve">nəzərdə tutulan </w:t>
      </w:r>
      <w:r w:rsidRPr="00E57466">
        <w:rPr>
          <w:rFonts w:ascii="Times New Roman" w:hAnsi="Times New Roman" w:cs="Times New Roman"/>
          <w:sz w:val="22"/>
          <w:szCs w:val="22"/>
          <w:lang w:val="az-Latn-AZ"/>
        </w:rPr>
        <w:t xml:space="preserve">müvafiq protokolda (bundan sonra </w:t>
      </w:r>
      <w:r w:rsidRPr="00E57466">
        <w:rPr>
          <w:rFonts w:ascii="Times New Roman" w:hAnsi="Times New Roman" w:cs="Times New Roman"/>
          <w:b/>
          <w:i/>
          <w:sz w:val="22"/>
          <w:szCs w:val="22"/>
          <w:lang w:val="az-Latn-AZ"/>
        </w:rPr>
        <w:t>“Qüsurların aradan qaldırılması Protokolu”</w:t>
      </w:r>
      <w:r w:rsidRPr="00E57466">
        <w:rPr>
          <w:rFonts w:ascii="Times New Roman" w:hAnsi="Times New Roman" w:cs="Times New Roman"/>
          <w:sz w:val="22"/>
          <w:szCs w:val="22"/>
          <w:lang w:val="az-Latn-AZ"/>
        </w:rPr>
        <w:t xml:space="preserve">) əks olunacaq. </w:t>
      </w:r>
    </w:p>
    <w:p w:rsidR="003435AB" w:rsidRPr="00E57466" w:rsidRDefault="00B0265A"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Yoxlama zamanı aşkar edilmiş qüsurlarla bağlı tərtib olunan </w:t>
      </w:r>
      <w:r w:rsidRPr="009058A1">
        <w:rPr>
          <w:rFonts w:ascii="Times New Roman" w:hAnsi="Times New Roman" w:cs="Times New Roman"/>
          <w:b/>
          <w:i/>
          <w:sz w:val="22"/>
          <w:szCs w:val="22"/>
          <w:lang w:val="az-Latn-AZ"/>
        </w:rPr>
        <w:t>Qüsürların aradan qaldırılması Protokolunda</w:t>
      </w:r>
      <w:r w:rsidRPr="00E57466">
        <w:rPr>
          <w:rFonts w:ascii="Times New Roman" w:hAnsi="Times New Roman" w:cs="Times New Roman"/>
          <w:sz w:val="22"/>
          <w:szCs w:val="22"/>
          <w:lang w:val="az-Latn-AZ"/>
        </w:rPr>
        <w:t xml:space="preserve"> nəzərdə tutulan </w:t>
      </w:r>
      <w:r w:rsidR="006336D1" w:rsidRPr="00E57466">
        <w:rPr>
          <w:rFonts w:ascii="Times New Roman" w:hAnsi="Times New Roman" w:cs="Times New Roman"/>
          <w:sz w:val="22"/>
          <w:szCs w:val="22"/>
          <w:lang w:val="az-Latn-AZ"/>
        </w:rPr>
        <w:t xml:space="preserve">qüsur və </w:t>
      </w:r>
      <w:r w:rsidRPr="00E57466">
        <w:rPr>
          <w:rFonts w:ascii="Times New Roman" w:hAnsi="Times New Roman" w:cs="Times New Roman"/>
          <w:sz w:val="22"/>
          <w:szCs w:val="22"/>
          <w:lang w:val="az-Latn-AZ"/>
        </w:rPr>
        <w:t xml:space="preserve">çatışmazlıqların aradan qaldırılması həmin Protokolda nəzərdə tutulacaq müddət ərzində </w:t>
      </w:r>
      <w:r w:rsidR="003435AB" w:rsidRPr="00E57466">
        <w:rPr>
          <w:rFonts w:ascii="Times New Roman" w:hAnsi="Times New Roman" w:cs="Times New Roman"/>
          <w:sz w:val="22"/>
          <w:szCs w:val="22"/>
          <w:lang w:val="az-Latn-AZ"/>
        </w:rPr>
        <w:t xml:space="preserve">Podratçı tərəfindən özünün </w:t>
      </w:r>
      <w:r w:rsidR="001B0AAA" w:rsidRPr="00E57466">
        <w:rPr>
          <w:rFonts w:ascii="Times New Roman" w:hAnsi="Times New Roman" w:cs="Times New Roman"/>
          <w:sz w:val="22"/>
          <w:szCs w:val="22"/>
          <w:lang w:val="az-Latn-AZ"/>
        </w:rPr>
        <w:t xml:space="preserve">daxili imkanları hesabına və bu Müqavilə ilə müəyyən olunmuş Muzdun </w:t>
      </w:r>
      <w:r w:rsidR="003435AB" w:rsidRPr="00E57466">
        <w:rPr>
          <w:rFonts w:ascii="Times New Roman" w:hAnsi="Times New Roman" w:cs="Times New Roman"/>
          <w:sz w:val="22"/>
          <w:szCs w:val="22"/>
          <w:lang w:val="az-Latn-AZ"/>
        </w:rPr>
        <w:t>məbləğin</w:t>
      </w:r>
      <w:r w:rsidR="00AF7B2D" w:rsidRPr="00E57466">
        <w:rPr>
          <w:rFonts w:ascii="Times New Roman" w:hAnsi="Times New Roman" w:cs="Times New Roman"/>
          <w:sz w:val="22"/>
          <w:szCs w:val="22"/>
          <w:lang w:val="az-Latn-AZ"/>
        </w:rPr>
        <w:t xml:space="preserve">in artmasına səbəb olmadan </w:t>
      </w:r>
      <w:r w:rsidR="003435AB" w:rsidRPr="00E57466">
        <w:rPr>
          <w:rFonts w:ascii="Times New Roman" w:hAnsi="Times New Roman" w:cs="Times New Roman"/>
          <w:sz w:val="22"/>
          <w:szCs w:val="22"/>
          <w:lang w:val="az-Latn-AZ"/>
        </w:rPr>
        <w:t>həyata keçiriləcək</w:t>
      </w:r>
      <w:r w:rsidRPr="00E57466">
        <w:rPr>
          <w:rFonts w:ascii="Times New Roman" w:hAnsi="Times New Roman" w:cs="Times New Roman"/>
          <w:sz w:val="22"/>
          <w:szCs w:val="22"/>
          <w:lang w:val="az-Latn-AZ"/>
        </w:rPr>
        <w:t xml:space="preserve">. </w:t>
      </w:r>
    </w:p>
    <w:p w:rsidR="00B0265A" w:rsidRPr="00E57466" w:rsidRDefault="006336D1"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Bu müddətdə Protokolda göstərilən qüsur və çatışmazlıqlar Podratçı tərəfindən tam və </w:t>
      </w:r>
      <w:r w:rsidR="002A6FAA" w:rsidRPr="00E57466">
        <w:rPr>
          <w:rFonts w:ascii="Times New Roman" w:hAnsi="Times New Roman" w:cs="Times New Roman"/>
          <w:sz w:val="22"/>
          <w:szCs w:val="22"/>
          <w:lang w:val="az-Latn-AZ"/>
        </w:rPr>
        <w:t xml:space="preserve">ya qismən aradan qaldırılmazsa </w:t>
      </w:r>
      <w:r w:rsidRPr="00E57466">
        <w:rPr>
          <w:rFonts w:ascii="Times New Roman" w:hAnsi="Times New Roman" w:cs="Times New Roman"/>
          <w:sz w:val="22"/>
          <w:szCs w:val="22"/>
          <w:lang w:val="az-Latn-AZ"/>
        </w:rPr>
        <w:t>Sifarişçi öz mülahizəsinə əsasən həmin qüsur və çatışmazlıqların Podratçı tərəfindən aradan qaldırılması üçün yeni müddət təyin edə və ya üçüncü təşkilatı cəlb</w:t>
      </w:r>
      <w:r w:rsidR="00C248F8" w:rsidRPr="00E57466">
        <w:rPr>
          <w:rFonts w:ascii="Times New Roman" w:hAnsi="Times New Roman" w:cs="Times New Roman"/>
          <w:sz w:val="22"/>
          <w:szCs w:val="22"/>
          <w:lang w:val="az-Latn-AZ"/>
        </w:rPr>
        <w:t xml:space="preserve"> etməklə onların aradan qaldırılmasını özü həyata keçirə bilər. Belə olduğu halda, </w:t>
      </w:r>
      <w:r w:rsidR="00B0265A" w:rsidRPr="00E57466">
        <w:rPr>
          <w:rFonts w:ascii="Times New Roman" w:hAnsi="Times New Roman" w:cs="Times New Roman"/>
          <w:sz w:val="22"/>
          <w:szCs w:val="22"/>
          <w:lang w:val="az-Latn-AZ"/>
        </w:rPr>
        <w:t>Sifarişçi</w:t>
      </w:r>
      <w:r w:rsidR="00C248F8" w:rsidRPr="00E57466">
        <w:rPr>
          <w:rFonts w:ascii="Times New Roman" w:hAnsi="Times New Roman" w:cs="Times New Roman"/>
          <w:sz w:val="22"/>
          <w:szCs w:val="22"/>
          <w:lang w:val="az-Latn-AZ"/>
        </w:rPr>
        <w:t xml:space="preserve">nin hüququ var ki, </w:t>
      </w:r>
      <w:r w:rsidR="00B0265A" w:rsidRPr="00E57466">
        <w:rPr>
          <w:rFonts w:ascii="Times New Roman" w:hAnsi="Times New Roman" w:cs="Times New Roman"/>
          <w:sz w:val="22"/>
          <w:szCs w:val="22"/>
          <w:lang w:val="az-Latn-AZ"/>
        </w:rPr>
        <w:t>həmin qüsur</w:t>
      </w:r>
      <w:r w:rsidR="00C248F8" w:rsidRPr="00E57466">
        <w:rPr>
          <w:rFonts w:ascii="Times New Roman" w:hAnsi="Times New Roman" w:cs="Times New Roman"/>
          <w:sz w:val="22"/>
          <w:szCs w:val="22"/>
          <w:lang w:val="az-Latn-AZ"/>
        </w:rPr>
        <w:t xml:space="preserve"> və çatışmazlıqların aradan qaldırılması xərclərini bu Müqavilə üzrə Podratçıya ödəniləcək Muzddan tutmaqla əvəzləşdir</w:t>
      </w:r>
      <w:r w:rsidR="00BA635D" w:rsidRPr="00E57466">
        <w:rPr>
          <w:rFonts w:ascii="Times New Roman" w:hAnsi="Times New Roman" w:cs="Times New Roman"/>
          <w:sz w:val="22"/>
          <w:szCs w:val="22"/>
          <w:lang w:val="az-Latn-AZ"/>
        </w:rPr>
        <w:t>ilmə</w:t>
      </w:r>
      <w:r w:rsidR="00C248F8" w:rsidRPr="00E57466">
        <w:rPr>
          <w:rFonts w:ascii="Times New Roman" w:hAnsi="Times New Roman" w:cs="Times New Roman"/>
          <w:sz w:val="22"/>
          <w:szCs w:val="22"/>
          <w:lang w:val="az-Latn-AZ"/>
        </w:rPr>
        <w:t>sini təmin etsin</w:t>
      </w:r>
      <w:r w:rsidR="00B0265A" w:rsidRPr="00E57466">
        <w:rPr>
          <w:rFonts w:ascii="Times New Roman" w:hAnsi="Times New Roman" w:cs="Times New Roman"/>
          <w:sz w:val="22"/>
          <w:szCs w:val="22"/>
          <w:lang w:val="az-Latn-AZ"/>
        </w:rPr>
        <w:t>.</w:t>
      </w:r>
      <w:r w:rsidR="003A52A8" w:rsidRPr="00E57466">
        <w:rPr>
          <w:rFonts w:ascii="Times New Roman" w:hAnsi="Times New Roman" w:cs="Times New Roman"/>
          <w:snapToGrid w:val="0"/>
          <w:sz w:val="22"/>
          <w:szCs w:val="22"/>
          <w:lang w:val="az-Latn-AZ"/>
        </w:rPr>
        <w:t xml:space="preserve"> </w:t>
      </w:r>
    </w:p>
    <w:p w:rsidR="00D85AB7" w:rsidRPr="00E57466" w:rsidRDefault="00B6250B"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Sifarişçi</w:t>
      </w:r>
      <w:r w:rsidR="00CF07E3" w:rsidRPr="00E57466">
        <w:rPr>
          <w:sz w:val="22"/>
          <w:szCs w:val="22"/>
          <w:lang w:val="az-Latn-AZ"/>
        </w:rPr>
        <w:t xml:space="preserve"> </w:t>
      </w:r>
      <w:r w:rsidR="00C901CE" w:rsidRPr="00E57466">
        <w:rPr>
          <w:sz w:val="22"/>
          <w:szCs w:val="22"/>
          <w:lang w:val="az-Latn-AZ"/>
        </w:rPr>
        <w:t>İ</w:t>
      </w:r>
      <w:r w:rsidR="00CF07E3" w:rsidRPr="00E57466">
        <w:rPr>
          <w:sz w:val="22"/>
          <w:szCs w:val="22"/>
          <w:lang w:val="az-Latn-AZ"/>
        </w:rPr>
        <w:t>şləri</w:t>
      </w:r>
      <w:r w:rsidR="00C901CE" w:rsidRPr="00E57466">
        <w:rPr>
          <w:sz w:val="22"/>
          <w:szCs w:val="22"/>
          <w:lang w:val="az-Latn-AZ"/>
        </w:rPr>
        <w:t xml:space="preserve"> </w:t>
      </w:r>
      <w:r w:rsidR="005321F0" w:rsidRPr="00E57466">
        <w:rPr>
          <w:sz w:val="22"/>
          <w:szCs w:val="22"/>
          <w:lang w:val="az-Latn-AZ"/>
        </w:rPr>
        <w:t>Təhvil-Təslim Akt</w:t>
      </w:r>
      <w:r w:rsidR="001C2B1E" w:rsidRPr="00E57466">
        <w:rPr>
          <w:sz w:val="22"/>
          <w:szCs w:val="22"/>
          <w:lang w:val="az-Latn-AZ"/>
        </w:rPr>
        <w:t>ın</w:t>
      </w:r>
      <w:r w:rsidR="005321F0" w:rsidRPr="00E57466">
        <w:rPr>
          <w:sz w:val="22"/>
          <w:szCs w:val="22"/>
          <w:lang w:val="az-Latn-AZ"/>
        </w:rPr>
        <w:t xml:space="preserve">a əsasən </w:t>
      </w:r>
      <w:r w:rsidR="00C901CE" w:rsidRPr="00E57466">
        <w:rPr>
          <w:sz w:val="22"/>
          <w:szCs w:val="22"/>
          <w:lang w:val="az-Latn-AZ"/>
        </w:rPr>
        <w:t xml:space="preserve">o şərtlə </w:t>
      </w:r>
      <w:r w:rsidR="00CF07E3" w:rsidRPr="00E57466">
        <w:rPr>
          <w:sz w:val="22"/>
          <w:szCs w:val="22"/>
          <w:lang w:val="az-Latn-AZ"/>
        </w:rPr>
        <w:t>qəbul ed</w:t>
      </w:r>
      <w:r w:rsidR="00EA3E02" w:rsidRPr="00E57466">
        <w:rPr>
          <w:sz w:val="22"/>
          <w:szCs w:val="22"/>
          <w:lang w:val="az-Latn-AZ"/>
        </w:rPr>
        <w:t>əcək</w:t>
      </w:r>
      <w:r w:rsidR="00C901CE" w:rsidRPr="00E57466">
        <w:rPr>
          <w:sz w:val="22"/>
          <w:szCs w:val="22"/>
          <w:lang w:val="az-Latn-AZ"/>
        </w:rPr>
        <w:t xml:space="preserve"> ki</w:t>
      </w:r>
      <w:r w:rsidR="005321F0" w:rsidRPr="00E57466">
        <w:rPr>
          <w:sz w:val="22"/>
          <w:szCs w:val="22"/>
          <w:lang w:val="az-Latn-AZ"/>
        </w:rPr>
        <w:t>,</w:t>
      </w:r>
      <w:r w:rsidR="00C901CE" w:rsidRPr="00E57466">
        <w:rPr>
          <w:sz w:val="22"/>
          <w:szCs w:val="22"/>
          <w:lang w:val="az-Latn-AZ"/>
        </w:rPr>
        <w:t xml:space="preserve"> İşlər </w:t>
      </w:r>
      <w:r w:rsidR="00A63988" w:rsidRPr="00E57466">
        <w:rPr>
          <w:sz w:val="22"/>
          <w:szCs w:val="22"/>
          <w:lang w:val="az-Latn-AZ"/>
        </w:rPr>
        <w:t xml:space="preserve">bu Müqavilənin şərtlərinə uyğun </w:t>
      </w:r>
      <w:r w:rsidR="00923A0F" w:rsidRPr="00E57466">
        <w:rPr>
          <w:sz w:val="22"/>
          <w:szCs w:val="22"/>
          <w:lang w:val="az-Latn-AZ"/>
        </w:rPr>
        <w:t xml:space="preserve">tam, </w:t>
      </w:r>
      <w:r w:rsidR="00C901CE" w:rsidRPr="00E57466">
        <w:rPr>
          <w:sz w:val="22"/>
          <w:szCs w:val="22"/>
          <w:lang w:val="az-Latn-AZ"/>
        </w:rPr>
        <w:t>qənaətbəxş səviyyədə</w:t>
      </w:r>
      <w:r w:rsidR="00A63988" w:rsidRPr="00E57466">
        <w:rPr>
          <w:sz w:val="22"/>
          <w:szCs w:val="22"/>
          <w:lang w:val="az-Latn-AZ"/>
        </w:rPr>
        <w:t xml:space="preserve"> və</w:t>
      </w:r>
      <w:r w:rsidR="00C901CE" w:rsidRPr="00E57466">
        <w:rPr>
          <w:sz w:val="22"/>
          <w:szCs w:val="22"/>
          <w:lang w:val="az-Latn-AZ"/>
        </w:rPr>
        <w:t xml:space="preserve"> qüsursuz</w:t>
      </w:r>
      <w:r w:rsidR="00923A0F" w:rsidRPr="00E57466">
        <w:rPr>
          <w:sz w:val="22"/>
          <w:szCs w:val="22"/>
          <w:lang w:val="az-Latn-AZ"/>
        </w:rPr>
        <w:t xml:space="preserve"> </w:t>
      </w:r>
      <w:r w:rsidR="00B0265A" w:rsidRPr="00E57466">
        <w:rPr>
          <w:sz w:val="22"/>
          <w:szCs w:val="22"/>
          <w:lang w:val="az-Latn-AZ"/>
        </w:rPr>
        <w:t xml:space="preserve">icra olunmuş </w:t>
      </w:r>
      <w:r w:rsidR="00923A0F" w:rsidRPr="00E57466">
        <w:rPr>
          <w:sz w:val="22"/>
          <w:szCs w:val="22"/>
          <w:lang w:val="az-Latn-AZ"/>
        </w:rPr>
        <w:t>və</w:t>
      </w:r>
      <w:r w:rsidR="00C901CE" w:rsidRPr="00E57466">
        <w:rPr>
          <w:sz w:val="22"/>
          <w:szCs w:val="22"/>
          <w:lang w:val="az-Latn-AZ"/>
        </w:rPr>
        <w:t xml:space="preserve"> </w:t>
      </w:r>
      <w:r w:rsidR="00B0265A" w:rsidRPr="00E57466">
        <w:rPr>
          <w:sz w:val="22"/>
          <w:szCs w:val="22"/>
          <w:lang w:val="az-Latn-AZ"/>
        </w:rPr>
        <w:t xml:space="preserve">ya hər hansı qüsur aşkar olunduqda onların aradan qaldırılması </w:t>
      </w:r>
      <w:r w:rsidR="00A63988" w:rsidRPr="00E57466">
        <w:rPr>
          <w:sz w:val="22"/>
          <w:szCs w:val="22"/>
          <w:lang w:val="az-Latn-AZ"/>
        </w:rPr>
        <w:t>yuxarıdakı 15.3</w:t>
      </w:r>
      <w:r w:rsidR="00B0265A" w:rsidRPr="00E57466">
        <w:rPr>
          <w:sz w:val="22"/>
          <w:szCs w:val="22"/>
          <w:lang w:val="az-Latn-AZ"/>
        </w:rPr>
        <w:t>-c</w:t>
      </w:r>
      <w:r w:rsidR="00A63988" w:rsidRPr="00E57466">
        <w:rPr>
          <w:sz w:val="22"/>
          <w:szCs w:val="22"/>
          <w:lang w:val="az-Latn-AZ"/>
        </w:rPr>
        <w:t>ü</w:t>
      </w:r>
      <w:r w:rsidR="00B0265A" w:rsidRPr="00E57466">
        <w:rPr>
          <w:sz w:val="22"/>
          <w:szCs w:val="22"/>
          <w:lang w:val="az-Latn-AZ"/>
        </w:rPr>
        <w:t xml:space="preserve"> maddədə qeyd olunan Protokolla müəyyən olunmuş </w:t>
      </w:r>
      <w:r w:rsidR="00A63988" w:rsidRPr="00E57466">
        <w:rPr>
          <w:sz w:val="22"/>
          <w:szCs w:val="22"/>
          <w:lang w:val="az-Latn-AZ"/>
        </w:rPr>
        <w:t xml:space="preserve">müddətdə aradan qaldırılmış </w:t>
      </w:r>
      <w:r w:rsidR="00C901CE" w:rsidRPr="00E57466">
        <w:rPr>
          <w:sz w:val="22"/>
          <w:szCs w:val="22"/>
          <w:lang w:val="az-Latn-AZ"/>
        </w:rPr>
        <w:t xml:space="preserve">olsun. </w:t>
      </w:r>
    </w:p>
    <w:p w:rsidR="007F417D" w:rsidRPr="00E57466" w:rsidRDefault="00D85AB7"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Podratçı subpodrat qaydasında görülmüş İşlər üzrə Subpodrat təşkilatlar</w:t>
      </w:r>
      <w:r w:rsidR="009D1E09" w:rsidRPr="00E57466">
        <w:rPr>
          <w:sz w:val="22"/>
          <w:szCs w:val="22"/>
          <w:lang w:val="az-Latn-AZ"/>
        </w:rPr>
        <w:t xml:space="preserve">la </w:t>
      </w:r>
      <w:r w:rsidRPr="00E57466">
        <w:rPr>
          <w:sz w:val="22"/>
          <w:szCs w:val="22"/>
          <w:lang w:val="az-Latn-AZ"/>
        </w:rPr>
        <w:t xml:space="preserve">birgə </w:t>
      </w:r>
      <w:r w:rsidR="001C2B1E" w:rsidRPr="00E57466">
        <w:rPr>
          <w:sz w:val="22"/>
          <w:szCs w:val="22"/>
          <w:lang w:val="az-Latn-AZ"/>
        </w:rPr>
        <w:t xml:space="preserve">Sifarişçi qarşısında </w:t>
      </w:r>
      <w:r w:rsidRPr="00E57466">
        <w:rPr>
          <w:sz w:val="22"/>
          <w:szCs w:val="22"/>
          <w:lang w:val="az-Latn-AZ"/>
        </w:rPr>
        <w:t xml:space="preserve">məsuliyyət daşıyacaq. </w:t>
      </w:r>
      <w:r w:rsidR="007F417D" w:rsidRPr="00E57466">
        <w:rPr>
          <w:sz w:val="22"/>
          <w:szCs w:val="22"/>
          <w:lang w:val="az-Latn-AZ"/>
        </w:rPr>
        <w:t xml:space="preserve">Subpodrat təşkilatları tərəfindən icra edilmiş </w:t>
      </w:r>
      <w:r w:rsidR="009D7CF9" w:rsidRPr="00E57466">
        <w:rPr>
          <w:sz w:val="22"/>
          <w:szCs w:val="22"/>
          <w:lang w:val="az-Latn-AZ"/>
        </w:rPr>
        <w:t>İ</w:t>
      </w:r>
      <w:r w:rsidR="007F417D" w:rsidRPr="00E57466">
        <w:rPr>
          <w:sz w:val="22"/>
          <w:szCs w:val="22"/>
          <w:lang w:val="az-Latn-AZ"/>
        </w:rPr>
        <w:t>şlər Sifarişçiyə həmin subpodrat təşkilat</w:t>
      </w:r>
      <w:r w:rsidR="00EA3E02" w:rsidRPr="00E57466">
        <w:rPr>
          <w:sz w:val="22"/>
          <w:szCs w:val="22"/>
          <w:lang w:val="az-Latn-AZ"/>
        </w:rPr>
        <w:t>lar</w:t>
      </w:r>
      <w:r w:rsidR="007F417D" w:rsidRPr="00E57466">
        <w:rPr>
          <w:sz w:val="22"/>
          <w:szCs w:val="22"/>
          <w:lang w:val="az-Latn-AZ"/>
        </w:rPr>
        <w:t xml:space="preserve">ın bilavasitə iştirakı ilə təhvil veriləcək. </w:t>
      </w:r>
    </w:p>
    <w:p w:rsidR="006B0749" w:rsidRPr="00E57466" w:rsidRDefault="000C4527" w:rsidP="00C0188B">
      <w:pPr>
        <w:pStyle w:val="ConsNormal"/>
        <w:widowControl/>
        <w:numPr>
          <w:ilvl w:val="0"/>
          <w:numId w:val="4"/>
        </w:numPr>
        <w:tabs>
          <w:tab w:val="left" w:pos="810"/>
        </w:tabs>
        <w:spacing w:before="240" w:after="120"/>
        <w:ind w:left="806" w:right="90"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 xml:space="preserve">QARANTİYA MÜDDƏTİ </w:t>
      </w:r>
    </w:p>
    <w:p w:rsidR="004552A5" w:rsidRPr="00E57466" w:rsidRDefault="006B0749" w:rsidP="00B24864">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Podratçı  Binanın  təmir  edilməsindən  sonra  Sifarişçinin </w:t>
      </w:r>
      <w:r w:rsidR="00737305" w:rsidRPr="00E57466">
        <w:rPr>
          <w:rFonts w:ascii="Times New Roman" w:hAnsi="Times New Roman" w:cs="Times New Roman"/>
          <w:sz w:val="22"/>
          <w:szCs w:val="22"/>
          <w:lang w:val="az-Latn-AZ"/>
        </w:rPr>
        <w:t>müəyyən etdiyi</w:t>
      </w:r>
      <w:r w:rsidR="004552A5" w:rsidRPr="00E57466">
        <w:rPr>
          <w:rFonts w:ascii="Times New Roman" w:hAnsi="Times New Roman" w:cs="Times New Roman"/>
          <w:sz w:val="22"/>
          <w:szCs w:val="22"/>
          <w:lang w:val="az-Latn-AZ"/>
        </w:rPr>
        <w:t xml:space="preserve"> keyfiyyət standartları və göstəricilərinə tam uyğun olacağına v</w:t>
      </w:r>
      <w:r w:rsidRPr="00E57466">
        <w:rPr>
          <w:rFonts w:ascii="Times New Roman" w:hAnsi="Times New Roman" w:cs="Times New Roman"/>
          <w:sz w:val="22"/>
          <w:szCs w:val="22"/>
          <w:lang w:val="az-Latn-AZ"/>
        </w:rPr>
        <w:t>ə bu Müqavilə</w:t>
      </w:r>
      <w:r w:rsidR="00737305" w:rsidRPr="00E57466">
        <w:rPr>
          <w:rFonts w:ascii="Times New Roman" w:hAnsi="Times New Roman" w:cs="Times New Roman"/>
          <w:sz w:val="22"/>
          <w:szCs w:val="22"/>
          <w:lang w:val="az-Latn-AZ"/>
        </w:rPr>
        <w:t xml:space="preserve"> ilə </w:t>
      </w:r>
      <w:r w:rsidR="004552A5" w:rsidRPr="00E57466">
        <w:rPr>
          <w:rFonts w:ascii="Times New Roman" w:hAnsi="Times New Roman" w:cs="Times New Roman"/>
          <w:sz w:val="22"/>
          <w:szCs w:val="22"/>
          <w:lang w:val="az-Latn-AZ"/>
        </w:rPr>
        <w:t xml:space="preserve">müəyyən olunmuş qarantiya müddətində istismar edilməsinin mümkün olacağına </w:t>
      </w:r>
      <w:r w:rsidR="00BB2869" w:rsidRPr="00E57466">
        <w:rPr>
          <w:rFonts w:ascii="Times New Roman" w:hAnsi="Times New Roman" w:cs="Times New Roman"/>
          <w:sz w:val="22"/>
          <w:szCs w:val="22"/>
          <w:lang w:val="az-Latn-AZ"/>
        </w:rPr>
        <w:t>təminat verir və bununla əlaqədar bu Müqavilə ilə müəyyən olunmuş qaydada məsuliyyət daşıyır.</w:t>
      </w:r>
      <w:r w:rsidR="004552A5" w:rsidRPr="00E57466">
        <w:rPr>
          <w:rFonts w:ascii="Times New Roman" w:hAnsi="Times New Roman" w:cs="Times New Roman"/>
          <w:sz w:val="22"/>
          <w:szCs w:val="22"/>
          <w:lang w:val="az-Latn-AZ"/>
        </w:rPr>
        <w:t xml:space="preserve"> </w:t>
      </w:r>
    </w:p>
    <w:p w:rsidR="00BB2869" w:rsidRPr="00E57466" w:rsidRDefault="004552A5"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Binanın və ona aid və ya daxil olan mühəndislik sistemlərinin, avadanlıqların, materialların </w:t>
      </w:r>
      <w:r w:rsidR="008B7480" w:rsidRPr="00E57466">
        <w:rPr>
          <w:rFonts w:ascii="Times New Roman" w:hAnsi="Times New Roman" w:cs="Times New Roman"/>
          <w:sz w:val="22"/>
          <w:szCs w:val="22"/>
          <w:lang w:val="az-Latn-AZ"/>
        </w:rPr>
        <w:t xml:space="preserve">normal istismar müddəti </w:t>
      </w:r>
      <w:r w:rsidRPr="00E57466">
        <w:rPr>
          <w:rFonts w:ascii="Times New Roman" w:hAnsi="Times New Roman" w:cs="Times New Roman"/>
          <w:sz w:val="22"/>
          <w:szCs w:val="22"/>
          <w:lang w:val="az-Latn-AZ"/>
        </w:rPr>
        <w:t xml:space="preserve">və </w:t>
      </w:r>
      <w:r w:rsidR="008B7480" w:rsidRPr="00E57466">
        <w:rPr>
          <w:rFonts w:ascii="Times New Roman" w:hAnsi="Times New Roman" w:cs="Times New Roman"/>
          <w:sz w:val="22"/>
          <w:szCs w:val="22"/>
          <w:lang w:val="az-Latn-AZ"/>
        </w:rPr>
        <w:t xml:space="preserve">bununla əlaqədar görülmüş İşlərin keyfiyyətinə aid qarantiya müddəti (bundan sonra </w:t>
      </w:r>
      <w:r w:rsidR="008B7480" w:rsidRPr="00E57466">
        <w:rPr>
          <w:rFonts w:ascii="Times New Roman" w:hAnsi="Times New Roman" w:cs="Times New Roman"/>
          <w:b/>
          <w:i/>
          <w:sz w:val="22"/>
          <w:szCs w:val="22"/>
          <w:lang w:val="az-Latn-AZ"/>
        </w:rPr>
        <w:lastRenderedPageBreak/>
        <w:t>“Qarantiya Müddəti”</w:t>
      </w:r>
      <w:r w:rsidR="008B7480" w:rsidRPr="00E57466">
        <w:rPr>
          <w:rFonts w:ascii="Times New Roman" w:hAnsi="Times New Roman" w:cs="Times New Roman"/>
          <w:sz w:val="22"/>
          <w:szCs w:val="22"/>
          <w:lang w:val="az-Latn-AZ"/>
        </w:rPr>
        <w:t xml:space="preserve">) Tərəflər arasında </w:t>
      </w:r>
      <w:r w:rsidR="000C4527" w:rsidRPr="00E57466">
        <w:rPr>
          <w:rFonts w:ascii="Times New Roman" w:hAnsi="Times New Roman" w:cs="Times New Roman"/>
          <w:sz w:val="22"/>
          <w:szCs w:val="22"/>
          <w:lang w:val="az-Latn-AZ"/>
        </w:rPr>
        <w:t>Təhvil-Təslim Aktının imzalandığı gün</w:t>
      </w:r>
      <w:r w:rsidR="00E33506" w:rsidRPr="00E57466">
        <w:rPr>
          <w:rFonts w:ascii="Times New Roman" w:hAnsi="Times New Roman" w:cs="Times New Roman"/>
          <w:sz w:val="22"/>
          <w:szCs w:val="22"/>
          <w:lang w:val="az-Latn-AZ"/>
        </w:rPr>
        <w:t xml:space="preserve">dən </w:t>
      </w:r>
      <w:r w:rsidR="00EF13CE" w:rsidRPr="00E57466">
        <w:rPr>
          <w:rFonts w:ascii="Times New Roman" w:hAnsi="Times New Roman" w:cs="Times New Roman"/>
          <w:sz w:val="22"/>
          <w:szCs w:val="22"/>
          <w:lang w:val="az-Latn-AZ"/>
        </w:rPr>
        <w:t xml:space="preserve">etibarən </w:t>
      </w:r>
      <w:r w:rsidR="0055549F" w:rsidRPr="00E57466">
        <w:rPr>
          <w:rFonts w:ascii="Times New Roman" w:hAnsi="Times New Roman" w:cs="Times New Roman"/>
          <w:b/>
          <w:i/>
          <w:sz w:val="22"/>
          <w:szCs w:val="22"/>
          <w:lang w:val="az-Latn-AZ"/>
        </w:rPr>
        <w:t>12</w:t>
      </w:r>
      <w:r w:rsidR="00571FEB" w:rsidRPr="00E57466">
        <w:rPr>
          <w:rFonts w:ascii="Times New Roman" w:hAnsi="Times New Roman" w:cs="Times New Roman"/>
          <w:b/>
          <w:i/>
          <w:sz w:val="22"/>
          <w:szCs w:val="22"/>
          <w:lang w:val="az-Latn-AZ"/>
        </w:rPr>
        <w:t xml:space="preserve"> (</w:t>
      </w:r>
      <w:r w:rsidR="0055549F" w:rsidRPr="00E57466">
        <w:rPr>
          <w:rFonts w:ascii="Times New Roman" w:hAnsi="Times New Roman" w:cs="Times New Roman"/>
          <w:b/>
          <w:i/>
          <w:sz w:val="22"/>
          <w:szCs w:val="22"/>
          <w:lang w:val="az-Latn-AZ"/>
        </w:rPr>
        <w:t>on iki</w:t>
      </w:r>
      <w:r w:rsidR="00571FEB" w:rsidRPr="00E57466">
        <w:rPr>
          <w:rFonts w:ascii="Times New Roman" w:hAnsi="Times New Roman" w:cs="Times New Roman"/>
          <w:b/>
          <w:i/>
          <w:sz w:val="22"/>
          <w:szCs w:val="22"/>
          <w:lang w:val="az-Latn-AZ"/>
        </w:rPr>
        <w:t>)</w:t>
      </w:r>
      <w:r w:rsidR="00571FEB" w:rsidRPr="00E57466">
        <w:rPr>
          <w:rFonts w:ascii="Times New Roman" w:hAnsi="Times New Roman" w:cs="Times New Roman"/>
          <w:sz w:val="22"/>
          <w:szCs w:val="22"/>
          <w:lang w:val="az-Latn-AZ"/>
        </w:rPr>
        <w:t xml:space="preserve"> </w:t>
      </w:r>
      <w:r w:rsidR="00EF13CE" w:rsidRPr="00E57466">
        <w:rPr>
          <w:rFonts w:ascii="Times New Roman" w:hAnsi="Times New Roman" w:cs="Times New Roman"/>
          <w:sz w:val="22"/>
          <w:szCs w:val="22"/>
          <w:lang w:val="az-Latn-AZ"/>
        </w:rPr>
        <w:t>ay</w:t>
      </w:r>
      <w:r w:rsidR="00483FE2" w:rsidRPr="00E57466">
        <w:rPr>
          <w:rFonts w:ascii="Times New Roman" w:hAnsi="Times New Roman" w:cs="Times New Roman"/>
          <w:sz w:val="22"/>
          <w:szCs w:val="22"/>
          <w:lang w:val="az-Latn-AZ"/>
        </w:rPr>
        <w:t xml:space="preserve"> təşkil edəcək</w:t>
      </w:r>
      <w:r w:rsidR="00CF07E3" w:rsidRPr="00E57466">
        <w:rPr>
          <w:rFonts w:ascii="Times New Roman" w:hAnsi="Times New Roman" w:cs="Times New Roman"/>
          <w:sz w:val="22"/>
          <w:szCs w:val="22"/>
          <w:lang w:val="az-Latn-AZ"/>
        </w:rPr>
        <w:t>.</w:t>
      </w:r>
    </w:p>
    <w:p w:rsidR="00103D1F" w:rsidRPr="00E57466" w:rsidRDefault="000C4527"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Əgər Qarantiya Müddəti </w:t>
      </w:r>
      <w:r w:rsidR="00BB2869" w:rsidRPr="00E57466">
        <w:rPr>
          <w:rFonts w:ascii="Times New Roman" w:hAnsi="Times New Roman" w:cs="Times New Roman"/>
          <w:sz w:val="22"/>
          <w:szCs w:val="22"/>
          <w:lang w:val="az-Latn-AZ"/>
        </w:rPr>
        <w:t xml:space="preserve">ərzində </w:t>
      </w:r>
      <w:r w:rsidR="00150CA1" w:rsidRPr="00E57466">
        <w:rPr>
          <w:rFonts w:ascii="Times New Roman" w:hAnsi="Times New Roman" w:cs="Times New Roman"/>
          <w:sz w:val="22"/>
          <w:szCs w:val="22"/>
          <w:lang w:val="az-Latn-AZ"/>
        </w:rPr>
        <w:t xml:space="preserve">Binanı </w:t>
      </w:r>
      <w:r w:rsidR="00C60015" w:rsidRPr="00E57466">
        <w:rPr>
          <w:rFonts w:ascii="Times New Roman" w:hAnsi="Times New Roman" w:cs="Times New Roman"/>
          <w:sz w:val="22"/>
          <w:szCs w:val="22"/>
          <w:lang w:val="az-Latn-AZ"/>
        </w:rPr>
        <w:t xml:space="preserve">istismarı </w:t>
      </w:r>
      <w:r w:rsidR="00150CA1" w:rsidRPr="00E57466">
        <w:rPr>
          <w:rFonts w:ascii="Times New Roman" w:hAnsi="Times New Roman" w:cs="Times New Roman"/>
          <w:sz w:val="22"/>
          <w:szCs w:val="22"/>
          <w:lang w:val="az-Latn-AZ"/>
        </w:rPr>
        <w:t>zama</w:t>
      </w:r>
      <w:r w:rsidR="00BB2869" w:rsidRPr="00E57466">
        <w:rPr>
          <w:rFonts w:ascii="Times New Roman" w:hAnsi="Times New Roman" w:cs="Times New Roman"/>
          <w:sz w:val="22"/>
          <w:szCs w:val="22"/>
          <w:lang w:val="az-Latn-AZ"/>
        </w:rPr>
        <w:t>nı həmin Binanın, ona aid və ya daxil olan mühəndislik sistemlərinin, avadanlıqların, materialların</w:t>
      </w:r>
      <w:r w:rsidR="006803E5" w:rsidRPr="00E57466">
        <w:rPr>
          <w:rFonts w:ascii="Times New Roman" w:hAnsi="Times New Roman" w:cs="Times New Roman"/>
          <w:sz w:val="22"/>
          <w:szCs w:val="22"/>
          <w:lang w:val="az-Latn-AZ"/>
        </w:rPr>
        <w:t xml:space="preserve"> və</w:t>
      </w:r>
      <w:r w:rsidR="00BB2869"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Podratçı tərəfindən görül</w:t>
      </w:r>
      <w:r w:rsidR="00E33506" w:rsidRPr="00E57466">
        <w:rPr>
          <w:rFonts w:ascii="Times New Roman" w:hAnsi="Times New Roman" w:cs="Times New Roman"/>
          <w:sz w:val="22"/>
          <w:szCs w:val="22"/>
          <w:lang w:val="az-Latn-AZ"/>
        </w:rPr>
        <w:t xml:space="preserve">müş </w:t>
      </w:r>
      <w:r w:rsidRPr="00E57466">
        <w:rPr>
          <w:rFonts w:ascii="Times New Roman" w:hAnsi="Times New Roman" w:cs="Times New Roman"/>
          <w:sz w:val="22"/>
          <w:szCs w:val="22"/>
          <w:lang w:val="az-Latn-AZ"/>
        </w:rPr>
        <w:t xml:space="preserve">İşlərin </w:t>
      </w:r>
      <w:r w:rsidR="00E33506" w:rsidRPr="00E57466">
        <w:rPr>
          <w:rFonts w:ascii="Times New Roman" w:hAnsi="Times New Roman" w:cs="Times New Roman"/>
          <w:sz w:val="22"/>
          <w:szCs w:val="22"/>
          <w:lang w:val="az-Latn-AZ"/>
        </w:rPr>
        <w:t xml:space="preserve">keyfiyyətində hər hansı </w:t>
      </w:r>
      <w:r w:rsidRPr="00E57466">
        <w:rPr>
          <w:rFonts w:ascii="Times New Roman" w:hAnsi="Times New Roman" w:cs="Times New Roman"/>
          <w:sz w:val="22"/>
          <w:szCs w:val="22"/>
          <w:lang w:val="az-Latn-AZ"/>
        </w:rPr>
        <w:t>qüsur</w:t>
      </w:r>
      <w:r w:rsidR="00E33506" w:rsidRPr="00E57466">
        <w:rPr>
          <w:rFonts w:ascii="Times New Roman" w:hAnsi="Times New Roman" w:cs="Times New Roman"/>
          <w:sz w:val="22"/>
          <w:szCs w:val="22"/>
          <w:lang w:val="az-Latn-AZ"/>
        </w:rPr>
        <w:t>lar</w:t>
      </w:r>
      <w:r w:rsidRPr="00E57466">
        <w:rPr>
          <w:rFonts w:ascii="Times New Roman" w:hAnsi="Times New Roman" w:cs="Times New Roman"/>
          <w:sz w:val="22"/>
          <w:szCs w:val="22"/>
          <w:lang w:val="az-Latn-AZ"/>
        </w:rPr>
        <w:t xml:space="preserve"> </w:t>
      </w:r>
      <w:r w:rsidR="00BE6593" w:rsidRPr="00E57466">
        <w:rPr>
          <w:rFonts w:ascii="Times New Roman" w:hAnsi="Times New Roman" w:cs="Times New Roman"/>
          <w:sz w:val="22"/>
          <w:szCs w:val="22"/>
          <w:lang w:val="az-Latn-AZ"/>
        </w:rPr>
        <w:t>üzə çıxarsa</w:t>
      </w:r>
      <w:r w:rsidR="00924866">
        <w:rPr>
          <w:rFonts w:ascii="Times New Roman" w:hAnsi="Times New Roman" w:cs="Times New Roman"/>
          <w:sz w:val="22"/>
          <w:szCs w:val="22"/>
          <w:lang w:val="az-Latn-AZ"/>
        </w:rPr>
        <w:t xml:space="preserve"> və bu qüsur üçün məsul tərəfin </w:t>
      </w:r>
      <w:r w:rsidR="00924866" w:rsidRPr="00E57466">
        <w:rPr>
          <w:rFonts w:ascii="Times New Roman" w:hAnsi="Times New Roman" w:cs="Times New Roman"/>
          <w:sz w:val="22"/>
          <w:szCs w:val="22"/>
          <w:lang w:val="az-Latn-AZ"/>
        </w:rPr>
        <w:t>Podratçı</w:t>
      </w:r>
      <w:r w:rsidR="00924866">
        <w:rPr>
          <w:rFonts w:ascii="Times New Roman" w:hAnsi="Times New Roman" w:cs="Times New Roman"/>
          <w:sz w:val="22"/>
          <w:szCs w:val="22"/>
          <w:lang w:val="az-Latn-AZ"/>
        </w:rPr>
        <w:t xml:space="preserve"> olduğu sübuta yetirilərsə, </w:t>
      </w:r>
      <w:r w:rsidRPr="00E57466">
        <w:rPr>
          <w:rFonts w:ascii="Times New Roman" w:hAnsi="Times New Roman" w:cs="Times New Roman"/>
          <w:sz w:val="22"/>
          <w:szCs w:val="22"/>
          <w:lang w:val="az-Latn-AZ"/>
        </w:rPr>
        <w:t>Podratçı b</w:t>
      </w:r>
      <w:r w:rsidR="00C60015" w:rsidRPr="00E57466">
        <w:rPr>
          <w:rFonts w:ascii="Times New Roman" w:hAnsi="Times New Roman" w:cs="Times New Roman"/>
          <w:sz w:val="22"/>
          <w:szCs w:val="22"/>
          <w:lang w:val="az-Latn-AZ"/>
        </w:rPr>
        <w:t xml:space="preserve">u cür </w:t>
      </w:r>
      <w:r w:rsidRPr="00E57466">
        <w:rPr>
          <w:rFonts w:ascii="Times New Roman" w:hAnsi="Times New Roman" w:cs="Times New Roman"/>
          <w:sz w:val="22"/>
          <w:szCs w:val="22"/>
          <w:lang w:val="az-Latn-AZ"/>
        </w:rPr>
        <w:t xml:space="preserve">qüsurları </w:t>
      </w:r>
      <w:r w:rsidR="00C60015" w:rsidRPr="00E57466">
        <w:rPr>
          <w:rFonts w:ascii="Times New Roman" w:hAnsi="Times New Roman" w:cs="Times New Roman"/>
          <w:sz w:val="22"/>
          <w:szCs w:val="22"/>
          <w:lang w:val="az-Latn-AZ"/>
        </w:rPr>
        <w:t xml:space="preserve">Sifarişçi ilə razılaşdırılmış müddətdə </w:t>
      </w:r>
      <w:r w:rsidRPr="00E57466">
        <w:rPr>
          <w:rFonts w:ascii="Times New Roman" w:hAnsi="Times New Roman" w:cs="Times New Roman"/>
          <w:sz w:val="22"/>
          <w:szCs w:val="22"/>
          <w:lang w:val="az-Latn-AZ"/>
        </w:rPr>
        <w:t xml:space="preserve">öz hesabına </w:t>
      </w:r>
      <w:r w:rsidR="00150CA1" w:rsidRPr="00E57466">
        <w:rPr>
          <w:rFonts w:ascii="Times New Roman" w:hAnsi="Times New Roman" w:cs="Times New Roman"/>
          <w:sz w:val="22"/>
          <w:szCs w:val="22"/>
          <w:lang w:val="az-Latn-AZ"/>
        </w:rPr>
        <w:t>ş</w:t>
      </w:r>
      <w:r w:rsidR="009C25C2" w:rsidRPr="00E57466">
        <w:rPr>
          <w:rFonts w:ascii="Times New Roman" w:hAnsi="Times New Roman" w:cs="Times New Roman"/>
          <w:sz w:val="22"/>
          <w:szCs w:val="22"/>
          <w:lang w:val="az-Latn-AZ"/>
        </w:rPr>
        <w:t xml:space="preserve">ərtsiz </w:t>
      </w:r>
      <w:r w:rsidR="00665E90" w:rsidRPr="00E57466">
        <w:rPr>
          <w:rFonts w:ascii="Times New Roman" w:hAnsi="Times New Roman" w:cs="Times New Roman"/>
          <w:sz w:val="22"/>
          <w:szCs w:val="22"/>
          <w:lang w:val="az-Latn-AZ"/>
        </w:rPr>
        <w:t>aradan qaldıracaq və</w:t>
      </w:r>
      <w:r w:rsidR="00BA62B2" w:rsidRPr="00E57466">
        <w:rPr>
          <w:rFonts w:ascii="Times New Roman" w:hAnsi="Times New Roman" w:cs="Times New Roman"/>
          <w:sz w:val="22"/>
          <w:szCs w:val="22"/>
          <w:lang w:val="az-Latn-AZ"/>
        </w:rPr>
        <w:t xml:space="preserve"> </w:t>
      </w:r>
      <w:r w:rsidR="00DF32A4" w:rsidRPr="00E57466">
        <w:rPr>
          <w:rFonts w:ascii="Times New Roman" w:hAnsi="Times New Roman" w:cs="Times New Roman"/>
          <w:sz w:val="22"/>
          <w:szCs w:val="22"/>
          <w:lang w:val="az-Latn-AZ"/>
        </w:rPr>
        <w:t xml:space="preserve">bununla </w:t>
      </w:r>
      <w:r w:rsidR="00BA62B2" w:rsidRPr="00E57466">
        <w:rPr>
          <w:rFonts w:ascii="Times New Roman" w:hAnsi="Times New Roman" w:cs="Times New Roman"/>
          <w:sz w:val="22"/>
          <w:szCs w:val="22"/>
          <w:lang w:val="az-Latn-AZ"/>
        </w:rPr>
        <w:t>Qarantiya Müddəti qüsurların aradan qaldırıl</w:t>
      </w:r>
      <w:r w:rsidR="00665E90" w:rsidRPr="00E57466">
        <w:rPr>
          <w:rFonts w:ascii="Times New Roman" w:hAnsi="Times New Roman" w:cs="Times New Roman"/>
          <w:sz w:val="22"/>
          <w:szCs w:val="22"/>
          <w:lang w:val="az-Latn-AZ"/>
        </w:rPr>
        <w:t xml:space="preserve">dığı dövrə </w:t>
      </w:r>
      <w:r w:rsidR="00DF32A4" w:rsidRPr="00E57466">
        <w:rPr>
          <w:rFonts w:ascii="Times New Roman" w:hAnsi="Times New Roman" w:cs="Times New Roman"/>
          <w:sz w:val="22"/>
          <w:szCs w:val="22"/>
          <w:lang w:val="az-Latn-AZ"/>
        </w:rPr>
        <w:t>bərabər</w:t>
      </w:r>
      <w:r w:rsidR="00665E90" w:rsidRPr="00E57466">
        <w:rPr>
          <w:rFonts w:ascii="Times New Roman" w:hAnsi="Times New Roman" w:cs="Times New Roman"/>
          <w:sz w:val="22"/>
          <w:szCs w:val="22"/>
          <w:lang w:val="az-Latn-AZ"/>
        </w:rPr>
        <w:t xml:space="preserve"> </w:t>
      </w:r>
      <w:r w:rsidR="00BA62B2" w:rsidRPr="00E57466">
        <w:rPr>
          <w:rFonts w:ascii="Times New Roman" w:hAnsi="Times New Roman" w:cs="Times New Roman"/>
          <w:sz w:val="22"/>
          <w:szCs w:val="22"/>
          <w:lang w:val="az-Latn-AZ"/>
        </w:rPr>
        <w:t>müddətə uzadılm</w:t>
      </w:r>
      <w:r w:rsidR="00665E90" w:rsidRPr="00E57466">
        <w:rPr>
          <w:rFonts w:ascii="Times New Roman" w:hAnsi="Times New Roman" w:cs="Times New Roman"/>
          <w:sz w:val="22"/>
          <w:szCs w:val="22"/>
          <w:lang w:val="az-Latn-AZ"/>
        </w:rPr>
        <w:t>ış hesab olunacaq</w:t>
      </w:r>
      <w:r w:rsidR="00BA62B2" w:rsidRPr="00E57466">
        <w:rPr>
          <w:rFonts w:ascii="Times New Roman" w:hAnsi="Times New Roman" w:cs="Times New Roman"/>
          <w:sz w:val="22"/>
          <w:szCs w:val="22"/>
          <w:lang w:val="az-Latn-AZ"/>
        </w:rPr>
        <w:t>.</w:t>
      </w:r>
    </w:p>
    <w:p w:rsidR="00C60015" w:rsidRPr="00E57466" w:rsidRDefault="00665C48"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Aşkar olunmuş qüsurların qeydə alınması məqsədilə Aktın tərtib olunmasında, həmin qüsurun aradan qaldırılması qaydası və müddətlərinin razılaşdırılmasında iştirak etmək məqsədilə aşkar olunmuş qüsurlar barədə Sifarişçinin yazılı bildirişini aldıqdan sonra </w:t>
      </w:r>
      <w:r w:rsidRPr="00E57466">
        <w:rPr>
          <w:rFonts w:ascii="Times New Roman" w:hAnsi="Times New Roman" w:cs="Times New Roman"/>
          <w:b/>
          <w:i/>
          <w:sz w:val="22"/>
          <w:szCs w:val="22"/>
          <w:lang w:val="az-Latn-AZ"/>
        </w:rPr>
        <w:t>1 (bir)</w:t>
      </w:r>
      <w:r w:rsidRPr="00E57466">
        <w:rPr>
          <w:rFonts w:ascii="Times New Roman" w:hAnsi="Times New Roman" w:cs="Times New Roman"/>
          <w:sz w:val="22"/>
          <w:szCs w:val="22"/>
          <w:lang w:val="az-Latn-AZ"/>
        </w:rPr>
        <w:t xml:space="preserve"> gün ərzində Podratçı özünün səlahiyyətli nümayəndəsini təyin etməlidir. Bu cür nümayəndə Podratçı tərəfindən təyin edilmədikdə </w:t>
      </w:r>
      <w:r w:rsidR="00210966" w:rsidRPr="00E57466">
        <w:rPr>
          <w:rFonts w:ascii="Times New Roman" w:hAnsi="Times New Roman" w:cs="Times New Roman"/>
          <w:sz w:val="22"/>
          <w:szCs w:val="22"/>
          <w:lang w:val="az-Latn-AZ"/>
        </w:rPr>
        <w:t xml:space="preserve">Sifarişçin </w:t>
      </w:r>
      <w:r w:rsidRPr="00E57466">
        <w:rPr>
          <w:rFonts w:ascii="Times New Roman" w:hAnsi="Times New Roman" w:cs="Times New Roman"/>
          <w:sz w:val="22"/>
          <w:szCs w:val="22"/>
          <w:lang w:val="az-Latn-AZ"/>
        </w:rPr>
        <w:t>adıçəkilən Aktı müvafiq sahədə ixtisaslaşmış müstəqil ekspert</w:t>
      </w:r>
      <w:r w:rsidR="00210966" w:rsidRPr="00E57466">
        <w:rPr>
          <w:rFonts w:ascii="Times New Roman" w:hAnsi="Times New Roman" w:cs="Times New Roman"/>
          <w:sz w:val="22"/>
          <w:szCs w:val="22"/>
          <w:lang w:val="az-Latn-AZ"/>
        </w:rPr>
        <w:t xml:space="preserve"> təşkilatının nümayəndəsinin iştirakı ilə tərtib etmək hüququ olacaq. Belə olduğu halda, Akt tərtib eildiyi tarixdən etibarən </w:t>
      </w:r>
      <w:r w:rsidR="00210966" w:rsidRPr="00E57466">
        <w:rPr>
          <w:rFonts w:ascii="Times New Roman" w:hAnsi="Times New Roman" w:cs="Times New Roman"/>
          <w:b/>
          <w:i/>
          <w:sz w:val="22"/>
          <w:szCs w:val="22"/>
          <w:lang w:val="az-Latn-AZ"/>
        </w:rPr>
        <w:t>10 (on)</w:t>
      </w:r>
      <w:r w:rsidR="00210966" w:rsidRPr="00E57466">
        <w:rPr>
          <w:rFonts w:ascii="Times New Roman" w:hAnsi="Times New Roman" w:cs="Times New Roman"/>
          <w:sz w:val="22"/>
          <w:szCs w:val="22"/>
          <w:lang w:val="az-Latn-AZ"/>
        </w:rPr>
        <w:t xml:space="preserve"> təqvim günü ərzində Podratçıya göndəriləcək. Akta göstərilən məlumatlar Tərəflər arasında mübahisə predmeti ola bilməz və Podratçı tərəfindən qüsurların tam aradan qaldırılması </w:t>
      </w:r>
      <w:r w:rsidR="00021FCD" w:rsidRPr="00E57466">
        <w:rPr>
          <w:rFonts w:ascii="Times New Roman" w:hAnsi="Times New Roman" w:cs="Times New Roman"/>
          <w:sz w:val="22"/>
          <w:szCs w:val="22"/>
          <w:lang w:val="az-Latn-AZ"/>
        </w:rPr>
        <w:t xml:space="preserve">üçün əsasdır. </w:t>
      </w:r>
    </w:p>
    <w:p w:rsidR="00CF07E3" w:rsidRPr="00E57466" w:rsidRDefault="00845126" w:rsidP="00C0188B">
      <w:pPr>
        <w:pStyle w:val="ConsNormal"/>
        <w:widowControl/>
        <w:numPr>
          <w:ilvl w:val="0"/>
          <w:numId w:val="4"/>
        </w:numPr>
        <w:tabs>
          <w:tab w:val="left" w:pos="810"/>
        </w:tabs>
        <w:spacing w:before="240" w:after="120"/>
        <w:ind w:left="810" w:right="90"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 xml:space="preserve">TƏMİNAT </w:t>
      </w:r>
    </w:p>
    <w:p w:rsidR="00A6034C" w:rsidRPr="00E57466" w:rsidRDefault="005D7A88"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Sifarişçi</w:t>
      </w:r>
      <w:r w:rsidR="00D25972" w:rsidRPr="00E57466">
        <w:rPr>
          <w:sz w:val="22"/>
          <w:szCs w:val="22"/>
          <w:lang w:val="az-Latn-AZ"/>
        </w:rPr>
        <w:t xml:space="preserve"> tərəfindən tələb olun</w:t>
      </w:r>
      <w:r w:rsidR="00F41696" w:rsidRPr="00E57466">
        <w:rPr>
          <w:sz w:val="22"/>
          <w:szCs w:val="22"/>
          <w:lang w:val="az-Latn-AZ"/>
        </w:rPr>
        <w:t>arsa</w:t>
      </w:r>
      <w:r w:rsidR="00D25972" w:rsidRPr="00E57466">
        <w:rPr>
          <w:sz w:val="22"/>
          <w:szCs w:val="22"/>
          <w:lang w:val="az-Latn-AZ"/>
        </w:rPr>
        <w:t xml:space="preserve">, Podratçı </w:t>
      </w:r>
      <w:r w:rsidRPr="00E57466">
        <w:rPr>
          <w:sz w:val="22"/>
          <w:szCs w:val="22"/>
          <w:lang w:val="az-Latn-AZ"/>
        </w:rPr>
        <w:t>Sifarişçi</w:t>
      </w:r>
      <w:r w:rsidR="00724FDB" w:rsidRPr="00E57466">
        <w:rPr>
          <w:sz w:val="22"/>
          <w:szCs w:val="22"/>
          <w:lang w:val="az-Latn-AZ"/>
        </w:rPr>
        <w:t xml:space="preserve">nin xeyrinə </w:t>
      </w:r>
      <w:r w:rsidR="00D25972" w:rsidRPr="00E57466">
        <w:rPr>
          <w:sz w:val="22"/>
          <w:szCs w:val="22"/>
          <w:lang w:val="az-Latn-AZ"/>
        </w:rPr>
        <w:t xml:space="preserve">hər-hansı bir nüfuzlu yerli və ya beynəlxalq bank tərəfindən verilmiş və qüvvədə olma müddəti bu Mügavilənin </w:t>
      </w:r>
      <w:r w:rsidR="0055549F" w:rsidRPr="00E57466">
        <w:rPr>
          <w:sz w:val="22"/>
          <w:szCs w:val="22"/>
          <w:lang w:val="az-Latn-AZ"/>
        </w:rPr>
        <w:t>16.2</w:t>
      </w:r>
      <w:r w:rsidRPr="00E57466">
        <w:rPr>
          <w:sz w:val="22"/>
          <w:szCs w:val="22"/>
          <w:lang w:val="az-Latn-AZ"/>
        </w:rPr>
        <w:t>-ci</w:t>
      </w:r>
      <w:r w:rsidR="00D25972" w:rsidRPr="00E57466">
        <w:rPr>
          <w:sz w:val="22"/>
          <w:szCs w:val="22"/>
          <w:lang w:val="az-Latn-AZ"/>
        </w:rPr>
        <w:t xml:space="preserve"> Maddəsində nəzərdə tutulan </w:t>
      </w:r>
      <w:r w:rsidRPr="00E57466">
        <w:rPr>
          <w:sz w:val="22"/>
          <w:szCs w:val="22"/>
          <w:lang w:val="az-Latn-AZ"/>
        </w:rPr>
        <w:t xml:space="preserve">Qarantiya Müddətini əhatə </w:t>
      </w:r>
      <w:r w:rsidR="00D25972" w:rsidRPr="00E57466">
        <w:rPr>
          <w:sz w:val="22"/>
          <w:szCs w:val="22"/>
          <w:lang w:val="az-Latn-AZ"/>
        </w:rPr>
        <w:t xml:space="preserve">edən </w:t>
      </w:r>
      <w:r w:rsidR="00143D1F" w:rsidRPr="00E57466">
        <w:rPr>
          <w:sz w:val="22"/>
          <w:szCs w:val="22"/>
          <w:lang w:val="az-Latn-AZ"/>
        </w:rPr>
        <w:t>İcra zəmanətini (qarantiya məktubunu)</w:t>
      </w:r>
      <w:r w:rsidR="00D25972" w:rsidRPr="00E57466">
        <w:rPr>
          <w:sz w:val="22"/>
          <w:szCs w:val="22"/>
          <w:lang w:val="az-Latn-AZ"/>
        </w:rPr>
        <w:t xml:space="preserve"> </w:t>
      </w:r>
      <w:r w:rsidR="00483285" w:rsidRPr="00E57466">
        <w:rPr>
          <w:sz w:val="22"/>
          <w:szCs w:val="22"/>
          <w:lang w:val="az-Latn-AZ"/>
        </w:rPr>
        <w:t xml:space="preserve">Sifarişçiyə </w:t>
      </w:r>
      <w:r w:rsidR="00D25972" w:rsidRPr="00E57466">
        <w:rPr>
          <w:sz w:val="22"/>
          <w:szCs w:val="22"/>
          <w:lang w:val="az-Latn-AZ"/>
        </w:rPr>
        <w:t>təqdim edəcək.</w:t>
      </w:r>
    </w:p>
    <w:p w:rsidR="008D248B" w:rsidRPr="00E57466" w:rsidRDefault="00FE06BC" w:rsidP="00B24864">
      <w:pPr>
        <w:numPr>
          <w:ilvl w:val="1"/>
          <w:numId w:val="4"/>
        </w:numPr>
        <w:tabs>
          <w:tab w:val="left" w:pos="810"/>
        </w:tabs>
        <w:spacing w:before="120" w:after="120"/>
        <w:ind w:left="810" w:right="90" w:hanging="720"/>
        <w:jc w:val="both"/>
        <w:rPr>
          <w:rFonts w:eastAsia="Calibri"/>
          <w:sz w:val="22"/>
          <w:szCs w:val="22"/>
          <w:lang w:val="az-Latn-AZ" w:eastAsia="en-US"/>
        </w:rPr>
      </w:pPr>
      <w:r w:rsidRPr="00E57466">
        <w:rPr>
          <w:sz w:val="22"/>
          <w:szCs w:val="22"/>
          <w:lang w:val="az-Latn-AZ"/>
        </w:rPr>
        <w:t>Tərəflər</w:t>
      </w:r>
      <w:r w:rsidR="006D0C62" w:rsidRPr="00E57466">
        <w:rPr>
          <w:sz w:val="22"/>
          <w:szCs w:val="22"/>
          <w:lang w:val="az-Latn-AZ"/>
        </w:rPr>
        <w:t>dən hər biri</w:t>
      </w:r>
      <w:r w:rsidRPr="00E57466">
        <w:rPr>
          <w:sz w:val="22"/>
          <w:szCs w:val="22"/>
          <w:lang w:val="az-Latn-AZ"/>
        </w:rPr>
        <w:t xml:space="preserve"> bununla </w:t>
      </w:r>
      <w:r w:rsidR="008D248B" w:rsidRPr="00E57466">
        <w:rPr>
          <w:rFonts w:eastAsia="Calibri"/>
          <w:sz w:val="22"/>
          <w:szCs w:val="22"/>
          <w:lang w:val="az-Latn-AZ" w:eastAsia="en-US"/>
        </w:rPr>
        <w:t>təsdiq edir</w:t>
      </w:r>
      <w:r w:rsidR="006B0749" w:rsidRPr="00E57466">
        <w:rPr>
          <w:rFonts w:eastAsia="Calibri"/>
          <w:sz w:val="22"/>
          <w:szCs w:val="22"/>
          <w:lang w:val="az-Latn-AZ" w:eastAsia="en-US"/>
        </w:rPr>
        <w:t xml:space="preserve"> və zəmanət verir</w:t>
      </w:r>
      <w:r w:rsidR="008D248B" w:rsidRPr="00E57466">
        <w:rPr>
          <w:rFonts w:eastAsia="Calibri"/>
          <w:sz w:val="22"/>
          <w:szCs w:val="22"/>
          <w:lang w:val="az-Latn-AZ" w:eastAsia="en-US"/>
        </w:rPr>
        <w:t xml:space="preserve"> ki:</w:t>
      </w:r>
    </w:p>
    <w:p w:rsidR="00A6034C" w:rsidRPr="00722743" w:rsidRDefault="006D0C62" w:rsidP="00C0188B">
      <w:pPr>
        <w:numPr>
          <w:ilvl w:val="2"/>
          <w:numId w:val="4"/>
        </w:numPr>
        <w:tabs>
          <w:tab w:val="left" w:pos="810"/>
        </w:tabs>
        <w:spacing w:before="120" w:after="120"/>
        <w:ind w:left="810" w:right="90"/>
        <w:jc w:val="both"/>
        <w:rPr>
          <w:rFonts w:eastAsia="Calibri"/>
          <w:sz w:val="22"/>
          <w:szCs w:val="22"/>
          <w:lang w:val="az-Latn-AZ" w:eastAsia="en-US"/>
        </w:rPr>
      </w:pPr>
      <w:r w:rsidRPr="00722743">
        <w:rPr>
          <w:rFonts w:eastAsia="Calibri"/>
          <w:sz w:val="22"/>
          <w:szCs w:val="22"/>
          <w:lang w:val="az-Latn-AZ" w:eastAsia="en-US"/>
        </w:rPr>
        <w:t>o, qanunvericiliyə uyğun təsis edilib və fəaliyyət göstərir, özünün əmlakına, aktivlərinə, gəlirlərinə sahib olmaq</w:t>
      </w:r>
      <w:r w:rsidR="00046322" w:rsidRPr="00722743">
        <w:rPr>
          <w:rFonts w:eastAsia="Calibri"/>
          <w:sz w:val="22"/>
          <w:szCs w:val="22"/>
          <w:lang w:val="az-Latn-AZ" w:eastAsia="en-US"/>
        </w:rPr>
        <w:t>, bu Müqaviləni imzalamaq</w:t>
      </w:r>
      <w:r w:rsidRPr="00722743">
        <w:rPr>
          <w:rFonts w:eastAsia="Calibri"/>
          <w:sz w:val="22"/>
          <w:szCs w:val="22"/>
          <w:lang w:val="az-Latn-AZ" w:eastAsia="en-US"/>
        </w:rPr>
        <w:t xml:space="preserve"> və bu Müqaviləyə uyğun fəaliyyət göstərmək hüququ və səlahiyyətinə malikdir;</w:t>
      </w:r>
    </w:p>
    <w:p w:rsidR="00046322" w:rsidRPr="00722743" w:rsidRDefault="00046322" w:rsidP="00C0188B">
      <w:pPr>
        <w:numPr>
          <w:ilvl w:val="2"/>
          <w:numId w:val="4"/>
        </w:numPr>
        <w:tabs>
          <w:tab w:val="left" w:pos="810"/>
        </w:tabs>
        <w:spacing w:before="120" w:after="120"/>
        <w:ind w:left="810" w:right="90"/>
        <w:jc w:val="both"/>
        <w:rPr>
          <w:rFonts w:eastAsia="Calibri"/>
          <w:sz w:val="22"/>
          <w:szCs w:val="22"/>
          <w:lang w:val="az-Latn-AZ" w:eastAsia="en-US"/>
        </w:rPr>
      </w:pPr>
      <w:r w:rsidRPr="00722743">
        <w:rPr>
          <w:rFonts w:eastAsia="Calibri"/>
          <w:sz w:val="22"/>
          <w:szCs w:val="22"/>
          <w:lang w:val="az-Latn-AZ" w:eastAsia="en-US"/>
        </w:rPr>
        <w:t xml:space="preserve">bu Müqavilə üzrə öhdəliklərin qəbulu və icrası təsis sənədlərinin hər-hansı müddəalarının, üçüncü şəxslərin hüquqlarının, hər-hansı qərar və </w:t>
      </w:r>
      <w:r w:rsidR="00473DDF" w:rsidRPr="00722743">
        <w:rPr>
          <w:rFonts w:eastAsia="Calibri"/>
          <w:sz w:val="22"/>
          <w:szCs w:val="22"/>
          <w:lang w:val="az-Latn-AZ" w:eastAsia="en-US"/>
        </w:rPr>
        <w:t>ya inzibati aktın və ümumilikdə Azərbaycan Respublikasının qanunvericiliyinin</w:t>
      </w:r>
      <w:r w:rsidRPr="00722743">
        <w:rPr>
          <w:rFonts w:eastAsia="Calibri"/>
          <w:sz w:val="22"/>
          <w:szCs w:val="22"/>
          <w:lang w:val="az-Latn-AZ" w:eastAsia="en-US"/>
        </w:rPr>
        <w:t xml:space="preserve"> pozulması</w:t>
      </w:r>
      <w:r w:rsidR="00473DDF" w:rsidRPr="00722743">
        <w:rPr>
          <w:rFonts w:eastAsia="Calibri"/>
          <w:sz w:val="22"/>
          <w:szCs w:val="22"/>
          <w:lang w:val="az-Latn-AZ" w:eastAsia="en-US"/>
        </w:rPr>
        <w:t xml:space="preserve">na səbəb olmayacaq; </w:t>
      </w:r>
    </w:p>
    <w:p w:rsidR="00A6034C" w:rsidRPr="00722743" w:rsidRDefault="00BC0BCA" w:rsidP="00C0188B">
      <w:pPr>
        <w:tabs>
          <w:tab w:val="left" w:pos="810"/>
        </w:tabs>
        <w:spacing w:before="120" w:after="120"/>
        <w:ind w:left="810" w:right="90" w:hanging="720"/>
        <w:jc w:val="both"/>
        <w:rPr>
          <w:rFonts w:eastAsia="Calibri"/>
          <w:sz w:val="22"/>
          <w:szCs w:val="22"/>
          <w:lang w:val="az-Latn-AZ" w:eastAsia="en-US"/>
        </w:rPr>
      </w:pPr>
      <w:r>
        <w:rPr>
          <w:rFonts w:eastAsia="Calibri"/>
          <w:sz w:val="22"/>
          <w:szCs w:val="22"/>
          <w:lang w:val="az-Latn-AZ" w:eastAsia="en-US"/>
        </w:rPr>
        <w:t>17.2.3</w:t>
      </w:r>
      <w:r w:rsidR="00A6034C" w:rsidRPr="00722743">
        <w:rPr>
          <w:rFonts w:eastAsia="Calibri"/>
          <w:sz w:val="22"/>
          <w:szCs w:val="22"/>
          <w:lang w:val="az-Latn-AZ" w:eastAsia="en-US"/>
        </w:rPr>
        <w:t xml:space="preserve">  </w:t>
      </w:r>
      <w:r>
        <w:rPr>
          <w:rFonts w:eastAsia="Calibri"/>
          <w:sz w:val="22"/>
          <w:szCs w:val="22"/>
          <w:lang w:val="az-Latn-AZ" w:eastAsia="en-US"/>
        </w:rPr>
        <w:t xml:space="preserve"> </w:t>
      </w:r>
      <w:r w:rsidR="00A6034C" w:rsidRPr="00722743">
        <w:rPr>
          <w:rFonts w:eastAsia="Calibri"/>
          <w:sz w:val="22"/>
          <w:szCs w:val="22"/>
          <w:lang w:val="az-Latn-AZ" w:eastAsia="en-US"/>
        </w:rPr>
        <w:t>İşlərin icrasına</w:t>
      </w:r>
      <w:r w:rsidR="008D248B" w:rsidRPr="00722743">
        <w:rPr>
          <w:rFonts w:eastAsia="Calibri"/>
          <w:sz w:val="22"/>
          <w:szCs w:val="22"/>
          <w:lang w:val="az-Latn-AZ" w:eastAsia="en-US"/>
        </w:rPr>
        <w:t xml:space="preserve"> təsir göstərə  biləcək   hər   hansı  özünün yol verdiyi qanun posuntusuna istinad edən və aidiyyəti olan hər hansı üçüncü şəxsin, məhkəmə, inzibati və ya dövlət orqanının tələbləri, xəbərdarlıqları, sərəncamları və göstərişləri mövcud deyil;</w:t>
      </w:r>
    </w:p>
    <w:p w:rsidR="008D248B" w:rsidRPr="00722743" w:rsidRDefault="00BC0BCA" w:rsidP="00C0188B">
      <w:pPr>
        <w:tabs>
          <w:tab w:val="left" w:pos="810"/>
        </w:tabs>
        <w:spacing w:before="120" w:after="120"/>
        <w:ind w:left="810" w:right="90" w:hanging="720"/>
        <w:jc w:val="both"/>
        <w:rPr>
          <w:rFonts w:eastAsia="Calibri"/>
          <w:sz w:val="22"/>
          <w:szCs w:val="22"/>
          <w:lang w:val="az-Latn-AZ" w:eastAsia="en-US"/>
        </w:rPr>
      </w:pPr>
      <w:r>
        <w:rPr>
          <w:rFonts w:eastAsia="Calibri"/>
          <w:sz w:val="22"/>
          <w:szCs w:val="22"/>
          <w:lang w:val="az-Latn-AZ" w:eastAsia="en-US"/>
        </w:rPr>
        <w:t>17.2.4</w:t>
      </w:r>
      <w:r w:rsidR="00A6034C" w:rsidRPr="00722743">
        <w:rPr>
          <w:rFonts w:eastAsia="Calibri"/>
          <w:sz w:val="22"/>
          <w:szCs w:val="22"/>
          <w:lang w:val="az-Latn-AZ" w:eastAsia="en-US"/>
        </w:rPr>
        <w:t xml:space="preserve"> </w:t>
      </w:r>
      <w:r w:rsidR="004A0E32" w:rsidRPr="00722743">
        <w:rPr>
          <w:rFonts w:eastAsia="Calibri"/>
          <w:sz w:val="22"/>
          <w:szCs w:val="22"/>
          <w:lang w:val="az-Latn-AZ" w:eastAsia="en-US"/>
        </w:rPr>
        <w:t xml:space="preserve"> </w:t>
      </w:r>
      <w:r w:rsidR="00AA4303" w:rsidRPr="00722743">
        <w:rPr>
          <w:rFonts w:eastAsia="Calibri"/>
          <w:sz w:val="22"/>
          <w:szCs w:val="22"/>
          <w:lang w:val="az-Latn-AZ" w:eastAsia="en-US"/>
        </w:rPr>
        <w:t xml:space="preserve">bu </w:t>
      </w:r>
      <w:r w:rsidR="004A0E32" w:rsidRPr="00722743">
        <w:rPr>
          <w:rFonts w:eastAsia="Calibri"/>
          <w:sz w:val="22"/>
          <w:szCs w:val="22"/>
          <w:lang w:val="az-Latn-AZ" w:eastAsia="en-US"/>
        </w:rPr>
        <w:t xml:space="preserve"> </w:t>
      </w:r>
      <w:r w:rsidR="00AA4303" w:rsidRPr="00722743">
        <w:rPr>
          <w:rFonts w:eastAsia="Calibri"/>
          <w:sz w:val="22"/>
          <w:szCs w:val="22"/>
          <w:lang w:val="az-Latn-AZ" w:eastAsia="en-US"/>
        </w:rPr>
        <w:t>Müqavilə</w:t>
      </w:r>
      <w:r w:rsidR="00085F6F" w:rsidRPr="00722743">
        <w:rPr>
          <w:rFonts w:eastAsia="Calibri"/>
          <w:sz w:val="22"/>
          <w:szCs w:val="22"/>
          <w:lang w:val="az-Latn-AZ" w:eastAsia="en-US"/>
        </w:rPr>
        <w:t xml:space="preserve">nin </w:t>
      </w:r>
      <w:r w:rsidR="004A0E32" w:rsidRPr="00722743">
        <w:rPr>
          <w:rFonts w:eastAsia="Calibri"/>
          <w:sz w:val="22"/>
          <w:szCs w:val="22"/>
          <w:lang w:val="az-Latn-AZ" w:eastAsia="en-US"/>
        </w:rPr>
        <w:t xml:space="preserve"> </w:t>
      </w:r>
      <w:r w:rsidR="00085F6F" w:rsidRPr="00722743">
        <w:rPr>
          <w:rFonts w:eastAsia="Calibri"/>
          <w:sz w:val="22"/>
          <w:szCs w:val="22"/>
          <w:lang w:val="az-Latn-AZ" w:eastAsia="en-US"/>
        </w:rPr>
        <w:t>imzalanması, habelə ondan</w:t>
      </w:r>
      <w:r w:rsidR="004A0E32" w:rsidRPr="00722743">
        <w:rPr>
          <w:rFonts w:eastAsia="Calibri"/>
          <w:sz w:val="22"/>
          <w:szCs w:val="22"/>
          <w:lang w:val="az-Latn-AZ" w:eastAsia="en-US"/>
        </w:rPr>
        <w:t xml:space="preserve"> </w:t>
      </w:r>
      <w:r w:rsidR="00085F6F" w:rsidRPr="00722743">
        <w:rPr>
          <w:rFonts w:eastAsia="Calibri"/>
          <w:sz w:val="22"/>
          <w:szCs w:val="22"/>
          <w:lang w:val="az-Latn-AZ" w:eastAsia="en-US"/>
        </w:rPr>
        <w:t xml:space="preserve"> irəli gələn hü</w:t>
      </w:r>
      <w:r w:rsidR="00AA4303" w:rsidRPr="00722743">
        <w:rPr>
          <w:rFonts w:eastAsia="Calibri"/>
          <w:sz w:val="22"/>
          <w:szCs w:val="22"/>
          <w:lang w:val="az-Latn-AZ" w:eastAsia="en-US"/>
        </w:rPr>
        <w:t>quq və öhdəliklərinin icrası</w:t>
      </w:r>
      <w:r w:rsidR="008D248B" w:rsidRPr="00722743">
        <w:rPr>
          <w:rFonts w:eastAsia="Calibri"/>
          <w:sz w:val="22"/>
          <w:szCs w:val="22"/>
          <w:lang w:val="az-Latn-AZ" w:eastAsia="en-US"/>
        </w:rPr>
        <w:t xml:space="preserve"> üçün alınması tələb olunan bütün razılıq, təsdiq, lisenziya və </w:t>
      </w:r>
      <w:r w:rsidR="00085F6F" w:rsidRPr="00722743">
        <w:rPr>
          <w:rFonts w:eastAsia="Calibri"/>
          <w:sz w:val="22"/>
          <w:szCs w:val="22"/>
          <w:lang w:val="az-Latn-AZ" w:eastAsia="en-US"/>
        </w:rPr>
        <w:t>notarial təsdiqləri almışdır</w:t>
      </w:r>
      <w:r w:rsidR="008D248B" w:rsidRPr="00722743">
        <w:rPr>
          <w:rFonts w:eastAsia="Calibri"/>
          <w:sz w:val="22"/>
          <w:szCs w:val="22"/>
          <w:lang w:val="az-Latn-AZ" w:eastAsia="en-US"/>
        </w:rPr>
        <w:t>;</w:t>
      </w:r>
    </w:p>
    <w:p w:rsidR="00852AA8" w:rsidRDefault="00A6034C"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Podratçı</w:t>
      </w:r>
      <w:r w:rsidR="008D248B" w:rsidRPr="00E57466">
        <w:rPr>
          <w:sz w:val="22"/>
          <w:szCs w:val="22"/>
          <w:lang w:val="az-Latn-AZ"/>
        </w:rPr>
        <w:t xml:space="preserve"> Sifarişçini </w:t>
      </w:r>
      <w:r w:rsidR="008D248B" w:rsidRPr="00E57466">
        <w:rPr>
          <w:i/>
          <w:sz w:val="22"/>
          <w:szCs w:val="22"/>
          <w:lang w:val="az-Latn-AZ"/>
        </w:rPr>
        <w:t>(i)</w:t>
      </w:r>
      <w:r w:rsidR="008D248B" w:rsidRPr="00E57466">
        <w:rPr>
          <w:sz w:val="22"/>
          <w:szCs w:val="22"/>
          <w:lang w:val="az-Latn-AZ"/>
        </w:rPr>
        <w:t xml:space="preserve"> </w:t>
      </w:r>
      <w:r w:rsidRPr="00E57466">
        <w:rPr>
          <w:sz w:val="22"/>
          <w:szCs w:val="22"/>
          <w:lang w:val="az-Latn-AZ"/>
        </w:rPr>
        <w:t>Podratçıya</w:t>
      </w:r>
      <w:r w:rsidR="008D248B" w:rsidRPr="00E57466">
        <w:rPr>
          <w:sz w:val="22"/>
          <w:szCs w:val="22"/>
          <w:lang w:val="az-Latn-AZ"/>
        </w:rPr>
        <w:t xml:space="preserve">, onun işçilərinə və ya </w:t>
      </w:r>
      <w:r w:rsidRPr="00E57466">
        <w:rPr>
          <w:sz w:val="22"/>
          <w:szCs w:val="22"/>
          <w:lang w:val="az-Latn-AZ"/>
        </w:rPr>
        <w:t>sub-</w:t>
      </w:r>
      <w:r w:rsidR="008D248B" w:rsidRPr="00E57466">
        <w:rPr>
          <w:sz w:val="22"/>
          <w:szCs w:val="22"/>
          <w:lang w:val="az-Latn-AZ"/>
        </w:rPr>
        <w:t>podratçılarına aid</w:t>
      </w:r>
      <w:r w:rsidRPr="00E57466">
        <w:rPr>
          <w:sz w:val="22"/>
          <w:szCs w:val="22"/>
          <w:lang w:val="az-Latn-AZ"/>
        </w:rPr>
        <w:t xml:space="preserve"> </w:t>
      </w:r>
      <w:r w:rsidR="008D248B" w:rsidRPr="00E57466">
        <w:rPr>
          <w:sz w:val="22"/>
          <w:szCs w:val="22"/>
          <w:lang w:val="az-Latn-AZ"/>
        </w:rPr>
        <w:t xml:space="preserve">mövcud qanun pozuntularından; </w:t>
      </w:r>
      <w:r w:rsidR="008D248B" w:rsidRPr="00E57466">
        <w:rPr>
          <w:i/>
          <w:sz w:val="22"/>
          <w:szCs w:val="22"/>
          <w:lang w:val="az-Latn-AZ"/>
        </w:rPr>
        <w:t>(ii)</w:t>
      </w:r>
      <w:r w:rsidR="008D248B" w:rsidRPr="00E57466">
        <w:rPr>
          <w:sz w:val="22"/>
          <w:szCs w:val="22"/>
          <w:lang w:val="az-Latn-AZ"/>
        </w:rPr>
        <w:t xml:space="preserve"> </w:t>
      </w:r>
      <w:r w:rsidRPr="00E57466">
        <w:rPr>
          <w:sz w:val="22"/>
          <w:szCs w:val="22"/>
          <w:lang w:val="az-Latn-AZ"/>
        </w:rPr>
        <w:t>Pod</w:t>
      </w:r>
      <w:r w:rsidR="008D248B" w:rsidRPr="00E57466">
        <w:rPr>
          <w:sz w:val="22"/>
          <w:szCs w:val="22"/>
          <w:lang w:val="az-Latn-AZ"/>
        </w:rPr>
        <w:t>ra</w:t>
      </w:r>
      <w:r w:rsidRPr="00E57466">
        <w:rPr>
          <w:sz w:val="22"/>
          <w:szCs w:val="22"/>
          <w:lang w:val="az-Latn-AZ"/>
        </w:rPr>
        <w:t>t</w:t>
      </w:r>
      <w:r w:rsidR="008D248B" w:rsidRPr="00E57466">
        <w:rPr>
          <w:sz w:val="22"/>
          <w:szCs w:val="22"/>
          <w:lang w:val="az-Latn-AZ"/>
        </w:rPr>
        <w:t>çının yol verdiyi bu Müqavilənin pozulması, özünün səhlənkarlığı və ya xətası ilə əlaqədar bütün itkilər, ziyan və xərclərdən, o cümlədən tələb, araşdırma və iddialardan qoruyacağına</w:t>
      </w:r>
      <w:r w:rsidRPr="00E57466">
        <w:rPr>
          <w:sz w:val="22"/>
          <w:szCs w:val="22"/>
          <w:lang w:val="az-Latn-AZ"/>
        </w:rPr>
        <w:t xml:space="preserve"> </w:t>
      </w:r>
      <w:r w:rsidR="008D248B" w:rsidRPr="00E57466">
        <w:rPr>
          <w:sz w:val="22"/>
          <w:szCs w:val="22"/>
          <w:lang w:val="az-Latn-AZ"/>
        </w:rPr>
        <w:t xml:space="preserve">razılıq verir.  </w:t>
      </w:r>
    </w:p>
    <w:p w:rsidR="009058A1" w:rsidRPr="00E57466" w:rsidRDefault="009058A1" w:rsidP="009058A1">
      <w:pPr>
        <w:tabs>
          <w:tab w:val="left" w:pos="810"/>
        </w:tabs>
        <w:spacing w:before="120" w:after="120"/>
        <w:ind w:right="90"/>
        <w:jc w:val="both"/>
        <w:rPr>
          <w:sz w:val="22"/>
          <w:szCs w:val="22"/>
          <w:lang w:val="az-Latn-AZ"/>
        </w:rPr>
      </w:pPr>
    </w:p>
    <w:p w:rsidR="00A6034C" w:rsidRPr="00E57466" w:rsidRDefault="00A6034C" w:rsidP="00C0188B">
      <w:pPr>
        <w:numPr>
          <w:ilvl w:val="1"/>
          <w:numId w:val="4"/>
        </w:numPr>
        <w:tabs>
          <w:tab w:val="left" w:pos="810"/>
        </w:tabs>
        <w:spacing w:before="120" w:after="120"/>
        <w:ind w:left="810" w:right="90" w:hanging="720"/>
        <w:jc w:val="both"/>
        <w:rPr>
          <w:sz w:val="22"/>
          <w:szCs w:val="22"/>
          <w:lang w:val="az-Latn-AZ"/>
        </w:rPr>
      </w:pPr>
      <w:r w:rsidRPr="00E57466">
        <w:rPr>
          <w:rFonts w:eastAsia="Calibri"/>
          <w:sz w:val="22"/>
          <w:szCs w:val="22"/>
          <w:lang w:val="az-Latn-AZ" w:eastAsia="en-US"/>
        </w:rPr>
        <w:t>Sifarişçi  bununla  təsdiq  edir  və zəmanət verir ki:</w:t>
      </w:r>
    </w:p>
    <w:p w:rsidR="00163CC4" w:rsidRPr="00E57466" w:rsidRDefault="004D074B" w:rsidP="00C0188B">
      <w:pPr>
        <w:numPr>
          <w:ilvl w:val="2"/>
          <w:numId w:val="11"/>
        </w:numPr>
        <w:tabs>
          <w:tab w:val="left" w:pos="810"/>
        </w:tabs>
        <w:spacing w:before="120" w:after="120"/>
        <w:ind w:left="810" w:right="90"/>
        <w:jc w:val="both"/>
        <w:rPr>
          <w:rFonts w:eastAsia="Calibri"/>
          <w:sz w:val="22"/>
          <w:szCs w:val="22"/>
          <w:lang w:val="az-Latn-AZ" w:eastAsia="en-US"/>
        </w:rPr>
      </w:pPr>
      <w:r w:rsidRPr="00E57466">
        <w:rPr>
          <w:rFonts w:eastAsia="Calibri"/>
          <w:sz w:val="22"/>
          <w:szCs w:val="22"/>
          <w:lang w:val="az-Latn-AZ" w:eastAsia="en-US"/>
        </w:rPr>
        <w:t xml:space="preserve">İnşaat işlərinin aparılması üçün torpaq sahəsi </w:t>
      </w:r>
      <w:r w:rsidR="00163CC4" w:rsidRPr="00E57466">
        <w:rPr>
          <w:rFonts w:eastAsia="Calibri"/>
          <w:sz w:val="22"/>
          <w:szCs w:val="22"/>
          <w:lang w:val="az-Latn-AZ" w:eastAsia="en-US"/>
        </w:rPr>
        <w:t>qanuni</w:t>
      </w:r>
      <w:r w:rsidRPr="00E57466">
        <w:rPr>
          <w:rFonts w:eastAsia="Calibri"/>
          <w:sz w:val="22"/>
          <w:szCs w:val="22"/>
          <w:lang w:val="az-Latn-AZ" w:eastAsia="en-US"/>
        </w:rPr>
        <w:t xml:space="preserve"> ə</w:t>
      </w:r>
      <w:r w:rsidR="00B24864" w:rsidRPr="00E57466">
        <w:rPr>
          <w:rFonts w:eastAsia="Calibri"/>
          <w:sz w:val="22"/>
          <w:szCs w:val="22"/>
          <w:lang w:val="az-Latn-AZ" w:eastAsia="en-US"/>
        </w:rPr>
        <w:t>sas</w:t>
      </w:r>
      <w:r w:rsidRPr="00E57466">
        <w:rPr>
          <w:rFonts w:eastAsia="Calibri"/>
          <w:sz w:val="22"/>
          <w:szCs w:val="22"/>
          <w:lang w:val="az-Latn-AZ" w:eastAsia="en-US"/>
        </w:rPr>
        <w:t>da a</w:t>
      </w:r>
      <w:r w:rsidR="00ED040C" w:rsidRPr="00E57466">
        <w:rPr>
          <w:rFonts w:eastAsia="Calibri"/>
          <w:sz w:val="22"/>
          <w:szCs w:val="22"/>
          <w:lang w:val="az-Latn-AZ" w:eastAsia="en-US"/>
        </w:rPr>
        <w:t>y</w:t>
      </w:r>
      <w:r w:rsidRPr="00E57466">
        <w:rPr>
          <w:rFonts w:eastAsia="Calibri"/>
          <w:sz w:val="22"/>
          <w:szCs w:val="22"/>
          <w:lang w:val="az-Latn-AZ" w:eastAsia="en-US"/>
        </w:rPr>
        <w:t>rılmışdır</w:t>
      </w:r>
      <w:r w:rsidR="00077D11" w:rsidRPr="00E57466">
        <w:rPr>
          <w:rFonts w:eastAsia="Calibri"/>
          <w:sz w:val="22"/>
          <w:szCs w:val="22"/>
          <w:lang w:val="az-Latn-AZ" w:eastAsia="en-US"/>
        </w:rPr>
        <w:t xml:space="preserve"> </w:t>
      </w:r>
      <w:r w:rsidR="00163CC4" w:rsidRPr="00E57466">
        <w:rPr>
          <w:rFonts w:eastAsia="Calibri"/>
          <w:sz w:val="22"/>
          <w:szCs w:val="22"/>
          <w:lang w:val="az-Latn-AZ" w:eastAsia="en-US"/>
        </w:rPr>
        <w:t xml:space="preserve">  və</w:t>
      </w:r>
      <w:r w:rsidR="00077D11" w:rsidRPr="00E57466">
        <w:rPr>
          <w:rFonts w:eastAsia="Calibri"/>
          <w:sz w:val="22"/>
          <w:szCs w:val="22"/>
          <w:lang w:val="az-Latn-AZ" w:eastAsia="en-US"/>
        </w:rPr>
        <w:t xml:space="preserve">  bu  Müqavilə  üzrə  Sifarişçi qismində çıxış etməyə tam səlahiyyətlidir. </w:t>
      </w:r>
    </w:p>
    <w:p w:rsidR="00DA4904" w:rsidRPr="00E57466" w:rsidRDefault="00DA4904" w:rsidP="00C0188B">
      <w:pPr>
        <w:pStyle w:val="ConsNormal"/>
        <w:widowControl/>
        <w:numPr>
          <w:ilvl w:val="0"/>
          <w:numId w:val="4"/>
        </w:numPr>
        <w:tabs>
          <w:tab w:val="left" w:pos="810"/>
        </w:tabs>
        <w:spacing w:before="240" w:after="120"/>
        <w:ind w:left="810" w:right="90" w:hanging="720"/>
        <w:jc w:val="both"/>
        <w:rPr>
          <w:rFonts w:ascii="Times New Roman" w:hAnsi="Times New Roman" w:cs="Times New Roman"/>
          <w:sz w:val="22"/>
          <w:szCs w:val="22"/>
          <w:u w:val="single"/>
          <w:lang w:val="az-Latn-AZ"/>
        </w:rPr>
      </w:pPr>
      <w:r w:rsidRPr="00E57466">
        <w:rPr>
          <w:rFonts w:ascii="Times New Roman" w:hAnsi="Times New Roman" w:cs="Times New Roman"/>
          <w:b/>
          <w:sz w:val="22"/>
          <w:szCs w:val="22"/>
          <w:u w:val="single"/>
          <w:lang w:val="az-Latn-AZ"/>
        </w:rPr>
        <w:t xml:space="preserve">CƏRİMƏLƏR </w:t>
      </w:r>
    </w:p>
    <w:p w:rsidR="000E4885" w:rsidRPr="00E57466" w:rsidRDefault="00B60577"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 xml:space="preserve">Podratçı İşlərin </w:t>
      </w:r>
      <w:r w:rsidR="004104DA" w:rsidRPr="00E57466">
        <w:rPr>
          <w:sz w:val="22"/>
          <w:szCs w:val="22"/>
          <w:lang w:val="az-Latn-AZ"/>
        </w:rPr>
        <w:t>başa çatdırılmasında</w:t>
      </w:r>
      <w:r w:rsidR="00FF545A" w:rsidRPr="00E57466">
        <w:rPr>
          <w:sz w:val="22"/>
          <w:szCs w:val="22"/>
          <w:lang w:val="az-Latn-AZ"/>
        </w:rPr>
        <w:t xml:space="preserve"> </w:t>
      </w:r>
      <w:r w:rsidRPr="00E57466">
        <w:rPr>
          <w:sz w:val="22"/>
          <w:szCs w:val="22"/>
          <w:lang w:val="az-Latn-AZ"/>
        </w:rPr>
        <w:t>yol ver</w:t>
      </w:r>
      <w:r w:rsidR="008479CE" w:rsidRPr="00E57466">
        <w:rPr>
          <w:sz w:val="22"/>
          <w:szCs w:val="22"/>
          <w:lang w:val="az-Latn-AZ"/>
        </w:rPr>
        <w:t xml:space="preserve">diyi </w:t>
      </w:r>
      <w:r w:rsidRPr="00E57466">
        <w:rPr>
          <w:sz w:val="22"/>
          <w:szCs w:val="22"/>
          <w:lang w:val="az-Latn-AZ"/>
        </w:rPr>
        <w:t xml:space="preserve">hər gecikmə gününə görə </w:t>
      </w:r>
      <w:r w:rsidR="007968EF" w:rsidRPr="00E57466">
        <w:rPr>
          <w:sz w:val="22"/>
          <w:szCs w:val="22"/>
          <w:lang w:val="az-Latn-AZ"/>
        </w:rPr>
        <w:t xml:space="preserve">Muzdun </w:t>
      </w:r>
      <w:r w:rsidR="00A84C06">
        <w:rPr>
          <w:b/>
          <w:i/>
          <w:sz w:val="22"/>
          <w:szCs w:val="22"/>
          <w:lang w:val="az-Latn-AZ"/>
        </w:rPr>
        <w:t>0,</w:t>
      </w:r>
      <w:r w:rsidR="007968EF" w:rsidRPr="00E57466">
        <w:rPr>
          <w:b/>
          <w:i/>
          <w:sz w:val="22"/>
          <w:szCs w:val="22"/>
          <w:lang w:val="az-Latn-AZ"/>
        </w:rPr>
        <w:t>1%</w:t>
      </w:r>
      <w:r w:rsidR="007968EF" w:rsidRPr="00E57466">
        <w:rPr>
          <w:sz w:val="22"/>
          <w:szCs w:val="22"/>
          <w:lang w:val="az-Latn-AZ"/>
        </w:rPr>
        <w:t xml:space="preserve"> </w:t>
      </w:r>
      <w:r w:rsidR="00FF545A" w:rsidRPr="00E57466">
        <w:rPr>
          <w:b/>
          <w:i/>
          <w:sz w:val="22"/>
          <w:szCs w:val="22"/>
          <w:lang w:val="az-Latn-AZ"/>
        </w:rPr>
        <w:t>(</w:t>
      </w:r>
      <w:r w:rsidR="007968EF" w:rsidRPr="00E57466">
        <w:rPr>
          <w:b/>
          <w:i/>
          <w:sz w:val="22"/>
          <w:szCs w:val="22"/>
          <w:lang w:val="az-Latn-AZ"/>
        </w:rPr>
        <w:t xml:space="preserve">sıfır tam </w:t>
      </w:r>
      <w:r w:rsidR="00A84C06">
        <w:rPr>
          <w:b/>
          <w:i/>
          <w:sz w:val="22"/>
          <w:szCs w:val="22"/>
          <w:lang w:val="az-Latn-AZ"/>
        </w:rPr>
        <w:t xml:space="preserve">onda </w:t>
      </w:r>
      <w:r w:rsidR="007968EF" w:rsidRPr="00E57466">
        <w:rPr>
          <w:b/>
          <w:i/>
          <w:sz w:val="22"/>
          <w:szCs w:val="22"/>
          <w:lang w:val="az-Latn-AZ"/>
        </w:rPr>
        <w:t>bir faizi</w:t>
      </w:r>
      <w:r w:rsidR="00FF545A" w:rsidRPr="00E57466">
        <w:rPr>
          <w:b/>
          <w:i/>
          <w:sz w:val="22"/>
          <w:szCs w:val="22"/>
          <w:lang w:val="az-Latn-AZ"/>
        </w:rPr>
        <w:t>)</w:t>
      </w:r>
      <w:r w:rsidRPr="00E57466">
        <w:rPr>
          <w:sz w:val="22"/>
          <w:szCs w:val="22"/>
          <w:lang w:val="az-Latn-AZ"/>
        </w:rPr>
        <w:t xml:space="preserve"> məbləğ</w:t>
      </w:r>
      <w:r w:rsidR="00FF545A" w:rsidRPr="00E57466">
        <w:rPr>
          <w:sz w:val="22"/>
          <w:szCs w:val="22"/>
          <w:lang w:val="az-Latn-AZ"/>
        </w:rPr>
        <w:t>in</w:t>
      </w:r>
      <w:r w:rsidRPr="00E57466">
        <w:rPr>
          <w:sz w:val="22"/>
          <w:szCs w:val="22"/>
          <w:lang w:val="az-Latn-AZ"/>
        </w:rPr>
        <w:t xml:space="preserve">də </w:t>
      </w:r>
      <w:r w:rsidR="00D32E50" w:rsidRPr="00E57466">
        <w:rPr>
          <w:sz w:val="22"/>
          <w:szCs w:val="22"/>
          <w:lang w:val="az-Latn-AZ"/>
        </w:rPr>
        <w:t xml:space="preserve">Sifarişçiyə </w:t>
      </w:r>
      <w:r w:rsidRPr="00E57466">
        <w:rPr>
          <w:sz w:val="22"/>
          <w:szCs w:val="22"/>
          <w:lang w:val="az-Latn-AZ"/>
        </w:rPr>
        <w:t xml:space="preserve">dəbbə pulu ödəyəcək. Əgər gecikmənin səbəbi </w:t>
      </w:r>
      <w:r w:rsidR="008479CE" w:rsidRPr="00E57466">
        <w:rPr>
          <w:sz w:val="22"/>
          <w:szCs w:val="22"/>
          <w:lang w:val="az-Latn-AZ"/>
        </w:rPr>
        <w:t>Sifarişçi</w:t>
      </w:r>
      <w:r w:rsidRPr="00E57466">
        <w:rPr>
          <w:sz w:val="22"/>
          <w:szCs w:val="22"/>
          <w:lang w:val="az-Latn-AZ"/>
        </w:rPr>
        <w:t xml:space="preserve"> tərəfindən </w:t>
      </w:r>
      <w:r w:rsidR="008479CE" w:rsidRPr="00E57466">
        <w:rPr>
          <w:sz w:val="22"/>
          <w:szCs w:val="22"/>
          <w:lang w:val="az-Latn-AZ"/>
        </w:rPr>
        <w:t xml:space="preserve">İşlərə </w:t>
      </w:r>
      <w:r w:rsidRPr="00E57466">
        <w:rPr>
          <w:sz w:val="22"/>
          <w:szCs w:val="22"/>
          <w:lang w:val="az-Latn-AZ"/>
        </w:rPr>
        <w:t>dəyişikliklər</w:t>
      </w:r>
      <w:r w:rsidR="00841EC8" w:rsidRPr="00E57466">
        <w:rPr>
          <w:sz w:val="22"/>
          <w:szCs w:val="22"/>
          <w:lang w:val="az-Latn-AZ"/>
        </w:rPr>
        <w:t xml:space="preserve">in edilməsi və ya </w:t>
      </w:r>
      <w:r w:rsidR="00390648" w:rsidRPr="00E57466">
        <w:rPr>
          <w:sz w:val="22"/>
          <w:szCs w:val="22"/>
          <w:lang w:val="az-Latn-AZ"/>
        </w:rPr>
        <w:t xml:space="preserve">Podratçıdan asılı olmayan </w:t>
      </w:r>
      <w:r w:rsidR="00841EC8" w:rsidRPr="00E57466">
        <w:rPr>
          <w:sz w:val="22"/>
          <w:szCs w:val="22"/>
          <w:lang w:val="az-Latn-AZ"/>
        </w:rPr>
        <w:t>hər hansı digər səbəbdən baş verərsə</w:t>
      </w:r>
      <w:r w:rsidRPr="00E57466">
        <w:rPr>
          <w:sz w:val="22"/>
          <w:szCs w:val="22"/>
          <w:lang w:val="az-Latn-AZ"/>
        </w:rPr>
        <w:t xml:space="preserve">, Podratçıya </w:t>
      </w:r>
      <w:r w:rsidR="003D2A93" w:rsidRPr="00E57466">
        <w:rPr>
          <w:sz w:val="22"/>
          <w:szCs w:val="22"/>
          <w:lang w:val="az-Latn-AZ"/>
        </w:rPr>
        <w:t xml:space="preserve">bu cür gecikmələrə görə </w:t>
      </w:r>
      <w:r w:rsidR="00187AF4" w:rsidRPr="00E57466">
        <w:rPr>
          <w:sz w:val="22"/>
          <w:szCs w:val="22"/>
          <w:lang w:val="az-Latn-AZ"/>
        </w:rPr>
        <w:t>hər</w:t>
      </w:r>
      <w:r w:rsidRPr="00E57466">
        <w:rPr>
          <w:sz w:val="22"/>
          <w:szCs w:val="22"/>
          <w:lang w:val="az-Latn-AZ"/>
        </w:rPr>
        <w:t xml:space="preserve"> hansı cərimə kəsilməyəcək. </w:t>
      </w:r>
    </w:p>
    <w:p w:rsidR="00924866" w:rsidRDefault="000E4885"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 xml:space="preserve">Bu Müqavilənin 15.1-ci maddəsinə əsasən Podratçı tərəfindən İşlərin Sifarişçiyə təhvil veriləcəyi barədə Sifarişçiyə </w:t>
      </w:r>
      <w:r w:rsidR="004104DA" w:rsidRPr="00E57466">
        <w:rPr>
          <w:sz w:val="22"/>
          <w:szCs w:val="22"/>
          <w:lang w:val="az-Latn-AZ"/>
        </w:rPr>
        <w:t>məlumat</w:t>
      </w:r>
      <w:r w:rsidRPr="00E57466">
        <w:rPr>
          <w:sz w:val="22"/>
          <w:szCs w:val="22"/>
          <w:lang w:val="az-Latn-AZ"/>
        </w:rPr>
        <w:t xml:space="preserve"> verildiyinə baxmayaraq, Təhvil-Təslim Aktının imzalan</w:t>
      </w:r>
      <w:r w:rsidR="00C33503" w:rsidRPr="00E57466">
        <w:rPr>
          <w:sz w:val="22"/>
          <w:szCs w:val="22"/>
          <w:lang w:val="az-Latn-AZ"/>
        </w:rPr>
        <w:t>ması</w:t>
      </w:r>
      <w:r w:rsidRPr="00E57466">
        <w:rPr>
          <w:sz w:val="22"/>
          <w:szCs w:val="22"/>
          <w:lang w:val="az-Latn-AZ"/>
        </w:rPr>
        <w:t xml:space="preserve"> gün</w:t>
      </w:r>
      <w:r w:rsidR="0081358E" w:rsidRPr="00E57466">
        <w:rPr>
          <w:sz w:val="22"/>
          <w:szCs w:val="22"/>
          <w:lang w:val="az-Latn-AZ"/>
        </w:rPr>
        <w:t>ün</w:t>
      </w:r>
      <w:r w:rsidR="00C33503" w:rsidRPr="00E57466">
        <w:rPr>
          <w:sz w:val="22"/>
          <w:szCs w:val="22"/>
          <w:lang w:val="az-Latn-AZ"/>
        </w:rPr>
        <w:t>ün</w:t>
      </w:r>
      <w:r w:rsidRPr="00E57466">
        <w:rPr>
          <w:sz w:val="22"/>
          <w:szCs w:val="22"/>
          <w:lang w:val="az-Latn-AZ"/>
        </w:rPr>
        <w:t xml:space="preserve"> təyin edilməsinin </w:t>
      </w:r>
      <w:r w:rsidR="000F4B9D">
        <w:rPr>
          <w:sz w:val="22"/>
          <w:szCs w:val="22"/>
          <w:lang w:val="az-Latn-AZ"/>
        </w:rPr>
        <w:t xml:space="preserve">və ya hər hansı ödənişin </w:t>
      </w:r>
      <w:r w:rsidRPr="00E57466">
        <w:rPr>
          <w:sz w:val="22"/>
          <w:szCs w:val="22"/>
          <w:lang w:val="az-Latn-AZ"/>
        </w:rPr>
        <w:t>üzürsüz səbəbdən gecik</w:t>
      </w:r>
      <w:r w:rsidR="00C33503" w:rsidRPr="00E57466">
        <w:rPr>
          <w:sz w:val="22"/>
          <w:szCs w:val="22"/>
          <w:lang w:val="az-Latn-AZ"/>
        </w:rPr>
        <w:t xml:space="preserve">dirilmiş </w:t>
      </w:r>
      <w:r w:rsidR="00580E73" w:rsidRPr="00E57466">
        <w:rPr>
          <w:sz w:val="22"/>
          <w:szCs w:val="22"/>
          <w:lang w:val="az-Latn-AZ"/>
        </w:rPr>
        <w:t xml:space="preserve">hər </w:t>
      </w:r>
      <w:r w:rsidRPr="00E57466">
        <w:rPr>
          <w:sz w:val="22"/>
          <w:szCs w:val="22"/>
          <w:lang w:val="az-Latn-AZ"/>
        </w:rPr>
        <w:t>günü</w:t>
      </w:r>
      <w:r w:rsidR="00580E73" w:rsidRPr="00E57466">
        <w:rPr>
          <w:sz w:val="22"/>
          <w:szCs w:val="22"/>
          <w:lang w:val="az-Latn-AZ"/>
        </w:rPr>
        <w:t xml:space="preserve">nə görə Muzdun </w:t>
      </w:r>
      <w:r w:rsidR="00580E73" w:rsidRPr="00E57466">
        <w:rPr>
          <w:b/>
          <w:i/>
          <w:sz w:val="22"/>
          <w:szCs w:val="22"/>
          <w:lang w:val="az-Latn-AZ"/>
        </w:rPr>
        <w:t>0,01% (sıfır tam yüzdə bir faizi)</w:t>
      </w:r>
      <w:r w:rsidR="00580E73" w:rsidRPr="00E57466">
        <w:rPr>
          <w:sz w:val="22"/>
          <w:szCs w:val="22"/>
          <w:lang w:val="az-Latn-AZ"/>
        </w:rPr>
        <w:t xml:space="preserve"> </w:t>
      </w:r>
      <w:r w:rsidRPr="00E57466">
        <w:rPr>
          <w:sz w:val="22"/>
          <w:szCs w:val="22"/>
          <w:lang w:val="az-Latn-AZ"/>
        </w:rPr>
        <w:t xml:space="preserve">məbləğində </w:t>
      </w:r>
      <w:r w:rsidR="004104DA" w:rsidRPr="00E57466">
        <w:rPr>
          <w:sz w:val="22"/>
          <w:szCs w:val="22"/>
          <w:lang w:val="az-Latn-AZ"/>
        </w:rPr>
        <w:t>Sifarişçiyə</w:t>
      </w:r>
      <w:r w:rsidRPr="00E57466">
        <w:rPr>
          <w:sz w:val="22"/>
          <w:szCs w:val="22"/>
          <w:lang w:val="az-Latn-AZ"/>
        </w:rPr>
        <w:t xml:space="preserve"> dəbbə pulu ödəyəcək.</w:t>
      </w:r>
    </w:p>
    <w:p w:rsidR="00BC3179" w:rsidRDefault="00D32E50"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lastRenderedPageBreak/>
        <w:t>Bu Müqa</w:t>
      </w:r>
      <w:r w:rsidR="00240AA3" w:rsidRPr="00E57466">
        <w:rPr>
          <w:sz w:val="22"/>
          <w:szCs w:val="22"/>
          <w:lang w:val="az-Latn-AZ"/>
        </w:rPr>
        <w:t>vilə üzrə ödəniləcək cərimələrin</w:t>
      </w:r>
      <w:r w:rsidRPr="00E57466">
        <w:rPr>
          <w:sz w:val="22"/>
          <w:szCs w:val="22"/>
          <w:lang w:val="az-Latn-AZ"/>
        </w:rPr>
        <w:t xml:space="preserve"> ümumi həcmi </w:t>
      </w:r>
      <w:r w:rsidR="006975AC" w:rsidRPr="00E57466">
        <w:rPr>
          <w:sz w:val="22"/>
          <w:szCs w:val="22"/>
          <w:lang w:val="az-Latn-AZ"/>
        </w:rPr>
        <w:t>Muzdun</w:t>
      </w:r>
      <w:r w:rsidRPr="00E57466">
        <w:rPr>
          <w:sz w:val="22"/>
          <w:szCs w:val="22"/>
          <w:lang w:val="az-Latn-AZ"/>
        </w:rPr>
        <w:t xml:space="preserve"> </w:t>
      </w:r>
      <w:r w:rsidR="00A84C06">
        <w:rPr>
          <w:b/>
          <w:i/>
          <w:sz w:val="22"/>
          <w:szCs w:val="22"/>
          <w:lang w:val="az-Latn-AZ"/>
        </w:rPr>
        <w:t>10</w:t>
      </w:r>
      <w:r w:rsidR="006975AC" w:rsidRPr="00E57466">
        <w:rPr>
          <w:b/>
          <w:i/>
          <w:sz w:val="22"/>
          <w:szCs w:val="22"/>
          <w:lang w:val="az-Latn-AZ"/>
        </w:rPr>
        <w:t>%</w:t>
      </w:r>
      <w:r w:rsidR="006975AC" w:rsidRPr="00E57466">
        <w:rPr>
          <w:sz w:val="22"/>
          <w:szCs w:val="22"/>
          <w:lang w:val="az-Latn-AZ"/>
        </w:rPr>
        <w:t xml:space="preserve"> </w:t>
      </w:r>
      <w:r w:rsidR="006975AC" w:rsidRPr="00E57466">
        <w:rPr>
          <w:b/>
          <w:i/>
          <w:sz w:val="22"/>
          <w:szCs w:val="22"/>
          <w:lang w:val="az-Latn-AZ"/>
        </w:rPr>
        <w:t>(</w:t>
      </w:r>
      <w:r w:rsidR="00A84C06">
        <w:rPr>
          <w:b/>
          <w:i/>
          <w:sz w:val="22"/>
          <w:szCs w:val="22"/>
          <w:lang w:val="az-Latn-AZ"/>
        </w:rPr>
        <w:t>on</w:t>
      </w:r>
      <w:r w:rsidR="006975AC" w:rsidRPr="00E57466">
        <w:rPr>
          <w:b/>
          <w:i/>
          <w:sz w:val="22"/>
          <w:szCs w:val="22"/>
          <w:lang w:val="az-Latn-AZ"/>
        </w:rPr>
        <w:t xml:space="preserve"> </w:t>
      </w:r>
      <w:r w:rsidR="00D336A8" w:rsidRPr="00E57466">
        <w:rPr>
          <w:b/>
          <w:i/>
          <w:sz w:val="22"/>
          <w:szCs w:val="22"/>
          <w:lang w:val="az-Latn-AZ"/>
        </w:rPr>
        <w:t>faizi)</w:t>
      </w:r>
      <w:r w:rsidRPr="00E57466">
        <w:rPr>
          <w:sz w:val="22"/>
          <w:szCs w:val="22"/>
          <w:lang w:val="az-Latn-AZ"/>
        </w:rPr>
        <w:t xml:space="preserve"> məbləğindən artıq olmamalıdır.</w:t>
      </w:r>
    </w:p>
    <w:p w:rsidR="000002D6" w:rsidRPr="00E57466" w:rsidRDefault="000002D6" w:rsidP="00C0188B">
      <w:pPr>
        <w:numPr>
          <w:ilvl w:val="1"/>
          <w:numId w:val="4"/>
        </w:numPr>
        <w:tabs>
          <w:tab w:val="left" w:pos="810"/>
        </w:tabs>
        <w:spacing w:before="120" w:after="120"/>
        <w:ind w:left="810" w:right="90" w:hanging="720"/>
        <w:jc w:val="both"/>
        <w:rPr>
          <w:sz w:val="22"/>
          <w:szCs w:val="22"/>
          <w:lang w:val="az-Latn-AZ"/>
        </w:rPr>
      </w:pPr>
      <w:r>
        <w:rPr>
          <w:sz w:val="22"/>
          <w:szCs w:val="22"/>
          <w:lang w:val="az-Latn-AZ"/>
        </w:rPr>
        <w:t>Podratcı bu müqavilənin 10.1-ci  10.2-ci və  10.2.1-ci tələblərinə əməl etmədiyi hər aşka</w:t>
      </w:r>
      <w:r w:rsidR="00722395">
        <w:rPr>
          <w:sz w:val="22"/>
          <w:szCs w:val="22"/>
          <w:lang w:val="az-Latn-AZ"/>
        </w:rPr>
        <w:t>r</w:t>
      </w:r>
      <w:r>
        <w:rPr>
          <w:sz w:val="22"/>
          <w:szCs w:val="22"/>
          <w:lang w:val="az-Latn-AZ"/>
        </w:rPr>
        <w:t xml:space="preserve"> olundugu halda </w:t>
      </w:r>
      <w:r w:rsidR="00A17501">
        <w:rPr>
          <w:b/>
          <w:sz w:val="22"/>
          <w:szCs w:val="22"/>
          <w:lang w:val="az-Latn-AZ"/>
        </w:rPr>
        <w:t>00000</w:t>
      </w:r>
      <w:r w:rsidRPr="000002D6">
        <w:rPr>
          <w:b/>
          <w:sz w:val="22"/>
          <w:szCs w:val="22"/>
          <w:lang w:val="az-Latn-AZ"/>
        </w:rPr>
        <w:t xml:space="preserve"> AZN (</w:t>
      </w:r>
      <w:r w:rsidR="00A17501">
        <w:rPr>
          <w:b/>
          <w:sz w:val="22"/>
          <w:szCs w:val="22"/>
          <w:lang w:val="az-Latn-AZ"/>
        </w:rPr>
        <w:t>0000</w:t>
      </w:r>
      <w:r w:rsidR="00722395">
        <w:rPr>
          <w:b/>
          <w:sz w:val="22"/>
          <w:szCs w:val="22"/>
          <w:lang w:val="az-Latn-AZ"/>
        </w:rPr>
        <w:t xml:space="preserve"> </w:t>
      </w:r>
      <w:r w:rsidRPr="000002D6">
        <w:rPr>
          <w:b/>
          <w:sz w:val="22"/>
          <w:szCs w:val="22"/>
          <w:lang w:val="az-Latn-AZ"/>
        </w:rPr>
        <w:t>min manat</w:t>
      </w:r>
      <w:r>
        <w:rPr>
          <w:sz w:val="22"/>
          <w:szCs w:val="22"/>
          <w:lang w:val="az-Latn-AZ"/>
        </w:rPr>
        <w:t>) cərimə olunacaq.</w:t>
      </w:r>
    </w:p>
    <w:p w:rsidR="00797164" w:rsidRPr="00E57466" w:rsidRDefault="003C0FF9" w:rsidP="00C0188B">
      <w:pPr>
        <w:pStyle w:val="ConsNormal"/>
        <w:widowControl/>
        <w:numPr>
          <w:ilvl w:val="0"/>
          <w:numId w:val="4"/>
        </w:numPr>
        <w:tabs>
          <w:tab w:val="left" w:pos="810"/>
        </w:tabs>
        <w:spacing w:before="240" w:after="120"/>
        <w:ind w:left="810" w:right="90"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 xml:space="preserve">TƏRƏFLƏRİN MƏSULİYYƏTİ </w:t>
      </w:r>
    </w:p>
    <w:p w:rsidR="00B204AD" w:rsidRPr="00E57466" w:rsidRDefault="00CF07E3"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Tərəflər </w:t>
      </w:r>
      <w:r w:rsidR="00872EDF" w:rsidRPr="00E57466">
        <w:rPr>
          <w:rFonts w:ascii="Times New Roman" w:hAnsi="Times New Roman" w:cs="Times New Roman"/>
          <w:sz w:val="22"/>
          <w:szCs w:val="22"/>
          <w:lang w:val="az-Latn-AZ"/>
        </w:rPr>
        <w:t xml:space="preserve">hazırkı Müqavilədən irəli gələn </w:t>
      </w:r>
      <w:r w:rsidRPr="00E57466">
        <w:rPr>
          <w:rFonts w:ascii="Times New Roman" w:hAnsi="Times New Roman" w:cs="Times New Roman"/>
          <w:sz w:val="22"/>
          <w:szCs w:val="22"/>
          <w:lang w:val="az-Latn-AZ"/>
        </w:rPr>
        <w:t>öhdəliklərin</w:t>
      </w:r>
      <w:r w:rsidR="00872EDF" w:rsidRPr="00E57466">
        <w:rPr>
          <w:rFonts w:ascii="Times New Roman" w:hAnsi="Times New Roman" w:cs="Times New Roman"/>
          <w:sz w:val="22"/>
          <w:szCs w:val="22"/>
          <w:lang w:val="az-Latn-AZ"/>
        </w:rPr>
        <w:t>in</w:t>
      </w:r>
      <w:r w:rsidRPr="00E57466">
        <w:rPr>
          <w:rFonts w:ascii="Times New Roman" w:hAnsi="Times New Roman" w:cs="Times New Roman"/>
          <w:sz w:val="22"/>
          <w:szCs w:val="22"/>
          <w:lang w:val="az-Latn-AZ"/>
        </w:rPr>
        <w:t xml:space="preserve"> icra</w:t>
      </w:r>
      <w:r w:rsidR="00176782" w:rsidRPr="00E57466">
        <w:rPr>
          <w:rFonts w:ascii="Times New Roman" w:hAnsi="Times New Roman" w:cs="Times New Roman"/>
          <w:sz w:val="22"/>
          <w:szCs w:val="22"/>
          <w:lang w:val="az-Latn-AZ"/>
        </w:rPr>
        <w:t xml:space="preserve"> edilməməsi və ya lazımınca icra edilməməsinə görə </w:t>
      </w:r>
      <w:r w:rsidR="00CD7542" w:rsidRPr="00E57466">
        <w:rPr>
          <w:rFonts w:ascii="Times New Roman" w:hAnsi="Times New Roman" w:cs="Times New Roman"/>
          <w:sz w:val="22"/>
          <w:szCs w:val="22"/>
          <w:lang w:val="az-Latn-AZ"/>
        </w:rPr>
        <w:t>bu M</w:t>
      </w:r>
      <w:r w:rsidRPr="00E57466">
        <w:rPr>
          <w:rFonts w:ascii="Times New Roman" w:hAnsi="Times New Roman" w:cs="Times New Roman"/>
          <w:sz w:val="22"/>
          <w:szCs w:val="22"/>
          <w:lang w:val="az-Latn-AZ"/>
        </w:rPr>
        <w:t xml:space="preserve">üqavilə və qanunvericiliklə müəyyən edilmiş </w:t>
      </w:r>
      <w:r w:rsidR="00105F4B" w:rsidRPr="00E57466">
        <w:rPr>
          <w:rFonts w:ascii="Times New Roman" w:hAnsi="Times New Roman" w:cs="Times New Roman"/>
          <w:sz w:val="22"/>
          <w:szCs w:val="22"/>
          <w:lang w:val="az-Latn-AZ"/>
        </w:rPr>
        <w:t xml:space="preserve">qaydada </w:t>
      </w:r>
      <w:r w:rsidRPr="00E57466">
        <w:rPr>
          <w:rFonts w:ascii="Times New Roman" w:hAnsi="Times New Roman" w:cs="Times New Roman"/>
          <w:sz w:val="22"/>
          <w:szCs w:val="22"/>
          <w:lang w:val="az-Latn-AZ"/>
        </w:rPr>
        <w:t>məsuliyyət daşıy</w:t>
      </w:r>
      <w:r w:rsidR="00C17639" w:rsidRPr="00E57466">
        <w:rPr>
          <w:rFonts w:ascii="Times New Roman" w:hAnsi="Times New Roman" w:cs="Times New Roman"/>
          <w:sz w:val="22"/>
          <w:szCs w:val="22"/>
          <w:lang w:val="az-Latn-AZ"/>
        </w:rPr>
        <w:t>acaqlar</w:t>
      </w:r>
      <w:r w:rsidRPr="00E57466">
        <w:rPr>
          <w:rFonts w:ascii="Times New Roman" w:hAnsi="Times New Roman" w:cs="Times New Roman"/>
          <w:sz w:val="22"/>
          <w:szCs w:val="22"/>
          <w:lang w:val="az-Latn-AZ"/>
        </w:rPr>
        <w:t>.</w:t>
      </w:r>
    </w:p>
    <w:p w:rsidR="00B204AD" w:rsidRPr="00E57466" w:rsidRDefault="00105F4B"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Bu Müqavilə ilə müəyyən olunmuş cərimələrin və vurulmuş hər hansı ziyanın ödənilməsi </w:t>
      </w:r>
      <w:r w:rsidR="0031213D" w:rsidRPr="00E57466">
        <w:rPr>
          <w:rFonts w:ascii="Times New Roman" w:hAnsi="Times New Roman" w:cs="Times New Roman"/>
          <w:sz w:val="22"/>
          <w:szCs w:val="22"/>
          <w:lang w:val="az-Latn-AZ"/>
        </w:rPr>
        <w:t xml:space="preserve">Tərəfləri bu </w:t>
      </w:r>
      <w:r w:rsidRPr="00E57466">
        <w:rPr>
          <w:rFonts w:ascii="Times New Roman" w:hAnsi="Times New Roman" w:cs="Times New Roman"/>
          <w:sz w:val="22"/>
          <w:szCs w:val="22"/>
          <w:lang w:val="az-Latn-AZ"/>
        </w:rPr>
        <w:t xml:space="preserve">Müqavilə üzrə öhdəliklərinin icra edilməsi </w:t>
      </w:r>
      <w:r w:rsidR="0031213D" w:rsidRPr="00E57466">
        <w:rPr>
          <w:rFonts w:ascii="Times New Roman" w:hAnsi="Times New Roman" w:cs="Times New Roman"/>
          <w:sz w:val="22"/>
          <w:szCs w:val="22"/>
          <w:lang w:val="az-Latn-AZ"/>
        </w:rPr>
        <w:t>vəzifəsindən</w:t>
      </w:r>
      <w:r w:rsidRPr="00E57466">
        <w:rPr>
          <w:rFonts w:ascii="Times New Roman" w:hAnsi="Times New Roman" w:cs="Times New Roman"/>
          <w:sz w:val="22"/>
          <w:szCs w:val="22"/>
          <w:lang w:val="az-Latn-AZ"/>
        </w:rPr>
        <w:t xml:space="preserve"> azad etm</w:t>
      </w:r>
      <w:r w:rsidR="000150D7" w:rsidRPr="00E57466">
        <w:rPr>
          <w:rFonts w:ascii="Times New Roman" w:hAnsi="Times New Roman" w:cs="Times New Roman"/>
          <w:sz w:val="22"/>
          <w:szCs w:val="22"/>
          <w:lang w:val="az-Latn-AZ"/>
        </w:rPr>
        <w:t>əyəcək</w:t>
      </w:r>
      <w:r w:rsidRPr="00E57466">
        <w:rPr>
          <w:rFonts w:ascii="Times New Roman" w:hAnsi="Times New Roman" w:cs="Times New Roman"/>
          <w:sz w:val="22"/>
          <w:szCs w:val="22"/>
          <w:lang w:val="az-Latn-AZ"/>
        </w:rPr>
        <w:t>.</w:t>
      </w:r>
      <w:r w:rsidR="00CF07E3" w:rsidRPr="00E57466">
        <w:rPr>
          <w:rFonts w:ascii="Times New Roman" w:hAnsi="Times New Roman" w:cs="Times New Roman"/>
          <w:sz w:val="22"/>
          <w:szCs w:val="22"/>
          <w:lang w:val="az-Latn-AZ"/>
        </w:rPr>
        <w:t xml:space="preserve"> </w:t>
      </w:r>
    </w:p>
    <w:p w:rsidR="00B204AD" w:rsidRPr="00E57466" w:rsidRDefault="0055549F" w:rsidP="00C0188B">
      <w:pPr>
        <w:pStyle w:val="ConsNormal"/>
        <w:widowControl/>
        <w:numPr>
          <w:ilvl w:val="1"/>
          <w:numId w:val="4"/>
        </w:numPr>
        <w:tabs>
          <w:tab w:val="left" w:pos="720"/>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  </w:t>
      </w:r>
      <w:r w:rsidR="00061BC4" w:rsidRPr="00E57466">
        <w:rPr>
          <w:rFonts w:ascii="Times New Roman" w:hAnsi="Times New Roman" w:cs="Times New Roman"/>
          <w:sz w:val="22"/>
          <w:szCs w:val="22"/>
          <w:lang w:val="az-Latn-AZ"/>
        </w:rPr>
        <w:t>B</w:t>
      </w:r>
      <w:r w:rsidR="00CF07E3" w:rsidRPr="00E57466">
        <w:rPr>
          <w:rFonts w:ascii="Times New Roman" w:hAnsi="Times New Roman" w:cs="Times New Roman"/>
          <w:sz w:val="22"/>
          <w:szCs w:val="22"/>
          <w:lang w:val="az-Latn-AZ"/>
        </w:rPr>
        <w:t xml:space="preserve">u </w:t>
      </w:r>
      <w:r w:rsidR="00CD7542" w:rsidRPr="00E57466">
        <w:rPr>
          <w:rFonts w:ascii="Times New Roman" w:hAnsi="Times New Roman" w:cs="Times New Roman"/>
          <w:sz w:val="22"/>
          <w:szCs w:val="22"/>
          <w:lang w:val="az-Latn-AZ"/>
        </w:rPr>
        <w:t>M</w:t>
      </w:r>
      <w:r w:rsidR="00CF07E3" w:rsidRPr="00E57466">
        <w:rPr>
          <w:rFonts w:ascii="Times New Roman" w:hAnsi="Times New Roman" w:cs="Times New Roman"/>
          <w:sz w:val="22"/>
          <w:szCs w:val="22"/>
          <w:lang w:val="az-Latn-AZ"/>
        </w:rPr>
        <w:t xml:space="preserve">üqavilə üzrə </w:t>
      </w:r>
      <w:r w:rsidR="00061BC4" w:rsidRPr="00E57466">
        <w:rPr>
          <w:rFonts w:ascii="Times New Roman" w:hAnsi="Times New Roman" w:cs="Times New Roman"/>
          <w:sz w:val="22"/>
          <w:szCs w:val="22"/>
          <w:lang w:val="az-Latn-AZ"/>
        </w:rPr>
        <w:t xml:space="preserve">İşlərin icrasında </w:t>
      </w:r>
      <w:r w:rsidR="00CF07E3" w:rsidRPr="00E57466">
        <w:rPr>
          <w:rFonts w:ascii="Times New Roman" w:hAnsi="Times New Roman" w:cs="Times New Roman"/>
          <w:sz w:val="22"/>
          <w:szCs w:val="22"/>
          <w:lang w:val="az-Latn-AZ"/>
        </w:rPr>
        <w:t>qüsur</w:t>
      </w:r>
      <w:r w:rsidR="00061BC4" w:rsidRPr="00E57466">
        <w:rPr>
          <w:rFonts w:ascii="Times New Roman" w:hAnsi="Times New Roman" w:cs="Times New Roman"/>
          <w:sz w:val="22"/>
          <w:szCs w:val="22"/>
          <w:lang w:val="az-Latn-AZ"/>
        </w:rPr>
        <w:t>lar mövcüd olduqda</w:t>
      </w:r>
      <w:r w:rsidR="00CF07E3" w:rsidRPr="00E57466">
        <w:rPr>
          <w:rFonts w:ascii="Times New Roman" w:hAnsi="Times New Roman" w:cs="Times New Roman"/>
          <w:sz w:val="22"/>
          <w:szCs w:val="22"/>
          <w:lang w:val="az-Latn-AZ"/>
        </w:rPr>
        <w:t xml:space="preserve">, </w:t>
      </w:r>
      <w:r w:rsidR="00CD7542" w:rsidRPr="00E57466">
        <w:rPr>
          <w:rFonts w:ascii="Times New Roman" w:hAnsi="Times New Roman" w:cs="Times New Roman"/>
          <w:sz w:val="22"/>
          <w:szCs w:val="22"/>
          <w:lang w:val="az-Latn-AZ"/>
        </w:rPr>
        <w:t>Sifarişçi</w:t>
      </w:r>
      <w:r w:rsidR="00583050" w:rsidRPr="00E57466">
        <w:rPr>
          <w:rFonts w:ascii="Times New Roman" w:hAnsi="Times New Roman" w:cs="Times New Roman"/>
          <w:sz w:val="22"/>
          <w:szCs w:val="22"/>
          <w:lang w:val="az-Latn-AZ"/>
        </w:rPr>
        <w:t xml:space="preserve"> istər</w:t>
      </w:r>
      <w:r w:rsidR="00CF07E3" w:rsidRPr="00E57466">
        <w:rPr>
          <w:rFonts w:ascii="Times New Roman" w:hAnsi="Times New Roman" w:cs="Times New Roman"/>
          <w:sz w:val="22"/>
          <w:szCs w:val="22"/>
          <w:lang w:val="az-Latn-AZ"/>
        </w:rPr>
        <w:t xml:space="preserve"> </w:t>
      </w:r>
      <w:r w:rsidR="004104DA" w:rsidRPr="00E57466">
        <w:rPr>
          <w:rFonts w:ascii="Times New Roman" w:hAnsi="Times New Roman" w:cs="Times New Roman"/>
          <w:sz w:val="22"/>
          <w:szCs w:val="22"/>
          <w:lang w:val="az-Latn-AZ"/>
        </w:rPr>
        <w:t>bu Müqavilənin 15</w:t>
      </w:r>
      <w:r w:rsidR="00583050" w:rsidRPr="00E57466">
        <w:rPr>
          <w:rFonts w:ascii="Times New Roman" w:hAnsi="Times New Roman" w:cs="Times New Roman"/>
          <w:sz w:val="22"/>
          <w:szCs w:val="22"/>
          <w:lang w:val="az-Latn-AZ"/>
        </w:rPr>
        <w:t>-ci maddəsinə uyğun olaraq Təhvil Təslim Aktı</w:t>
      </w:r>
      <w:r w:rsidR="00DA182E" w:rsidRPr="00E57466">
        <w:rPr>
          <w:rFonts w:ascii="Times New Roman" w:hAnsi="Times New Roman" w:cs="Times New Roman"/>
          <w:sz w:val="22"/>
          <w:szCs w:val="22"/>
          <w:lang w:val="az-Latn-AZ"/>
        </w:rPr>
        <w:t xml:space="preserve"> i</w:t>
      </w:r>
      <w:r w:rsidR="00583050" w:rsidRPr="00E57466">
        <w:rPr>
          <w:rFonts w:ascii="Times New Roman" w:hAnsi="Times New Roman" w:cs="Times New Roman"/>
          <w:sz w:val="22"/>
          <w:szCs w:val="22"/>
          <w:lang w:val="az-Latn-AZ"/>
        </w:rPr>
        <w:t>mzalan</w:t>
      </w:r>
      <w:r w:rsidR="00DA182E" w:rsidRPr="00E57466">
        <w:rPr>
          <w:rFonts w:ascii="Times New Roman" w:hAnsi="Times New Roman" w:cs="Times New Roman"/>
          <w:sz w:val="22"/>
          <w:szCs w:val="22"/>
          <w:lang w:val="az-Latn-AZ"/>
        </w:rPr>
        <w:t>a</w:t>
      </w:r>
      <w:r w:rsidR="00583050" w:rsidRPr="00E57466">
        <w:rPr>
          <w:rFonts w:ascii="Times New Roman" w:hAnsi="Times New Roman" w:cs="Times New Roman"/>
          <w:sz w:val="22"/>
          <w:szCs w:val="22"/>
          <w:lang w:val="az-Latn-AZ"/>
        </w:rPr>
        <w:t>nadək tərtib olunan Qüsurların aradan Qaldırılması Protokolunda müəyyən olunmuş müddətd</w:t>
      </w:r>
      <w:r w:rsidRPr="00E57466">
        <w:rPr>
          <w:rFonts w:ascii="Times New Roman" w:hAnsi="Times New Roman" w:cs="Times New Roman"/>
          <w:sz w:val="22"/>
          <w:szCs w:val="22"/>
          <w:lang w:val="az-Latn-AZ"/>
        </w:rPr>
        <w:t>ə, istərsədə bu Müqavilənin 16.2</w:t>
      </w:r>
      <w:r w:rsidR="00583050" w:rsidRPr="00E57466">
        <w:rPr>
          <w:rFonts w:ascii="Times New Roman" w:hAnsi="Times New Roman" w:cs="Times New Roman"/>
          <w:sz w:val="22"/>
          <w:szCs w:val="22"/>
          <w:lang w:val="az-Latn-AZ"/>
        </w:rPr>
        <w:t xml:space="preserve">-ci maddəsinə əsasən Təhvil-Təslim Aktı imzalandıqdan sonra hesablanacaq Qarantiya Müddətində </w:t>
      </w:r>
      <w:r w:rsidR="00061BC4" w:rsidRPr="00E57466">
        <w:rPr>
          <w:rFonts w:ascii="Times New Roman" w:hAnsi="Times New Roman" w:cs="Times New Roman"/>
          <w:sz w:val="22"/>
          <w:szCs w:val="22"/>
          <w:lang w:val="az-Latn-AZ"/>
        </w:rPr>
        <w:t xml:space="preserve">həmin </w:t>
      </w:r>
      <w:r w:rsidR="00CF07E3" w:rsidRPr="00E57466">
        <w:rPr>
          <w:rFonts w:ascii="Times New Roman" w:hAnsi="Times New Roman" w:cs="Times New Roman"/>
          <w:sz w:val="22"/>
          <w:szCs w:val="22"/>
          <w:lang w:val="az-Latn-AZ"/>
        </w:rPr>
        <w:t xml:space="preserve">qüsurların </w:t>
      </w:r>
      <w:r w:rsidR="007502F1" w:rsidRPr="00E57466">
        <w:rPr>
          <w:rFonts w:ascii="Times New Roman" w:hAnsi="Times New Roman" w:cs="Times New Roman"/>
          <w:sz w:val="22"/>
          <w:szCs w:val="22"/>
          <w:lang w:val="az-Latn-AZ"/>
        </w:rPr>
        <w:t xml:space="preserve">birtərəfli qaydada </w:t>
      </w:r>
      <w:r w:rsidR="00CF07E3" w:rsidRPr="00E57466">
        <w:rPr>
          <w:rFonts w:ascii="Times New Roman" w:hAnsi="Times New Roman" w:cs="Times New Roman"/>
          <w:sz w:val="22"/>
          <w:szCs w:val="22"/>
          <w:lang w:val="az-Latn-AZ"/>
        </w:rPr>
        <w:t xml:space="preserve">aradan qaldırılması </w:t>
      </w:r>
      <w:r w:rsidR="007502F1" w:rsidRPr="00E57466">
        <w:rPr>
          <w:rFonts w:ascii="Times New Roman" w:hAnsi="Times New Roman" w:cs="Times New Roman"/>
          <w:sz w:val="22"/>
          <w:szCs w:val="22"/>
          <w:lang w:val="az-Latn-AZ"/>
        </w:rPr>
        <w:t>məqsədilə</w:t>
      </w:r>
      <w:r w:rsidR="00CF07E3" w:rsidRPr="00E57466">
        <w:rPr>
          <w:rFonts w:ascii="Times New Roman" w:hAnsi="Times New Roman" w:cs="Times New Roman"/>
          <w:sz w:val="22"/>
          <w:szCs w:val="22"/>
          <w:lang w:val="az-Latn-AZ"/>
        </w:rPr>
        <w:t xml:space="preserve"> </w:t>
      </w:r>
      <w:r w:rsidR="007502F1" w:rsidRPr="00E57466">
        <w:rPr>
          <w:rFonts w:ascii="Times New Roman" w:hAnsi="Times New Roman" w:cs="Times New Roman"/>
          <w:sz w:val="22"/>
          <w:szCs w:val="22"/>
          <w:lang w:val="az-Latn-AZ"/>
        </w:rPr>
        <w:t xml:space="preserve">Podratçıdan </w:t>
      </w:r>
      <w:r w:rsidR="00CF07E3" w:rsidRPr="00E57466">
        <w:rPr>
          <w:rFonts w:ascii="Times New Roman" w:hAnsi="Times New Roman" w:cs="Times New Roman"/>
          <w:sz w:val="22"/>
          <w:szCs w:val="22"/>
          <w:lang w:val="az-Latn-AZ"/>
        </w:rPr>
        <w:t xml:space="preserve">əlavə </w:t>
      </w:r>
      <w:r w:rsidR="00061BC4" w:rsidRPr="00E57466">
        <w:rPr>
          <w:rFonts w:ascii="Times New Roman" w:hAnsi="Times New Roman" w:cs="Times New Roman"/>
          <w:sz w:val="22"/>
          <w:szCs w:val="22"/>
          <w:lang w:val="az-Latn-AZ"/>
        </w:rPr>
        <w:t xml:space="preserve">İşlərin </w:t>
      </w:r>
      <w:r w:rsidR="00CF07E3" w:rsidRPr="00E57466">
        <w:rPr>
          <w:rFonts w:ascii="Times New Roman" w:hAnsi="Times New Roman" w:cs="Times New Roman"/>
          <w:sz w:val="22"/>
          <w:szCs w:val="22"/>
          <w:lang w:val="az-Latn-AZ"/>
        </w:rPr>
        <w:t>icra</w:t>
      </w:r>
      <w:r w:rsidR="00061BC4" w:rsidRPr="00E57466">
        <w:rPr>
          <w:rFonts w:ascii="Times New Roman" w:hAnsi="Times New Roman" w:cs="Times New Roman"/>
          <w:sz w:val="22"/>
          <w:szCs w:val="22"/>
          <w:lang w:val="az-Latn-AZ"/>
        </w:rPr>
        <w:t>sını</w:t>
      </w:r>
      <w:r w:rsidR="00CF07E3" w:rsidRPr="00E57466">
        <w:rPr>
          <w:rFonts w:ascii="Times New Roman" w:hAnsi="Times New Roman" w:cs="Times New Roman"/>
          <w:sz w:val="22"/>
          <w:szCs w:val="22"/>
          <w:lang w:val="az-Latn-AZ"/>
        </w:rPr>
        <w:t xml:space="preserve"> tələb e</w:t>
      </w:r>
      <w:r w:rsidR="0031213D" w:rsidRPr="00E57466">
        <w:rPr>
          <w:rFonts w:ascii="Times New Roman" w:hAnsi="Times New Roman" w:cs="Times New Roman"/>
          <w:sz w:val="22"/>
          <w:szCs w:val="22"/>
          <w:lang w:val="az-Latn-AZ"/>
        </w:rPr>
        <w:t>tmək hüququndan istifadə edə bilə</w:t>
      </w:r>
      <w:r w:rsidR="0084282C" w:rsidRPr="00E57466">
        <w:rPr>
          <w:rFonts w:ascii="Times New Roman" w:hAnsi="Times New Roman" w:cs="Times New Roman"/>
          <w:sz w:val="22"/>
          <w:szCs w:val="22"/>
          <w:lang w:val="az-Latn-AZ"/>
        </w:rPr>
        <w:t>cək</w:t>
      </w:r>
      <w:r w:rsidR="00CF07E3" w:rsidRPr="00E57466">
        <w:rPr>
          <w:rFonts w:ascii="Times New Roman" w:hAnsi="Times New Roman" w:cs="Times New Roman"/>
          <w:sz w:val="22"/>
          <w:szCs w:val="22"/>
          <w:lang w:val="az-Latn-AZ"/>
        </w:rPr>
        <w:t xml:space="preserve">. </w:t>
      </w:r>
      <w:r w:rsidR="0031213D" w:rsidRPr="00E57466">
        <w:rPr>
          <w:rFonts w:ascii="Times New Roman" w:hAnsi="Times New Roman" w:cs="Times New Roman"/>
          <w:sz w:val="22"/>
          <w:szCs w:val="22"/>
          <w:lang w:val="az-Latn-AZ"/>
        </w:rPr>
        <w:t>Podratçı b</w:t>
      </w:r>
      <w:r w:rsidR="00CF07E3" w:rsidRPr="00E57466">
        <w:rPr>
          <w:rFonts w:ascii="Times New Roman" w:hAnsi="Times New Roman" w:cs="Times New Roman"/>
          <w:sz w:val="22"/>
          <w:szCs w:val="22"/>
          <w:lang w:val="az-Latn-AZ"/>
        </w:rPr>
        <w:t xml:space="preserve">u cür əlavə </w:t>
      </w:r>
      <w:r w:rsidR="00061BC4" w:rsidRPr="00E57466">
        <w:rPr>
          <w:rFonts w:ascii="Times New Roman" w:hAnsi="Times New Roman" w:cs="Times New Roman"/>
          <w:sz w:val="22"/>
          <w:szCs w:val="22"/>
          <w:lang w:val="az-Latn-AZ"/>
        </w:rPr>
        <w:t>İ</w:t>
      </w:r>
      <w:r w:rsidR="00CF07E3" w:rsidRPr="00E57466">
        <w:rPr>
          <w:rFonts w:ascii="Times New Roman" w:hAnsi="Times New Roman" w:cs="Times New Roman"/>
          <w:sz w:val="22"/>
          <w:szCs w:val="22"/>
          <w:lang w:val="az-Latn-AZ"/>
        </w:rPr>
        <w:t>ş</w:t>
      </w:r>
      <w:r w:rsidR="00061BC4" w:rsidRPr="00E57466">
        <w:rPr>
          <w:rFonts w:ascii="Times New Roman" w:hAnsi="Times New Roman" w:cs="Times New Roman"/>
          <w:sz w:val="22"/>
          <w:szCs w:val="22"/>
          <w:lang w:val="az-Latn-AZ"/>
        </w:rPr>
        <w:t>lərin</w:t>
      </w:r>
      <w:r w:rsidR="00CF07E3" w:rsidRPr="00E57466">
        <w:rPr>
          <w:rFonts w:ascii="Times New Roman" w:hAnsi="Times New Roman" w:cs="Times New Roman"/>
          <w:sz w:val="22"/>
          <w:szCs w:val="22"/>
          <w:lang w:val="az-Latn-AZ"/>
        </w:rPr>
        <w:t xml:space="preserve"> </w:t>
      </w:r>
      <w:r w:rsidR="00061BC4" w:rsidRPr="00E57466">
        <w:rPr>
          <w:rFonts w:ascii="Times New Roman" w:hAnsi="Times New Roman" w:cs="Times New Roman"/>
          <w:sz w:val="22"/>
          <w:szCs w:val="22"/>
          <w:lang w:val="az-Latn-AZ"/>
        </w:rPr>
        <w:t>dəyəri</w:t>
      </w:r>
      <w:r w:rsidR="00763372" w:rsidRPr="00E57466">
        <w:rPr>
          <w:rFonts w:ascii="Times New Roman" w:hAnsi="Times New Roman" w:cs="Times New Roman"/>
          <w:sz w:val="22"/>
          <w:szCs w:val="22"/>
          <w:lang w:val="az-Latn-AZ"/>
        </w:rPr>
        <w:t>ni</w:t>
      </w:r>
      <w:r w:rsidR="0031213D" w:rsidRPr="00E57466">
        <w:rPr>
          <w:rFonts w:ascii="Times New Roman" w:hAnsi="Times New Roman" w:cs="Times New Roman"/>
          <w:sz w:val="22"/>
          <w:szCs w:val="22"/>
          <w:lang w:val="az-Latn-AZ"/>
        </w:rPr>
        <w:t xml:space="preserve">, o cümlədən tikinti </w:t>
      </w:r>
      <w:r w:rsidR="00CF07E3" w:rsidRPr="00E57466">
        <w:rPr>
          <w:rFonts w:ascii="Times New Roman" w:hAnsi="Times New Roman" w:cs="Times New Roman"/>
          <w:sz w:val="22"/>
          <w:szCs w:val="22"/>
          <w:lang w:val="az-Latn-AZ"/>
        </w:rPr>
        <w:t>materiallar</w:t>
      </w:r>
      <w:r w:rsidR="0031213D" w:rsidRPr="00E57466">
        <w:rPr>
          <w:rFonts w:ascii="Times New Roman" w:hAnsi="Times New Roman" w:cs="Times New Roman"/>
          <w:sz w:val="22"/>
          <w:szCs w:val="22"/>
          <w:lang w:val="az-Latn-AZ"/>
        </w:rPr>
        <w:t>ı və nəqliyyat xərcləri də</w:t>
      </w:r>
      <w:r w:rsidR="00B204AD" w:rsidRPr="00E57466">
        <w:rPr>
          <w:rFonts w:ascii="Times New Roman" w:hAnsi="Times New Roman" w:cs="Times New Roman"/>
          <w:sz w:val="22"/>
          <w:szCs w:val="22"/>
          <w:lang w:val="az-Latn-AZ"/>
        </w:rPr>
        <w:t xml:space="preserve"> </w:t>
      </w:r>
      <w:r w:rsidR="00CF07E3" w:rsidRPr="00E57466">
        <w:rPr>
          <w:rFonts w:ascii="Times New Roman" w:hAnsi="Times New Roman" w:cs="Times New Roman"/>
          <w:sz w:val="22"/>
          <w:szCs w:val="22"/>
          <w:lang w:val="az-Latn-AZ"/>
        </w:rPr>
        <w:t xml:space="preserve">daxil </w:t>
      </w:r>
      <w:r w:rsidR="00061BC4" w:rsidRPr="00E57466">
        <w:rPr>
          <w:rFonts w:ascii="Times New Roman" w:hAnsi="Times New Roman" w:cs="Times New Roman"/>
          <w:sz w:val="22"/>
          <w:szCs w:val="22"/>
          <w:lang w:val="az-Latn-AZ"/>
        </w:rPr>
        <w:t>olmaqla</w:t>
      </w:r>
      <w:r w:rsidR="0031213D" w:rsidRPr="00E57466">
        <w:rPr>
          <w:rFonts w:ascii="Times New Roman" w:hAnsi="Times New Roman" w:cs="Times New Roman"/>
          <w:sz w:val="22"/>
          <w:szCs w:val="22"/>
          <w:lang w:val="az-Latn-AZ"/>
        </w:rPr>
        <w:t>,</w:t>
      </w:r>
      <w:r w:rsidR="00061BC4" w:rsidRPr="00E57466">
        <w:rPr>
          <w:rFonts w:ascii="Times New Roman" w:hAnsi="Times New Roman" w:cs="Times New Roman"/>
          <w:sz w:val="22"/>
          <w:szCs w:val="22"/>
          <w:lang w:val="az-Latn-AZ"/>
        </w:rPr>
        <w:t xml:space="preserve"> </w:t>
      </w:r>
      <w:r w:rsidR="00CF07E3" w:rsidRPr="00E57466">
        <w:rPr>
          <w:rFonts w:ascii="Times New Roman" w:hAnsi="Times New Roman" w:cs="Times New Roman"/>
          <w:sz w:val="22"/>
          <w:szCs w:val="22"/>
          <w:lang w:val="az-Latn-AZ"/>
        </w:rPr>
        <w:t>bütün əlavə xərcləri</w:t>
      </w:r>
      <w:r w:rsidR="0031213D" w:rsidRPr="00E57466">
        <w:rPr>
          <w:rFonts w:ascii="Times New Roman" w:hAnsi="Times New Roman" w:cs="Times New Roman"/>
          <w:sz w:val="22"/>
          <w:szCs w:val="22"/>
          <w:lang w:val="az-Latn-AZ"/>
        </w:rPr>
        <w:t xml:space="preserve"> </w:t>
      </w:r>
      <w:r w:rsidR="00CF07E3" w:rsidRPr="00E57466">
        <w:rPr>
          <w:rFonts w:ascii="Times New Roman" w:hAnsi="Times New Roman" w:cs="Times New Roman"/>
          <w:sz w:val="22"/>
          <w:szCs w:val="22"/>
          <w:lang w:val="az-Latn-AZ"/>
        </w:rPr>
        <w:t>öz hesabına ödə</w:t>
      </w:r>
      <w:r w:rsidR="00061BC4" w:rsidRPr="00E57466">
        <w:rPr>
          <w:rFonts w:ascii="Times New Roman" w:hAnsi="Times New Roman" w:cs="Times New Roman"/>
          <w:sz w:val="22"/>
          <w:szCs w:val="22"/>
          <w:lang w:val="az-Latn-AZ"/>
        </w:rPr>
        <w:t xml:space="preserve">yəcək və </w:t>
      </w:r>
      <w:r w:rsidR="007502F1" w:rsidRPr="00E57466">
        <w:rPr>
          <w:rFonts w:ascii="Times New Roman" w:hAnsi="Times New Roman" w:cs="Times New Roman"/>
          <w:sz w:val="22"/>
          <w:szCs w:val="22"/>
          <w:lang w:val="az-Latn-AZ"/>
        </w:rPr>
        <w:t>Podratçının</w:t>
      </w:r>
      <w:r w:rsidR="00061BC4" w:rsidRPr="00E57466">
        <w:rPr>
          <w:rFonts w:ascii="Times New Roman" w:hAnsi="Times New Roman" w:cs="Times New Roman"/>
          <w:sz w:val="22"/>
          <w:szCs w:val="22"/>
          <w:lang w:val="az-Latn-AZ"/>
        </w:rPr>
        <w:t xml:space="preserve"> </w:t>
      </w:r>
      <w:r w:rsidR="006C16AC" w:rsidRPr="00E57466">
        <w:rPr>
          <w:rFonts w:ascii="Times New Roman" w:hAnsi="Times New Roman" w:cs="Times New Roman"/>
          <w:sz w:val="22"/>
          <w:szCs w:val="22"/>
          <w:lang w:val="az-Latn-AZ"/>
        </w:rPr>
        <w:t xml:space="preserve">bu cür </w:t>
      </w:r>
      <w:r w:rsidR="007502F1" w:rsidRPr="00E57466">
        <w:rPr>
          <w:rFonts w:ascii="Times New Roman" w:hAnsi="Times New Roman" w:cs="Times New Roman"/>
          <w:sz w:val="22"/>
          <w:szCs w:val="22"/>
          <w:lang w:val="az-Latn-AZ"/>
        </w:rPr>
        <w:t>əlavə</w:t>
      </w:r>
      <w:r w:rsidR="0031213D" w:rsidRPr="00E57466">
        <w:rPr>
          <w:rFonts w:ascii="Times New Roman" w:hAnsi="Times New Roman" w:cs="Times New Roman"/>
          <w:sz w:val="22"/>
          <w:szCs w:val="22"/>
          <w:lang w:val="az-Latn-AZ"/>
        </w:rPr>
        <w:t xml:space="preserve"> </w:t>
      </w:r>
      <w:r w:rsidR="007502F1" w:rsidRPr="00E57466">
        <w:rPr>
          <w:rFonts w:ascii="Times New Roman" w:hAnsi="Times New Roman" w:cs="Times New Roman"/>
          <w:sz w:val="22"/>
          <w:szCs w:val="22"/>
          <w:lang w:val="az-Latn-AZ"/>
        </w:rPr>
        <w:t>İşlərlə bağlı</w:t>
      </w:r>
      <w:r w:rsidR="0031213D" w:rsidRPr="00E57466">
        <w:rPr>
          <w:rFonts w:ascii="Times New Roman" w:hAnsi="Times New Roman" w:cs="Times New Roman"/>
          <w:sz w:val="22"/>
          <w:szCs w:val="22"/>
          <w:lang w:val="az-Latn-AZ"/>
        </w:rPr>
        <w:t xml:space="preserve"> </w:t>
      </w:r>
      <w:r w:rsidR="009A3FA5" w:rsidRPr="00E57466">
        <w:rPr>
          <w:rFonts w:ascii="Times New Roman" w:hAnsi="Times New Roman" w:cs="Times New Roman"/>
          <w:sz w:val="22"/>
          <w:szCs w:val="22"/>
          <w:lang w:val="az-Latn-AZ"/>
        </w:rPr>
        <w:t xml:space="preserve">Sifarişçidən </w:t>
      </w:r>
      <w:r w:rsidR="0031213D" w:rsidRPr="00E57466">
        <w:rPr>
          <w:rFonts w:ascii="Times New Roman" w:hAnsi="Times New Roman" w:cs="Times New Roman"/>
          <w:sz w:val="22"/>
          <w:szCs w:val="22"/>
          <w:lang w:val="az-Latn-AZ"/>
        </w:rPr>
        <w:t xml:space="preserve">əlavə </w:t>
      </w:r>
      <w:r w:rsidR="00CF07E3" w:rsidRPr="00E57466">
        <w:rPr>
          <w:rFonts w:ascii="Times New Roman" w:hAnsi="Times New Roman" w:cs="Times New Roman"/>
          <w:sz w:val="22"/>
          <w:szCs w:val="22"/>
          <w:lang w:val="az-Latn-AZ"/>
        </w:rPr>
        <w:t>ödəniş</w:t>
      </w:r>
      <w:r w:rsidR="007502F1" w:rsidRPr="00E57466">
        <w:rPr>
          <w:rFonts w:ascii="Times New Roman" w:hAnsi="Times New Roman" w:cs="Times New Roman"/>
          <w:sz w:val="22"/>
          <w:szCs w:val="22"/>
          <w:lang w:val="az-Latn-AZ"/>
        </w:rPr>
        <w:t>lərin edilməsini</w:t>
      </w:r>
      <w:r w:rsidR="00CF07E3" w:rsidRPr="00E57466">
        <w:rPr>
          <w:rFonts w:ascii="Times New Roman" w:hAnsi="Times New Roman" w:cs="Times New Roman"/>
          <w:sz w:val="22"/>
          <w:szCs w:val="22"/>
          <w:lang w:val="az-Latn-AZ"/>
        </w:rPr>
        <w:t xml:space="preserve"> tələb </w:t>
      </w:r>
      <w:r w:rsidR="00CD7542" w:rsidRPr="00E57466">
        <w:rPr>
          <w:rFonts w:ascii="Times New Roman" w:hAnsi="Times New Roman" w:cs="Times New Roman"/>
          <w:sz w:val="22"/>
          <w:szCs w:val="22"/>
          <w:lang w:val="az-Latn-AZ"/>
        </w:rPr>
        <w:t>etmək hüququ</w:t>
      </w:r>
      <w:r w:rsidR="00061BC4" w:rsidRPr="00E57466">
        <w:rPr>
          <w:rFonts w:ascii="Times New Roman" w:hAnsi="Times New Roman" w:cs="Times New Roman"/>
          <w:sz w:val="22"/>
          <w:szCs w:val="22"/>
          <w:lang w:val="az-Latn-AZ"/>
        </w:rPr>
        <w:t xml:space="preserve"> olmayacaq</w:t>
      </w:r>
      <w:r w:rsidR="00CF07E3" w:rsidRPr="00E57466">
        <w:rPr>
          <w:rFonts w:ascii="Times New Roman" w:hAnsi="Times New Roman" w:cs="Times New Roman"/>
          <w:sz w:val="22"/>
          <w:szCs w:val="22"/>
          <w:lang w:val="az-Latn-AZ"/>
        </w:rPr>
        <w:t>.</w:t>
      </w:r>
      <w:r w:rsidR="00CD7542" w:rsidRPr="00E57466">
        <w:rPr>
          <w:rFonts w:ascii="Times New Roman" w:hAnsi="Times New Roman" w:cs="Times New Roman"/>
          <w:sz w:val="22"/>
          <w:szCs w:val="22"/>
          <w:lang w:val="az-Latn-AZ"/>
        </w:rPr>
        <w:t xml:space="preserve"> </w:t>
      </w:r>
    </w:p>
    <w:p w:rsidR="002244BA" w:rsidRPr="00E57466" w:rsidRDefault="00CC4E53"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P</w:t>
      </w:r>
      <w:r w:rsidR="00CF07E3" w:rsidRPr="00E57466">
        <w:rPr>
          <w:rFonts w:ascii="Times New Roman" w:hAnsi="Times New Roman" w:cs="Times New Roman"/>
          <w:sz w:val="22"/>
          <w:szCs w:val="22"/>
          <w:lang w:val="az-Latn-AZ"/>
        </w:rPr>
        <w:t>odratçının</w:t>
      </w:r>
      <w:r w:rsidRPr="00E57466">
        <w:rPr>
          <w:rFonts w:ascii="Times New Roman" w:hAnsi="Times New Roman" w:cs="Times New Roman"/>
          <w:sz w:val="22"/>
          <w:szCs w:val="22"/>
          <w:lang w:val="az-Latn-AZ"/>
        </w:rPr>
        <w:t xml:space="preserve"> və/və ya onun işçilərinin</w:t>
      </w:r>
      <w:r w:rsidR="00061BC4" w:rsidRPr="00E57466">
        <w:rPr>
          <w:rFonts w:ascii="Times New Roman" w:hAnsi="Times New Roman" w:cs="Times New Roman"/>
          <w:sz w:val="22"/>
          <w:szCs w:val="22"/>
          <w:lang w:val="az-Latn-AZ"/>
        </w:rPr>
        <w:t>, habelə</w:t>
      </w:r>
      <w:r w:rsidR="00B204AD"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subpodratçılarının</w:t>
      </w:r>
      <w:r w:rsidR="00CF07E3" w:rsidRPr="00E57466">
        <w:rPr>
          <w:rFonts w:ascii="Times New Roman" w:hAnsi="Times New Roman" w:cs="Times New Roman"/>
          <w:sz w:val="22"/>
          <w:szCs w:val="22"/>
          <w:lang w:val="az-Latn-AZ"/>
        </w:rPr>
        <w:t xml:space="preserve"> hər hansı təqsirli </w:t>
      </w:r>
      <w:r w:rsidR="00806967" w:rsidRPr="00E57466">
        <w:rPr>
          <w:rFonts w:ascii="Times New Roman" w:hAnsi="Times New Roman" w:cs="Times New Roman"/>
          <w:sz w:val="22"/>
          <w:szCs w:val="22"/>
          <w:lang w:val="az-Latn-AZ"/>
        </w:rPr>
        <w:t>və ya təsadüfən yol ver</w:t>
      </w:r>
      <w:r w:rsidR="004B15AB" w:rsidRPr="00E57466">
        <w:rPr>
          <w:rFonts w:ascii="Times New Roman" w:hAnsi="Times New Roman" w:cs="Times New Roman"/>
          <w:sz w:val="22"/>
          <w:szCs w:val="22"/>
          <w:lang w:val="az-Latn-AZ"/>
        </w:rPr>
        <w:t xml:space="preserve">diyi </w:t>
      </w:r>
      <w:r w:rsidR="00CF07E3" w:rsidRPr="00E57466">
        <w:rPr>
          <w:rFonts w:ascii="Times New Roman" w:hAnsi="Times New Roman" w:cs="Times New Roman"/>
          <w:sz w:val="22"/>
          <w:szCs w:val="22"/>
          <w:lang w:val="az-Latn-AZ"/>
        </w:rPr>
        <w:t xml:space="preserve">hərəkət və ya hərəkətsizliyi nəticəsində </w:t>
      </w:r>
      <w:r w:rsidR="00A0543C" w:rsidRPr="00E57466">
        <w:rPr>
          <w:rFonts w:ascii="Times New Roman" w:hAnsi="Times New Roman" w:cs="Times New Roman"/>
          <w:sz w:val="22"/>
          <w:szCs w:val="22"/>
          <w:lang w:val="az-Latn-AZ"/>
        </w:rPr>
        <w:t xml:space="preserve">Sifarişçiyə </w:t>
      </w:r>
      <w:r w:rsidR="00806967" w:rsidRPr="00E57466">
        <w:rPr>
          <w:rFonts w:ascii="Times New Roman" w:hAnsi="Times New Roman" w:cs="Times New Roman"/>
          <w:sz w:val="22"/>
          <w:szCs w:val="22"/>
          <w:lang w:val="az-Latn-AZ"/>
        </w:rPr>
        <w:t xml:space="preserve">və/və ya </w:t>
      </w:r>
      <w:r w:rsidR="004B15AB" w:rsidRPr="00E57466">
        <w:rPr>
          <w:rFonts w:ascii="Times New Roman" w:hAnsi="Times New Roman" w:cs="Times New Roman"/>
          <w:sz w:val="22"/>
          <w:szCs w:val="22"/>
          <w:lang w:val="az-Latn-AZ"/>
        </w:rPr>
        <w:t xml:space="preserve">hər hansı üçüncü şəxslərə </w:t>
      </w:r>
      <w:r w:rsidR="00CF07E3" w:rsidRPr="00E57466">
        <w:rPr>
          <w:rFonts w:ascii="Times New Roman" w:hAnsi="Times New Roman" w:cs="Times New Roman"/>
          <w:sz w:val="22"/>
          <w:szCs w:val="22"/>
          <w:lang w:val="az-Latn-AZ"/>
        </w:rPr>
        <w:t>vurul</w:t>
      </w:r>
      <w:r w:rsidR="004B15AB" w:rsidRPr="00E57466">
        <w:rPr>
          <w:rFonts w:ascii="Times New Roman" w:hAnsi="Times New Roman" w:cs="Times New Roman"/>
          <w:sz w:val="22"/>
          <w:szCs w:val="22"/>
          <w:lang w:val="az-Latn-AZ"/>
        </w:rPr>
        <w:t xml:space="preserve">muş </w:t>
      </w:r>
      <w:r w:rsidR="00CF07E3" w:rsidRPr="00E57466">
        <w:rPr>
          <w:rFonts w:ascii="Times New Roman" w:hAnsi="Times New Roman" w:cs="Times New Roman"/>
          <w:sz w:val="22"/>
          <w:szCs w:val="22"/>
          <w:lang w:val="az-Latn-AZ"/>
        </w:rPr>
        <w:t xml:space="preserve">zərərlə bağlı </w:t>
      </w:r>
      <w:r w:rsidRPr="00E57466">
        <w:rPr>
          <w:rFonts w:ascii="Times New Roman" w:hAnsi="Times New Roman" w:cs="Times New Roman"/>
          <w:sz w:val="22"/>
          <w:szCs w:val="22"/>
          <w:lang w:val="az-Latn-AZ"/>
        </w:rPr>
        <w:t>Sifarişçinin</w:t>
      </w:r>
      <w:r w:rsidR="00CF07E3" w:rsidRPr="00E57466">
        <w:rPr>
          <w:rFonts w:ascii="Times New Roman" w:hAnsi="Times New Roman" w:cs="Times New Roman"/>
          <w:sz w:val="22"/>
          <w:szCs w:val="22"/>
          <w:lang w:val="az-Latn-AZ"/>
        </w:rPr>
        <w:t xml:space="preserve"> qarşısında</w:t>
      </w:r>
      <w:r w:rsidRPr="00E57466">
        <w:rPr>
          <w:rFonts w:ascii="Times New Roman" w:hAnsi="Times New Roman" w:cs="Times New Roman"/>
          <w:sz w:val="22"/>
          <w:szCs w:val="22"/>
          <w:lang w:val="az-Latn-AZ"/>
        </w:rPr>
        <w:t xml:space="preserve"> Podratçı</w:t>
      </w:r>
      <w:r w:rsidR="00CF07E3" w:rsidRPr="00E57466">
        <w:rPr>
          <w:rFonts w:ascii="Times New Roman" w:hAnsi="Times New Roman" w:cs="Times New Roman"/>
          <w:sz w:val="22"/>
          <w:szCs w:val="22"/>
          <w:lang w:val="az-Latn-AZ"/>
        </w:rPr>
        <w:t xml:space="preserve"> </w:t>
      </w:r>
      <w:r w:rsidR="00806967" w:rsidRPr="00E57466">
        <w:rPr>
          <w:rFonts w:ascii="Times New Roman" w:hAnsi="Times New Roman" w:cs="Times New Roman"/>
          <w:sz w:val="22"/>
          <w:szCs w:val="22"/>
          <w:lang w:val="az-Latn-AZ"/>
        </w:rPr>
        <w:t xml:space="preserve">özü </w:t>
      </w:r>
      <w:r w:rsidR="00CF07E3" w:rsidRPr="00E57466">
        <w:rPr>
          <w:rFonts w:ascii="Times New Roman" w:hAnsi="Times New Roman" w:cs="Times New Roman"/>
          <w:sz w:val="22"/>
          <w:szCs w:val="22"/>
          <w:lang w:val="az-Latn-AZ"/>
        </w:rPr>
        <w:t>cavabdeh</w:t>
      </w:r>
      <w:r w:rsidR="00806967" w:rsidRPr="00E57466">
        <w:rPr>
          <w:rFonts w:ascii="Times New Roman" w:hAnsi="Times New Roman" w:cs="Times New Roman"/>
          <w:sz w:val="22"/>
          <w:szCs w:val="22"/>
          <w:lang w:val="az-Latn-AZ"/>
        </w:rPr>
        <w:t xml:space="preserve"> olacaq </w:t>
      </w:r>
      <w:r w:rsidR="00CF07E3" w:rsidRPr="00E57466">
        <w:rPr>
          <w:rFonts w:ascii="Times New Roman" w:hAnsi="Times New Roman" w:cs="Times New Roman"/>
          <w:sz w:val="22"/>
          <w:szCs w:val="22"/>
          <w:lang w:val="az-Latn-AZ"/>
        </w:rPr>
        <w:t xml:space="preserve">və </w:t>
      </w:r>
      <w:r w:rsidR="00061BC4" w:rsidRPr="00E57466">
        <w:rPr>
          <w:rFonts w:ascii="Times New Roman" w:hAnsi="Times New Roman" w:cs="Times New Roman"/>
          <w:sz w:val="22"/>
          <w:szCs w:val="22"/>
          <w:lang w:val="az-Latn-AZ"/>
        </w:rPr>
        <w:t>o</w:t>
      </w:r>
      <w:r w:rsidR="00110032" w:rsidRPr="00E57466">
        <w:rPr>
          <w:rFonts w:ascii="Times New Roman" w:hAnsi="Times New Roman" w:cs="Times New Roman"/>
          <w:sz w:val="22"/>
          <w:szCs w:val="22"/>
          <w:lang w:val="az-Latn-AZ"/>
        </w:rPr>
        <w:t>,</w:t>
      </w:r>
      <w:r w:rsidR="00061BC4" w:rsidRPr="00E57466">
        <w:rPr>
          <w:rFonts w:ascii="Times New Roman" w:hAnsi="Times New Roman" w:cs="Times New Roman"/>
          <w:sz w:val="22"/>
          <w:szCs w:val="22"/>
          <w:lang w:val="az-Latn-AZ"/>
        </w:rPr>
        <w:t xml:space="preserve"> </w:t>
      </w:r>
      <w:r w:rsidR="00CF07E3" w:rsidRPr="00E57466">
        <w:rPr>
          <w:rFonts w:ascii="Times New Roman" w:hAnsi="Times New Roman" w:cs="Times New Roman"/>
          <w:sz w:val="22"/>
          <w:szCs w:val="22"/>
          <w:lang w:val="az-Latn-AZ"/>
        </w:rPr>
        <w:t xml:space="preserve">belə hərəkət və ya hərəkətsizlik nəticəsində </w:t>
      </w:r>
      <w:r w:rsidR="00061BC4" w:rsidRPr="00E57466">
        <w:rPr>
          <w:rFonts w:ascii="Times New Roman" w:hAnsi="Times New Roman" w:cs="Times New Roman"/>
          <w:sz w:val="22"/>
          <w:szCs w:val="22"/>
          <w:lang w:val="az-Latn-AZ"/>
        </w:rPr>
        <w:t xml:space="preserve">hər hansı </w:t>
      </w:r>
      <w:r w:rsidR="00CF07E3" w:rsidRPr="00E57466">
        <w:rPr>
          <w:rFonts w:ascii="Times New Roman" w:hAnsi="Times New Roman" w:cs="Times New Roman"/>
          <w:sz w:val="22"/>
          <w:szCs w:val="22"/>
          <w:lang w:val="az-Latn-AZ"/>
        </w:rPr>
        <w:t>üçüncü şəxslər</w:t>
      </w:r>
      <w:r w:rsidR="00B204AD" w:rsidRPr="00E57466">
        <w:rPr>
          <w:rFonts w:ascii="Times New Roman" w:hAnsi="Times New Roman" w:cs="Times New Roman"/>
          <w:sz w:val="22"/>
          <w:szCs w:val="22"/>
          <w:lang w:val="az-Latn-AZ"/>
        </w:rPr>
        <w:t xml:space="preserve"> tərəf</w:t>
      </w:r>
      <w:r w:rsidR="00CF07E3" w:rsidRPr="00E57466">
        <w:rPr>
          <w:rFonts w:ascii="Times New Roman" w:hAnsi="Times New Roman" w:cs="Times New Roman"/>
          <w:sz w:val="22"/>
          <w:szCs w:val="22"/>
          <w:lang w:val="az-Latn-AZ"/>
        </w:rPr>
        <w:t>in</w:t>
      </w:r>
      <w:r w:rsidR="00B204AD" w:rsidRPr="00E57466">
        <w:rPr>
          <w:rFonts w:ascii="Times New Roman" w:hAnsi="Times New Roman" w:cs="Times New Roman"/>
          <w:sz w:val="22"/>
          <w:szCs w:val="22"/>
          <w:lang w:val="az-Latn-AZ"/>
        </w:rPr>
        <w:t>dən</w:t>
      </w:r>
      <w:r w:rsidRPr="00E57466">
        <w:rPr>
          <w:rFonts w:ascii="Times New Roman" w:hAnsi="Times New Roman" w:cs="Times New Roman"/>
          <w:sz w:val="22"/>
          <w:szCs w:val="22"/>
          <w:lang w:val="az-Latn-AZ"/>
        </w:rPr>
        <w:t xml:space="preserve"> Sifarişçiyə qarşı </w:t>
      </w:r>
      <w:r w:rsidR="00061BC4" w:rsidRPr="00E57466">
        <w:rPr>
          <w:rFonts w:ascii="Times New Roman" w:hAnsi="Times New Roman" w:cs="Times New Roman"/>
          <w:sz w:val="22"/>
          <w:szCs w:val="22"/>
          <w:lang w:val="az-Latn-AZ"/>
        </w:rPr>
        <w:t>irəli sür</w:t>
      </w:r>
      <w:r w:rsidR="00B204AD" w:rsidRPr="00E57466">
        <w:rPr>
          <w:rFonts w:ascii="Times New Roman" w:hAnsi="Times New Roman" w:cs="Times New Roman"/>
          <w:sz w:val="22"/>
          <w:szCs w:val="22"/>
          <w:lang w:val="az-Latn-AZ"/>
        </w:rPr>
        <w:t>ül</w:t>
      </w:r>
      <w:r w:rsidR="00061BC4" w:rsidRPr="00E57466">
        <w:rPr>
          <w:rFonts w:ascii="Times New Roman" w:hAnsi="Times New Roman" w:cs="Times New Roman"/>
          <w:sz w:val="22"/>
          <w:szCs w:val="22"/>
          <w:lang w:val="az-Latn-AZ"/>
        </w:rPr>
        <w:t xml:space="preserve">ə </w:t>
      </w:r>
      <w:r w:rsidRPr="00E57466">
        <w:rPr>
          <w:rFonts w:ascii="Times New Roman" w:hAnsi="Times New Roman" w:cs="Times New Roman"/>
          <w:sz w:val="22"/>
          <w:szCs w:val="22"/>
          <w:lang w:val="az-Latn-AZ"/>
        </w:rPr>
        <w:t>biləcək</w:t>
      </w:r>
      <w:r w:rsidR="00CF07E3" w:rsidRPr="00E57466">
        <w:rPr>
          <w:rFonts w:ascii="Times New Roman" w:hAnsi="Times New Roman" w:cs="Times New Roman"/>
          <w:sz w:val="22"/>
          <w:szCs w:val="22"/>
          <w:lang w:val="az-Latn-AZ"/>
        </w:rPr>
        <w:t xml:space="preserve"> </w:t>
      </w:r>
      <w:r w:rsidR="008D0A5C" w:rsidRPr="00E57466">
        <w:rPr>
          <w:rFonts w:ascii="Times New Roman" w:hAnsi="Times New Roman" w:cs="Times New Roman"/>
          <w:sz w:val="22"/>
          <w:szCs w:val="22"/>
          <w:lang w:val="az-Latn-AZ"/>
        </w:rPr>
        <w:t xml:space="preserve">tələb və </w:t>
      </w:r>
      <w:r w:rsidR="00CF07E3" w:rsidRPr="00E57466">
        <w:rPr>
          <w:rFonts w:ascii="Times New Roman" w:hAnsi="Times New Roman" w:cs="Times New Roman"/>
          <w:sz w:val="22"/>
          <w:szCs w:val="22"/>
          <w:lang w:val="az-Latn-AZ"/>
        </w:rPr>
        <w:t>iddia</w:t>
      </w:r>
      <w:r w:rsidR="008D0A5C" w:rsidRPr="00E57466">
        <w:rPr>
          <w:rFonts w:ascii="Times New Roman" w:hAnsi="Times New Roman" w:cs="Times New Roman"/>
          <w:sz w:val="22"/>
          <w:szCs w:val="22"/>
          <w:lang w:val="az-Latn-AZ"/>
        </w:rPr>
        <w:t>lardan</w:t>
      </w:r>
      <w:r w:rsidR="00B204AD" w:rsidRPr="00E57466">
        <w:rPr>
          <w:rFonts w:ascii="Times New Roman" w:hAnsi="Times New Roman" w:cs="Times New Roman"/>
          <w:sz w:val="22"/>
          <w:szCs w:val="22"/>
          <w:lang w:val="az-Latn-AZ"/>
        </w:rPr>
        <w:t xml:space="preserve"> </w:t>
      </w:r>
      <w:r w:rsidRPr="00E57466">
        <w:rPr>
          <w:rFonts w:ascii="Times New Roman" w:hAnsi="Times New Roman" w:cs="Times New Roman"/>
          <w:sz w:val="22"/>
          <w:szCs w:val="22"/>
          <w:lang w:val="az-Latn-AZ"/>
        </w:rPr>
        <w:t>Sifarişçi</w:t>
      </w:r>
      <w:r w:rsidR="00061BC4" w:rsidRPr="00E57466">
        <w:rPr>
          <w:rFonts w:ascii="Times New Roman" w:hAnsi="Times New Roman" w:cs="Times New Roman"/>
          <w:sz w:val="22"/>
          <w:szCs w:val="22"/>
          <w:lang w:val="az-Latn-AZ"/>
        </w:rPr>
        <w:t>ni qoruyacaq</w:t>
      </w:r>
      <w:r w:rsidR="00CF07E3" w:rsidRPr="00E57466">
        <w:rPr>
          <w:rFonts w:ascii="Times New Roman" w:hAnsi="Times New Roman" w:cs="Times New Roman"/>
          <w:sz w:val="22"/>
          <w:szCs w:val="22"/>
          <w:lang w:val="az-Latn-AZ"/>
        </w:rPr>
        <w:t xml:space="preserve"> və</w:t>
      </w:r>
      <w:r w:rsidR="00061BC4" w:rsidRPr="00E57466">
        <w:rPr>
          <w:rFonts w:ascii="Times New Roman" w:hAnsi="Times New Roman" w:cs="Times New Roman"/>
          <w:sz w:val="22"/>
          <w:szCs w:val="22"/>
          <w:lang w:val="az-Latn-AZ"/>
        </w:rPr>
        <w:t xml:space="preserve"> </w:t>
      </w:r>
      <w:r w:rsidR="00B204AD" w:rsidRPr="00E57466">
        <w:rPr>
          <w:rFonts w:ascii="Times New Roman" w:hAnsi="Times New Roman" w:cs="Times New Roman"/>
          <w:sz w:val="22"/>
          <w:szCs w:val="22"/>
          <w:lang w:val="az-Latn-AZ"/>
        </w:rPr>
        <w:t>bunun nəticəsində Sifarişçiyə vurul</w:t>
      </w:r>
      <w:r w:rsidR="00110032" w:rsidRPr="00E57466">
        <w:rPr>
          <w:rFonts w:ascii="Times New Roman" w:hAnsi="Times New Roman" w:cs="Times New Roman"/>
          <w:sz w:val="22"/>
          <w:szCs w:val="22"/>
          <w:lang w:val="az-Latn-AZ"/>
        </w:rPr>
        <w:t xml:space="preserve">a biləcək </w:t>
      </w:r>
      <w:r w:rsidR="00B204AD" w:rsidRPr="00E57466">
        <w:rPr>
          <w:rFonts w:ascii="Times New Roman" w:hAnsi="Times New Roman" w:cs="Times New Roman"/>
          <w:sz w:val="22"/>
          <w:szCs w:val="22"/>
          <w:lang w:val="az-Latn-AZ"/>
        </w:rPr>
        <w:t>zərərin əvəzini ödəyəcək</w:t>
      </w:r>
      <w:r w:rsidR="00CF07E3" w:rsidRPr="00E57466">
        <w:rPr>
          <w:rFonts w:ascii="Times New Roman" w:hAnsi="Times New Roman" w:cs="Times New Roman"/>
          <w:sz w:val="22"/>
          <w:szCs w:val="22"/>
          <w:lang w:val="az-Latn-AZ"/>
        </w:rPr>
        <w:t>.</w:t>
      </w:r>
      <w:r w:rsidRPr="00E57466">
        <w:rPr>
          <w:rFonts w:ascii="Times New Roman" w:hAnsi="Times New Roman" w:cs="Times New Roman"/>
          <w:sz w:val="22"/>
          <w:szCs w:val="22"/>
          <w:lang w:val="az-Latn-AZ"/>
        </w:rPr>
        <w:t xml:space="preserve"> </w:t>
      </w:r>
    </w:p>
    <w:p w:rsidR="000D5980" w:rsidRPr="00E57466" w:rsidRDefault="000D5980"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 xml:space="preserve">Podratçı tərəfindən görülmüş İşlərin </w:t>
      </w:r>
      <w:r w:rsidR="006F7E16" w:rsidRPr="00E57466">
        <w:rPr>
          <w:rFonts w:ascii="Times New Roman" w:hAnsi="Times New Roman" w:cs="Times New Roman"/>
          <w:sz w:val="22"/>
          <w:szCs w:val="22"/>
          <w:lang w:val="az-Latn-AZ"/>
        </w:rPr>
        <w:t xml:space="preserve">nəticələrinin </w:t>
      </w:r>
      <w:r w:rsidRPr="00E57466">
        <w:rPr>
          <w:rFonts w:ascii="Times New Roman" w:hAnsi="Times New Roman" w:cs="Times New Roman"/>
          <w:sz w:val="22"/>
          <w:szCs w:val="22"/>
          <w:lang w:val="az-Latn-AZ"/>
        </w:rPr>
        <w:t xml:space="preserve">bu Müqavilənin şərtlərinə uyğun </w:t>
      </w:r>
      <w:r w:rsidR="005A687C" w:rsidRPr="00E57466">
        <w:rPr>
          <w:rFonts w:ascii="Times New Roman" w:hAnsi="Times New Roman" w:cs="Times New Roman"/>
          <w:sz w:val="22"/>
          <w:szCs w:val="22"/>
          <w:lang w:val="az-Latn-AZ"/>
        </w:rPr>
        <w:t xml:space="preserve">Sifarişçiyə </w:t>
      </w:r>
      <w:r w:rsidRPr="00E57466">
        <w:rPr>
          <w:rFonts w:ascii="Times New Roman" w:hAnsi="Times New Roman" w:cs="Times New Roman"/>
          <w:sz w:val="22"/>
          <w:szCs w:val="22"/>
          <w:lang w:val="az-Latn-AZ"/>
        </w:rPr>
        <w:t xml:space="preserve">tam təhvil verilməsi anınadək təsadüfən </w:t>
      </w:r>
      <w:r w:rsidR="006F7E16" w:rsidRPr="00E57466">
        <w:rPr>
          <w:rFonts w:ascii="Times New Roman" w:hAnsi="Times New Roman" w:cs="Times New Roman"/>
          <w:sz w:val="22"/>
          <w:szCs w:val="22"/>
          <w:lang w:val="az-Latn-AZ"/>
        </w:rPr>
        <w:t>və ya qəsdən məhv olması və ya korlanması</w:t>
      </w:r>
      <w:r w:rsidR="00200F50" w:rsidRPr="00E57466">
        <w:rPr>
          <w:rFonts w:ascii="Times New Roman" w:hAnsi="Times New Roman" w:cs="Times New Roman"/>
          <w:sz w:val="22"/>
          <w:szCs w:val="22"/>
          <w:lang w:val="az-Latn-AZ"/>
        </w:rPr>
        <w:t>, habelə</w:t>
      </w:r>
      <w:r w:rsidRPr="00E57466">
        <w:rPr>
          <w:rFonts w:ascii="Times New Roman" w:hAnsi="Times New Roman" w:cs="Times New Roman"/>
          <w:sz w:val="22"/>
          <w:szCs w:val="22"/>
          <w:lang w:val="az-Latn-AZ"/>
        </w:rPr>
        <w:t xml:space="preserve"> </w:t>
      </w:r>
      <w:r w:rsidR="00200F50" w:rsidRPr="00E57466">
        <w:rPr>
          <w:rFonts w:ascii="Times New Roman" w:hAnsi="Times New Roman" w:cs="Times New Roman"/>
          <w:sz w:val="22"/>
          <w:szCs w:val="22"/>
          <w:lang w:val="az-Latn-AZ"/>
        </w:rPr>
        <w:t xml:space="preserve">Sifarişçiyə və ya üçüncü şəxslərə </w:t>
      </w:r>
      <w:r w:rsidR="000F21C8" w:rsidRPr="00E57466">
        <w:rPr>
          <w:rFonts w:ascii="Times New Roman" w:hAnsi="Times New Roman" w:cs="Times New Roman"/>
          <w:sz w:val="22"/>
          <w:szCs w:val="22"/>
          <w:lang w:val="az-Latn-AZ"/>
        </w:rPr>
        <w:t xml:space="preserve">və ya onların əmlaklarına </w:t>
      </w:r>
      <w:r w:rsidR="00200F50" w:rsidRPr="00E57466">
        <w:rPr>
          <w:rFonts w:ascii="Times New Roman" w:hAnsi="Times New Roman" w:cs="Times New Roman"/>
          <w:sz w:val="22"/>
          <w:szCs w:val="22"/>
          <w:lang w:val="az-Latn-AZ"/>
        </w:rPr>
        <w:t xml:space="preserve">qəsdən və ya təsadüfən vurulmuş hər hansı zərərlə bağlı risklər üzrə </w:t>
      </w:r>
      <w:r w:rsidR="000F21C8" w:rsidRPr="00E57466">
        <w:rPr>
          <w:rFonts w:ascii="Times New Roman" w:hAnsi="Times New Roman" w:cs="Times New Roman"/>
          <w:sz w:val="22"/>
          <w:szCs w:val="22"/>
          <w:lang w:val="az-Latn-AZ"/>
        </w:rPr>
        <w:t xml:space="preserve">məsuliyyəti </w:t>
      </w:r>
      <w:r w:rsidR="001D17ED" w:rsidRPr="00E57466">
        <w:rPr>
          <w:rFonts w:ascii="Times New Roman" w:hAnsi="Times New Roman" w:cs="Times New Roman"/>
          <w:sz w:val="22"/>
          <w:szCs w:val="22"/>
          <w:lang w:val="az-Latn-AZ"/>
        </w:rPr>
        <w:t>Podratçı özü daşıyacaq.</w:t>
      </w:r>
    </w:p>
    <w:p w:rsidR="00CC3F87" w:rsidRPr="009A4CA9" w:rsidRDefault="00CC3F87" w:rsidP="00CC3F87">
      <w:pPr>
        <w:pStyle w:val="ConsNormal"/>
        <w:widowControl/>
        <w:tabs>
          <w:tab w:val="left" w:pos="810"/>
        </w:tabs>
        <w:spacing w:before="120" w:after="120"/>
        <w:ind w:left="810" w:right="90" w:firstLine="0"/>
        <w:jc w:val="both"/>
        <w:rPr>
          <w:rFonts w:ascii="Times New Roman" w:hAnsi="Times New Roman" w:cs="Times New Roman"/>
          <w:sz w:val="2"/>
          <w:szCs w:val="22"/>
          <w:lang w:val="az-Latn-AZ"/>
        </w:rPr>
      </w:pPr>
    </w:p>
    <w:p w:rsidR="00CF07E3" w:rsidRPr="00E57466" w:rsidRDefault="002C0AFA" w:rsidP="00CC3F87">
      <w:pPr>
        <w:pStyle w:val="ConsNormal"/>
        <w:widowControl/>
        <w:numPr>
          <w:ilvl w:val="0"/>
          <w:numId w:val="4"/>
        </w:numPr>
        <w:tabs>
          <w:tab w:val="left" w:pos="810"/>
        </w:tabs>
        <w:ind w:left="810" w:right="86" w:hanging="720"/>
        <w:jc w:val="both"/>
        <w:rPr>
          <w:rFonts w:ascii="Times New Roman" w:hAnsi="Times New Roman" w:cs="Times New Roman"/>
          <w:b/>
          <w:sz w:val="22"/>
          <w:szCs w:val="22"/>
          <w:u w:val="single"/>
          <w:lang w:val="az-Latn-AZ"/>
        </w:rPr>
      </w:pPr>
      <w:r w:rsidRPr="00E57466">
        <w:rPr>
          <w:rFonts w:ascii="Times New Roman" w:hAnsi="Times New Roman" w:cs="Times New Roman"/>
          <w:b/>
          <w:sz w:val="22"/>
          <w:szCs w:val="22"/>
          <w:u w:val="single"/>
          <w:lang w:val="az-Latn-AZ"/>
        </w:rPr>
        <w:t>MÜQAVİLƏYƏ</w:t>
      </w:r>
      <w:r w:rsidR="002730B1"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 XİTAM</w:t>
      </w:r>
      <w:r w:rsidR="002730B1" w:rsidRPr="00E57466">
        <w:rPr>
          <w:rFonts w:ascii="Times New Roman" w:hAnsi="Times New Roman" w:cs="Times New Roman"/>
          <w:b/>
          <w:sz w:val="22"/>
          <w:szCs w:val="22"/>
          <w:u w:val="single"/>
          <w:lang w:val="az-Latn-AZ"/>
        </w:rPr>
        <w:t xml:space="preserve"> </w:t>
      </w:r>
      <w:r w:rsidRPr="00E57466">
        <w:rPr>
          <w:rFonts w:ascii="Times New Roman" w:hAnsi="Times New Roman" w:cs="Times New Roman"/>
          <w:b/>
          <w:sz w:val="22"/>
          <w:szCs w:val="22"/>
          <w:u w:val="single"/>
          <w:lang w:val="az-Latn-AZ"/>
        </w:rPr>
        <w:t xml:space="preserve"> VERİLMƏSİ </w:t>
      </w:r>
    </w:p>
    <w:p w:rsidR="00CC3F87" w:rsidRPr="00E57466" w:rsidRDefault="00CC3F87" w:rsidP="00CC3F87">
      <w:pPr>
        <w:pStyle w:val="ConsNormal"/>
        <w:widowControl/>
        <w:tabs>
          <w:tab w:val="left" w:pos="810"/>
        </w:tabs>
        <w:ind w:left="810" w:right="86" w:firstLine="0"/>
        <w:jc w:val="both"/>
        <w:rPr>
          <w:rFonts w:ascii="Times New Roman" w:hAnsi="Times New Roman" w:cs="Times New Roman"/>
          <w:b/>
          <w:sz w:val="22"/>
          <w:szCs w:val="22"/>
          <w:u w:val="single"/>
          <w:lang w:val="az-Latn-AZ"/>
        </w:rPr>
      </w:pPr>
    </w:p>
    <w:p w:rsidR="009456C4" w:rsidRPr="00E57466" w:rsidRDefault="009456C4" w:rsidP="00CC3F87">
      <w:pPr>
        <w:pStyle w:val="ConsNormal"/>
        <w:widowControl/>
        <w:numPr>
          <w:ilvl w:val="1"/>
          <w:numId w:val="4"/>
        </w:numPr>
        <w:tabs>
          <w:tab w:val="left" w:pos="810"/>
        </w:tabs>
        <w:ind w:left="810" w:right="86" w:hanging="720"/>
        <w:jc w:val="both"/>
        <w:rPr>
          <w:rFonts w:ascii="Times New Roman" w:hAnsi="Times New Roman" w:cs="Times New Roman"/>
          <w:sz w:val="22"/>
          <w:szCs w:val="22"/>
          <w:lang w:val="az-Latn-AZ"/>
        </w:rPr>
      </w:pPr>
      <w:r w:rsidRPr="00E57466">
        <w:rPr>
          <w:rFonts w:ascii="Times New Roman" w:hAnsi="Times New Roman" w:cs="Times New Roman"/>
          <w:sz w:val="22"/>
          <w:szCs w:val="22"/>
          <w:lang w:val="az-Latn-AZ"/>
        </w:rPr>
        <w:t>Sifarişçi</w:t>
      </w:r>
      <w:r w:rsidR="00DB7365" w:rsidRPr="00E57466">
        <w:rPr>
          <w:rFonts w:ascii="Times New Roman" w:hAnsi="Times New Roman" w:cs="Times New Roman"/>
          <w:sz w:val="22"/>
          <w:szCs w:val="22"/>
          <w:lang w:val="az-Latn-AZ"/>
        </w:rPr>
        <w:t>,</w:t>
      </w:r>
      <w:r w:rsidRPr="00E57466">
        <w:rPr>
          <w:rFonts w:ascii="Times New Roman" w:hAnsi="Times New Roman" w:cs="Times New Roman"/>
          <w:sz w:val="22"/>
          <w:szCs w:val="22"/>
          <w:lang w:val="az-Latn-AZ"/>
        </w:rPr>
        <w:t xml:space="preserve"> </w:t>
      </w:r>
      <w:r w:rsidR="00DB7365" w:rsidRPr="00E57466">
        <w:rPr>
          <w:rFonts w:ascii="Times New Roman" w:hAnsi="Times New Roman" w:cs="Times New Roman"/>
          <w:sz w:val="22"/>
          <w:szCs w:val="22"/>
          <w:lang w:val="az-Latn-AZ"/>
        </w:rPr>
        <w:t xml:space="preserve">yazılı bildiriş təqdim etməklə </w:t>
      </w:r>
      <w:r w:rsidRPr="00E57466">
        <w:rPr>
          <w:rFonts w:ascii="Times New Roman" w:hAnsi="Times New Roman" w:cs="Times New Roman"/>
          <w:sz w:val="22"/>
          <w:szCs w:val="22"/>
          <w:lang w:val="az-Latn-AZ"/>
        </w:rPr>
        <w:t xml:space="preserve">aşağıdakı hallarda </w:t>
      </w:r>
      <w:r w:rsidR="00DB7365" w:rsidRPr="00E57466">
        <w:rPr>
          <w:rFonts w:ascii="Times New Roman" w:hAnsi="Times New Roman" w:cs="Times New Roman"/>
          <w:sz w:val="22"/>
          <w:szCs w:val="22"/>
          <w:lang w:val="az-Latn-AZ"/>
        </w:rPr>
        <w:t xml:space="preserve">bu </w:t>
      </w:r>
      <w:r w:rsidR="006F78B4" w:rsidRPr="00E57466">
        <w:rPr>
          <w:rFonts w:ascii="Times New Roman" w:hAnsi="Times New Roman" w:cs="Times New Roman"/>
          <w:sz w:val="22"/>
          <w:szCs w:val="22"/>
          <w:lang w:val="az-Latn-AZ"/>
        </w:rPr>
        <w:t>M</w:t>
      </w:r>
      <w:r w:rsidRPr="00E57466">
        <w:rPr>
          <w:rFonts w:ascii="Times New Roman" w:hAnsi="Times New Roman" w:cs="Times New Roman"/>
          <w:sz w:val="22"/>
          <w:szCs w:val="22"/>
          <w:lang w:val="az-Latn-AZ"/>
        </w:rPr>
        <w:t>üqavilə</w:t>
      </w:r>
      <w:r w:rsidR="0011459F" w:rsidRPr="00E57466">
        <w:rPr>
          <w:rFonts w:ascii="Times New Roman" w:hAnsi="Times New Roman" w:cs="Times New Roman"/>
          <w:sz w:val="22"/>
          <w:szCs w:val="22"/>
          <w:lang w:val="az-Latn-AZ"/>
        </w:rPr>
        <w:t xml:space="preserve">dən </w:t>
      </w:r>
      <w:r w:rsidRPr="00E57466">
        <w:rPr>
          <w:rFonts w:ascii="Times New Roman" w:hAnsi="Times New Roman" w:cs="Times New Roman"/>
          <w:sz w:val="22"/>
          <w:szCs w:val="22"/>
          <w:lang w:val="az-Latn-AZ"/>
        </w:rPr>
        <w:t xml:space="preserve"> </w:t>
      </w:r>
      <w:r w:rsidR="00383512" w:rsidRPr="00E57466">
        <w:rPr>
          <w:rFonts w:ascii="Times New Roman" w:hAnsi="Times New Roman" w:cs="Times New Roman"/>
          <w:sz w:val="22"/>
          <w:szCs w:val="22"/>
          <w:lang w:val="az-Latn-AZ"/>
        </w:rPr>
        <w:t xml:space="preserve">birtərəfli qaydada </w:t>
      </w:r>
      <w:r w:rsidR="0011459F" w:rsidRPr="00E57466">
        <w:rPr>
          <w:rFonts w:ascii="Times New Roman" w:hAnsi="Times New Roman" w:cs="Times New Roman"/>
          <w:sz w:val="22"/>
          <w:szCs w:val="22"/>
          <w:lang w:val="az-Latn-AZ"/>
        </w:rPr>
        <w:t>imtina edə bilər</w:t>
      </w:r>
      <w:r w:rsidRPr="00E57466">
        <w:rPr>
          <w:rFonts w:ascii="Times New Roman" w:hAnsi="Times New Roman" w:cs="Times New Roman"/>
          <w:sz w:val="22"/>
          <w:szCs w:val="22"/>
          <w:lang w:val="az-Latn-AZ"/>
        </w:rPr>
        <w:t>:</w:t>
      </w:r>
    </w:p>
    <w:p w:rsidR="00AE5EAE" w:rsidRPr="00BC0BCA" w:rsidRDefault="009456C4" w:rsidP="00B24864">
      <w:pPr>
        <w:numPr>
          <w:ilvl w:val="2"/>
          <w:numId w:val="4"/>
        </w:numPr>
        <w:tabs>
          <w:tab w:val="left" w:pos="810"/>
          <w:tab w:val="left" w:pos="990"/>
          <w:tab w:val="left" w:pos="1440"/>
        </w:tabs>
        <w:spacing w:before="120" w:after="120"/>
        <w:ind w:left="810" w:right="90"/>
        <w:jc w:val="both"/>
        <w:rPr>
          <w:sz w:val="22"/>
          <w:szCs w:val="22"/>
          <w:lang w:val="az-Latn-AZ"/>
        </w:rPr>
      </w:pPr>
      <w:r w:rsidRPr="00BC0BCA">
        <w:rPr>
          <w:sz w:val="22"/>
          <w:szCs w:val="22"/>
          <w:lang w:val="az-Latn-AZ"/>
        </w:rPr>
        <w:t>Podratçı tərəfindən İşlərin icrasının</w:t>
      </w:r>
      <w:r w:rsidR="00D90F90" w:rsidRPr="00BC0BCA">
        <w:rPr>
          <w:sz w:val="22"/>
          <w:szCs w:val="22"/>
          <w:lang w:val="az-Latn-AZ"/>
        </w:rPr>
        <w:t xml:space="preserve"> başla</w:t>
      </w:r>
      <w:r w:rsidR="00F1470A" w:rsidRPr="00BC0BCA">
        <w:rPr>
          <w:sz w:val="22"/>
          <w:szCs w:val="22"/>
          <w:lang w:val="az-Latn-AZ"/>
        </w:rPr>
        <w:t>n</w:t>
      </w:r>
      <w:r w:rsidRPr="00BC0BCA">
        <w:rPr>
          <w:sz w:val="22"/>
          <w:szCs w:val="22"/>
          <w:lang w:val="az-Latn-AZ"/>
        </w:rPr>
        <w:t>masın</w:t>
      </w:r>
      <w:r w:rsidR="00963C96" w:rsidRPr="00BC0BCA">
        <w:rPr>
          <w:sz w:val="22"/>
          <w:szCs w:val="22"/>
          <w:lang w:val="az-Latn-AZ"/>
        </w:rPr>
        <w:t>d</w:t>
      </w:r>
      <w:r w:rsidR="00D90F90" w:rsidRPr="00BC0BCA">
        <w:rPr>
          <w:sz w:val="22"/>
          <w:szCs w:val="22"/>
          <w:lang w:val="az-Latn-AZ"/>
        </w:rPr>
        <w:t>a</w:t>
      </w:r>
      <w:r w:rsidRPr="00BC0BCA">
        <w:rPr>
          <w:sz w:val="22"/>
          <w:szCs w:val="22"/>
          <w:lang w:val="az-Latn-AZ"/>
        </w:rPr>
        <w:t xml:space="preserve"> </w:t>
      </w:r>
      <w:r w:rsidR="001B0B72" w:rsidRPr="00BC0BCA">
        <w:rPr>
          <w:sz w:val="22"/>
          <w:szCs w:val="22"/>
          <w:lang w:val="az-Latn-AZ"/>
        </w:rPr>
        <w:t>20</w:t>
      </w:r>
      <w:r w:rsidR="00683F4D" w:rsidRPr="00BC0BCA">
        <w:rPr>
          <w:sz w:val="22"/>
          <w:szCs w:val="22"/>
          <w:lang w:val="az-Latn-AZ"/>
        </w:rPr>
        <w:t xml:space="preserve"> </w:t>
      </w:r>
      <w:r w:rsidR="001B0B72" w:rsidRPr="00BC0BCA">
        <w:rPr>
          <w:sz w:val="22"/>
          <w:szCs w:val="22"/>
          <w:lang w:val="az-Latn-AZ"/>
        </w:rPr>
        <w:t xml:space="preserve">(iyirmi) </w:t>
      </w:r>
      <w:r w:rsidR="005E7EE2" w:rsidRPr="00BC0BCA">
        <w:rPr>
          <w:sz w:val="22"/>
          <w:szCs w:val="22"/>
          <w:lang w:val="az-Latn-AZ"/>
        </w:rPr>
        <w:t xml:space="preserve">təqvim </w:t>
      </w:r>
      <w:r w:rsidR="00D90F90" w:rsidRPr="00BC0BCA">
        <w:rPr>
          <w:sz w:val="22"/>
          <w:szCs w:val="22"/>
          <w:lang w:val="az-Latn-AZ"/>
        </w:rPr>
        <w:t>gün</w:t>
      </w:r>
      <w:r w:rsidR="005E7EE2" w:rsidRPr="00BC0BCA">
        <w:rPr>
          <w:sz w:val="22"/>
          <w:szCs w:val="22"/>
          <w:lang w:val="az-Latn-AZ"/>
        </w:rPr>
        <w:t>ün</w:t>
      </w:r>
      <w:r w:rsidR="00D90F90" w:rsidRPr="00BC0BCA">
        <w:rPr>
          <w:sz w:val="22"/>
          <w:szCs w:val="22"/>
          <w:lang w:val="az-Latn-AZ"/>
        </w:rPr>
        <w:t>dən</w:t>
      </w:r>
      <w:r w:rsidRPr="00BC0BCA">
        <w:rPr>
          <w:sz w:val="22"/>
          <w:szCs w:val="22"/>
          <w:lang w:val="az-Latn-AZ"/>
        </w:rPr>
        <w:t xml:space="preserve"> çox ləngimələrə yol verildikdə;</w:t>
      </w:r>
    </w:p>
    <w:p w:rsidR="00AE5EAE" w:rsidRPr="00BC0BCA" w:rsidRDefault="00D90F90" w:rsidP="00B24864">
      <w:pPr>
        <w:numPr>
          <w:ilvl w:val="2"/>
          <w:numId w:val="4"/>
        </w:numPr>
        <w:tabs>
          <w:tab w:val="left" w:pos="810"/>
          <w:tab w:val="left" w:pos="990"/>
        </w:tabs>
        <w:spacing w:before="120" w:after="120"/>
        <w:ind w:left="810" w:right="90"/>
        <w:jc w:val="both"/>
        <w:rPr>
          <w:sz w:val="22"/>
          <w:szCs w:val="22"/>
          <w:lang w:val="az-Latn-AZ"/>
        </w:rPr>
      </w:pPr>
      <w:r w:rsidRPr="00BC0BCA">
        <w:rPr>
          <w:sz w:val="22"/>
          <w:szCs w:val="22"/>
          <w:lang w:val="az-Latn-AZ"/>
        </w:rPr>
        <w:t>Podratçı tərəfindən İş</w:t>
      </w:r>
      <w:r w:rsidR="005E7EE2" w:rsidRPr="00BC0BCA">
        <w:rPr>
          <w:sz w:val="22"/>
          <w:szCs w:val="22"/>
          <w:lang w:val="az-Latn-AZ"/>
        </w:rPr>
        <w:t xml:space="preserve">lərin </w:t>
      </w:r>
      <w:r w:rsidR="003B5725" w:rsidRPr="00BC0BCA">
        <w:rPr>
          <w:sz w:val="22"/>
          <w:szCs w:val="22"/>
          <w:lang w:val="az-Latn-AZ"/>
        </w:rPr>
        <w:t>i</w:t>
      </w:r>
      <w:r w:rsidR="009456C4" w:rsidRPr="00BC0BCA">
        <w:rPr>
          <w:sz w:val="22"/>
          <w:szCs w:val="22"/>
          <w:lang w:val="az-Latn-AZ"/>
        </w:rPr>
        <w:t xml:space="preserve">crası </w:t>
      </w:r>
      <w:r w:rsidR="00DC6849" w:rsidRPr="00BC0BCA">
        <w:rPr>
          <w:sz w:val="22"/>
          <w:szCs w:val="22"/>
          <w:lang w:val="az-Latn-AZ"/>
        </w:rPr>
        <w:t xml:space="preserve">müddətləri </w:t>
      </w:r>
      <w:r w:rsidR="009456C4" w:rsidRPr="00BC0BCA">
        <w:rPr>
          <w:sz w:val="22"/>
          <w:szCs w:val="22"/>
          <w:lang w:val="az-Latn-AZ"/>
        </w:rPr>
        <w:t>sistematik olaraq pozulduqda</w:t>
      </w:r>
      <w:r w:rsidR="000F4B9D" w:rsidRPr="00BC0BCA">
        <w:rPr>
          <w:sz w:val="22"/>
          <w:szCs w:val="22"/>
          <w:lang w:val="az-Latn-AZ"/>
        </w:rPr>
        <w:t xml:space="preserve"> və bu xəta 10 (on) təqvim günü ərzində Podratçı tərəfindən aradan qaldırılmadıqda</w:t>
      </w:r>
      <w:r w:rsidR="009456C4" w:rsidRPr="00BC0BCA">
        <w:rPr>
          <w:sz w:val="22"/>
          <w:szCs w:val="22"/>
          <w:lang w:val="az-Latn-AZ"/>
        </w:rPr>
        <w:t>;</w:t>
      </w:r>
    </w:p>
    <w:p w:rsidR="00DC6849" w:rsidRPr="00BC0BCA" w:rsidRDefault="001D54A3" w:rsidP="00B24864">
      <w:pPr>
        <w:numPr>
          <w:ilvl w:val="2"/>
          <w:numId w:val="4"/>
        </w:numPr>
        <w:tabs>
          <w:tab w:val="left" w:pos="810"/>
          <w:tab w:val="left" w:pos="990"/>
        </w:tabs>
        <w:spacing w:before="120" w:after="120"/>
        <w:ind w:left="810" w:right="90"/>
        <w:jc w:val="both"/>
        <w:rPr>
          <w:sz w:val="22"/>
          <w:szCs w:val="22"/>
          <w:lang w:val="az-Latn-AZ"/>
        </w:rPr>
      </w:pPr>
      <w:r w:rsidRPr="00BC0BCA">
        <w:rPr>
          <w:sz w:val="22"/>
          <w:szCs w:val="22"/>
          <w:lang w:val="az-Latn-AZ"/>
        </w:rPr>
        <w:t xml:space="preserve">Sifarişçi İşlərə dəyişiklik etmədən </w:t>
      </w:r>
      <w:r w:rsidR="00DC6849" w:rsidRPr="00BC0BCA">
        <w:rPr>
          <w:sz w:val="22"/>
          <w:szCs w:val="22"/>
          <w:lang w:val="az-Latn-AZ"/>
        </w:rPr>
        <w:t>Podratçı tərəfindən smetadan kənaraçıxmaya yol verildikdə</w:t>
      </w:r>
      <w:r w:rsidR="000F4B9D" w:rsidRPr="00BC0BCA">
        <w:rPr>
          <w:sz w:val="22"/>
          <w:szCs w:val="22"/>
          <w:lang w:val="az-Latn-AZ"/>
        </w:rPr>
        <w:t xml:space="preserve"> və bu xəta 10 (on) təqvim günü ərzində Podratçı tərəfindən aradan qaldırılmadıqda</w:t>
      </w:r>
      <w:r w:rsidR="00DC6849" w:rsidRPr="00BC0BCA">
        <w:rPr>
          <w:sz w:val="22"/>
          <w:szCs w:val="22"/>
          <w:lang w:val="az-Latn-AZ"/>
        </w:rPr>
        <w:t>;</w:t>
      </w:r>
    </w:p>
    <w:p w:rsidR="0011459F" w:rsidRPr="00BC0BCA" w:rsidRDefault="00C83DBF" w:rsidP="00B24864">
      <w:pPr>
        <w:numPr>
          <w:ilvl w:val="2"/>
          <w:numId w:val="4"/>
        </w:numPr>
        <w:tabs>
          <w:tab w:val="left" w:pos="810"/>
          <w:tab w:val="left" w:pos="990"/>
        </w:tabs>
        <w:spacing w:before="120" w:after="120"/>
        <w:ind w:left="810" w:right="90"/>
        <w:jc w:val="both"/>
        <w:rPr>
          <w:sz w:val="22"/>
          <w:szCs w:val="22"/>
          <w:lang w:val="az-Latn-AZ"/>
        </w:rPr>
      </w:pPr>
      <w:r w:rsidRPr="00BC0BCA">
        <w:rPr>
          <w:sz w:val="22"/>
          <w:szCs w:val="22"/>
          <w:lang w:val="az-Latn-AZ"/>
        </w:rPr>
        <w:t>Pod</w:t>
      </w:r>
      <w:r w:rsidR="00B10E74" w:rsidRPr="00BC0BCA">
        <w:rPr>
          <w:sz w:val="22"/>
          <w:szCs w:val="22"/>
          <w:lang w:val="az-Latn-AZ"/>
        </w:rPr>
        <w:t xml:space="preserve">ratçı tərəfindən bu Müqavilədən irəli gələn öhdəliklərinin </w:t>
      </w:r>
      <w:r w:rsidRPr="00BC0BCA">
        <w:rPr>
          <w:sz w:val="22"/>
          <w:szCs w:val="22"/>
          <w:lang w:val="az-Latn-AZ"/>
        </w:rPr>
        <w:t>icrasını mümkünsüz edən hərəkət və ya hərəkətsizliyə yol verildikdə</w:t>
      </w:r>
      <w:r w:rsidR="000F4B9D" w:rsidRPr="00BC0BCA">
        <w:rPr>
          <w:sz w:val="22"/>
          <w:szCs w:val="22"/>
          <w:lang w:val="az-Latn-AZ"/>
        </w:rPr>
        <w:t xml:space="preserve"> və bu xəta 10 (on) təqvim günü ərzində Podratçı tərəfindən aradan qaldırılmadıqda</w:t>
      </w:r>
      <w:r w:rsidRPr="00BC0BCA">
        <w:rPr>
          <w:sz w:val="22"/>
          <w:szCs w:val="22"/>
          <w:lang w:val="az-Latn-AZ"/>
        </w:rPr>
        <w:t>;</w:t>
      </w:r>
    </w:p>
    <w:p w:rsidR="00A579AB" w:rsidRPr="00BC0BCA" w:rsidRDefault="00A579AB" w:rsidP="00B24864">
      <w:pPr>
        <w:numPr>
          <w:ilvl w:val="2"/>
          <w:numId w:val="4"/>
        </w:numPr>
        <w:tabs>
          <w:tab w:val="left" w:pos="810"/>
          <w:tab w:val="left" w:pos="990"/>
        </w:tabs>
        <w:spacing w:before="120" w:after="120"/>
        <w:ind w:left="810" w:right="90"/>
        <w:jc w:val="both"/>
        <w:rPr>
          <w:sz w:val="22"/>
          <w:szCs w:val="22"/>
          <w:lang w:val="az-Latn-AZ"/>
        </w:rPr>
      </w:pPr>
      <w:r w:rsidRPr="00BC0BCA">
        <w:rPr>
          <w:sz w:val="22"/>
          <w:szCs w:val="22"/>
          <w:lang w:val="az-Latn-AZ"/>
        </w:rPr>
        <w:t xml:space="preserve">İşlərin </w:t>
      </w:r>
      <w:r w:rsidR="00DC6737" w:rsidRPr="00BC0BCA">
        <w:rPr>
          <w:sz w:val="22"/>
          <w:szCs w:val="22"/>
          <w:lang w:val="az-Latn-AZ"/>
        </w:rPr>
        <w:t>icrasında yol verilmiş qüsurlar bu Müqavilənin 19.3-cü bəndi ilə müəyyən olunmuş müddətdə Podratçı tərəfindən aradan qaldırılmadıqda;</w:t>
      </w:r>
    </w:p>
    <w:p w:rsidR="00AE5EAE" w:rsidRPr="00BC0BCA" w:rsidRDefault="009456C4" w:rsidP="00B24864">
      <w:pPr>
        <w:numPr>
          <w:ilvl w:val="2"/>
          <w:numId w:val="4"/>
        </w:numPr>
        <w:tabs>
          <w:tab w:val="left" w:pos="810"/>
          <w:tab w:val="left" w:pos="990"/>
        </w:tabs>
        <w:spacing w:before="120" w:after="120"/>
        <w:ind w:left="810" w:right="90"/>
        <w:jc w:val="both"/>
        <w:rPr>
          <w:sz w:val="22"/>
          <w:szCs w:val="22"/>
          <w:lang w:val="az-Latn-AZ"/>
        </w:rPr>
      </w:pPr>
      <w:r w:rsidRPr="00BC0BCA">
        <w:rPr>
          <w:sz w:val="22"/>
          <w:szCs w:val="22"/>
          <w:lang w:val="az-Latn-AZ"/>
        </w:rPr>
        <w:t xml:space="preserve">İşlərin </w:t>
      </w:r>
      <w:r w:rsidR="00383512" w:rsidRPr="00BC0BCA">
        <w:rPr>
          <w:sz w:val="22"/>
          <w:szCs w:val="22"/>
          <w:lang w:val="az-Latn-AZ"/>
        </w:rPr>
        <w:t xml:space="preserve">icrasında </w:t>
      </w:r>
      <w:r w:rsidRPr="00BC0BCA">
        <w:rPr>
          <w:sz w:val="22"/>
          <w:szCs w:val="22"/>
          <w:lang w:val="az-Latn-AZ"/>
        </w:rPr>
        <w:t>keyfiyyət tələblər</w:t>
      </w:r>
      <w:r w:rsidR="00383512" w:rsidRPr="00BC0BCA">
        <w:rPr>
          <w:sz w:val="22"/>
          <w:szCs w:val="22"/>
          <w:lang w:val="az-Latn-AZ"/>
        </w:rPr>
        <w:t>in</w:t>
      </w:r>
      <w:r w:rsidRPr="00BC0BCA">
        <w:rPr>
          <w:sz w:val="22"/>
          <w:szCs w:val="22"/>
          <w:lang w:val="az-Latn-AZ"/>
        </w:rPr>
        <w:t xml:space="preserve">ə Podratçı tərəfindən sistematik olaraq riayət </w:t>
      </w:r>
      <w:r w:rsidR="00DD5961" w:rsidRPr="00BC0BCA">
        <w:rPr>
          <w:sz w:val="22"/>
          <w:szCs w:val="22"/>
          <w:lang w:val="az-Latn-AZ"/>
        </w:rPr>
        <w:t>edilmədikdə</w:t>
      </w:r>
      <w:r w:rsidR="000F4B9D" w:rsidRPr="00BC0BCA">
        <w:rPr>
          <w:sz w:val="22"/>
          <w:szCs w:val="22"/>
          <w:lang w:val="az-Latn-AZ"/>
        </w:rPr>
        <w:t xml:space="preserve"> və bu xəta 10 (on) təqvim günü ərzində Podratçı tərəfindən aradan qaldırılmadıqda</w:t>
      </w:r>
      <w:r w:rsidRPr="00BC0BCA">
        <w:rPr>
          <w:sz w:val="22"/>
          <w:szCs w:val="22"/>
          <w:lang w:val="az-Latn-AZ"/>
        </w:rPr>
        <w:t>;</w:t>
      </w:r>
    </w:p>
    <w:p w:rsidR="009456C4" w:rsidRPr="00BC0BCA" w:rsidRDefault="00843043" w:rsidP="00B24864">
      <w:pPr>
        <w:numPr>
          <w:ilvl w:val="2"/>
          <w:numId w:val="4"/>
        </w:numPr>
        <w:tabs>
          <w:tab w:val="left" w:pos="810"/>
          <w:tab w:val="left" w:pos="990"/>
        </w:tabs>
        <w:spacing w:before="120" w:after="120"/>
        <w:ind w:left="810" w:right="90"/>
        <w:jc w:val="both"/>
        <w:rPr>
          <w:sz w:val="22"/>
          <w:szCs w:val="22"/>
          <w:lang w:val="az-Latn-AZ"/>
        </w:rPr>
      </w:pPr>
      <w:r w:rsidRPr="00BC0BCA">
        <w:rPr>
          <w:sz w:val="22"/>
          <w:szCs w:val="22"/>
          <w:lang w:val="az-Latn-AZ"/>
        </w:rPr>
        <w:t xml:space="preserve">Podratçının fəaliyyət göstərməsinə, habelə bu Müqavilə üzrə İşlərin həyata keçirilməsinə </w:t>
      </w:r>
      <w:r w:rsidR="009456C4" w:rsidRPr="00BC0BCA">
        <w:rPr>
          <w:sz w:val="22"/>
          <w:szCs w:val="22"/>
          <w:lang w:val="az-Latn-AZ"/>
        </w:rPr>
        <w:t>əsas verən</w:t>
      </w:r>
      <w:r w:rsidR="009E2A3F" w:rsidRPr="00BC0BCA">
        <w:rPr>
          <w:sz w:val="22"/>
          <w:szCs w:val="22"/>
          <w:lang w:val="az-Latn-AZ"/>
        </w:rPr>
        <w:t xml:space="preserve"> Podratçıya məxsus</w:t>
      </w:r>
      <w:r w:rsidR="009456C4" w:rsidRPr="00BC0BCA">
        <w:rPr>
          <w:sz w:val="22"/>
          <w:szCs w:val="22"/>
          <w:lang w:val="az-Latn-AZ"/>
        </w:rPr>
        <w:t xml:space="preserve"> xüsusi razılıq</w:t>
      </w:r>
      <w:r w:rsidRPr="00BC0BCA">
        <w:rPr>
          <w:sz w:val="22"/>
          <w:szCs w:val="22"/>
          <w:lang w:val="az-Latn-AZ"/>
        </w:rPr>
        <w:t xml:space="preserve"> (lisenziya)</w:t>
      </w:r>
      <w:r w:rsidR="00383512" w:rsidRPr="00BC0BCA">
        <w:rPr>
          <w:sz w:val="22"/>
          <w:szCs w:val="22"/>
          <w:lang w:val="az-Latn-AZ"/>
        </w:rPr>
        <w:t xml:space="preserve">, habelə </w:t>
      </w:r>
      <w:r w:rsidR="009456C4" w:rsidRPr="00BC0BCA">
        <w:rPr>
          <w:sz w:val="22"/>
          <w:szCs w:val="22"/>
          <w:lang w:val="az-Latn-AZ"/>
        </w:rPr>
        <w:t xml:space="preserve">digər </w:t>
      </w:r>
      <w:r w:rsidR="00383512" w:rsidRPr="00BC0BCA">
        <w:rPr>
          <w:sz w:val="22"/>
          <w:szCs w:val="22"/>
          <w:lang w:val="az-Latn-AZ"/>
        </w:rPr>
        <w:t xml:space="preserve">icazə </w:t>
      </w:r>
      <w:r w:rsidR="009456C4" w:rsidRPr="00BC0BCA">
        <w:rPr>
          <w:sz w:val="22"/>
          <w:szCs w:val="22"/>
          <w:lang w:val="az-Latn-AZ"/>
        </w:rPr>
        <w:t>sənədlər</w:t>
      </w:r>
      <w:r w:rsidR="00383512" w:rsidRPr="00BC0BCA">
        <w:rPr>
          <w:sz w:val="22"/>
          <w:szCs w:val="22"/>
          <w:lang w:val="az-Latn-AZ"/>
        </w:rPr>
        <w:t xml:space="preserve">i və ya sertifikatlarına </w:t>
      </w:r>
      <w:r w:rsidR="009456C4" w:rsidRPr="00BC0BCA">
        <w:rPr>
          <w:sz w:val="22"/>
          <w:szCs w:val="22"/>
          <w:lang w:val="az-Latn-AZ"/>
        </w:rPr>
        <w:t>qanunvericiklə müəyyən olunmuş qaydada xitam verildikdə</w:t>
      </w:r>
      <w:r w:rsidR="000F4B9D" w:rsidRPr="00BC0BCA">
        <w:rPr>
          <w:sz w:val="22"/>
          <w:szCs w:val="22"/>
          <w:lang w:val="az-Latn-AZ"/>
        </w:rPr>
        <w:t>.</w:t>
      </w:r>
    </w:p>
    <w:p w:rsidR="00F17679" w:rsidRPr="000F4B9D" w:rsidRDefault="00BE3CD4" w:rsidP="00C0188B">
      <w:pPr>
        <w:pStyle w:val="ConsNormal"/>
        <w:widowControl/>
        <w:numPr>
          <w:ilvl w:val="1"/>
          <w:numId w:val="4"/>
        </w:numPr>
        <w:tabs>
          <w:tab w:val="left" w:pos="810"/>
        </w:tabs>
        <w:spacing w:before="120" w:after="120"/>
        <w:ind w:left="810" w:right="90" w:hanging="720"/>
        <w:jc w:val="both"/>
        <w:rPr>
          <w:rFonts w:ascii="Times New Roman" w:hAnsi="Times New Roman" w:cs="Times New Roman"/>
          <w:sz w:val="22"/>
          <w:szCs w:val="22"/>
          <w:lang w:val="az-Latn-AZ"/>
        </w:rPr>
      </w:pPr>
      <w:r w:rsidRPr="000F4B9D">
        <w:rPr>
          <w:rFonts w:ascii="Times New Roman" w:hAnsi="Times New Roman" w:cs="Times New Roman"/>
          <w:sz w:val="22"/>
          <w:szCs w:val="22"/>
          <w:lang w:val="az-Latn-AZ"/>
        </w:rPr>
        <w:t xml:space="preserve">Bu </w:t>
      </w:r>
      <w:r w:rsidR="00CF07E3" w:rsidRPr="000F4B9D">
        <w:rPr>
          <w:rFonts w:ascii="Times New Roman" w:hAnsi="Times New Roman" w:cs="Times New Roman"/>
          <w:sz w:val="22"/>
          <w:szCs w:val="22"/>
          <w:lang w:val="az-Latn-AZ"/>
        </w:rPr>
        <w:t>Müqavilə</w:t>
      </w:r>
      <w:r w:rsidR="006F78B4" w:rsidRPr="000F4B9D">
        <w:rPr>
          <w:rFonts w:ascii="Times New Roman" w:hAnsi="Times New Roman" w:cs="Times New Roman"/>
          <w:sz w:val="22"/>
          <w:szCs w:val="22"/>
          <w:lang w:val="az-Latn-AZ"/>
        </w:rPr>
        <w:t>yə</w:t>
      </w:r>
      <w:r w:rsidR="00CF07E3" w:rsidRPr="000F4B9D">
        <w:rPr>
          <w:rFonts w:ascii="Times New Roman" w:hAnsi="Times New Roman" w:cs="Times New Roman"/>
          <w:sz w:val="22"/>
          <w:szCs w:val="22"/>
          <w:lang w:val="az-Latn-AZ"/>
        </w:rPr>
        <w:t xml:space="preserve"> </w:t>
      </w:r>
      <w:r w:rsidR="006F78B4" w:rsidRPr="000F4B9D">
        <w:rPr>
          <w:rFonts w:ascii="Times New Roman" w:hAnsi="Times New Roman" w:cs="Times New Roman"/>
          <w:sz w:val="22"/>
          <w:szCs w:val="22"/>
          <w:lang w:val="az-Latn-AZ"/>
        </w:rPr>
        <w:t>2</w:t>
      </w:r>
      <w:r w:rsidR="000C6D9F" w:rsidRPr="000F4B9D">
        <w:rPr>
          <w:rFonts w:ascii="Times New Roman" w:hAnsi="Times New Roman" w:cs="Times New Roman"/>
          <w:sz w:val="22"/>
          <w:szCs w:val="22"/>
          <w:lang w:val="az-Latn-AZ"/>
        </w:rPr>
        <w:t>0</w:t>
      </w:r>
      <w:r w:rsidR="006F78B4" w:rsidRPr="000F4B9D">
        <w:rPr>
          <w:rFonts w:ascii="Times New Roman" w:hAnsi="Times New Roman" w:cs="Times New Roman"/>
          <w:sz w:val="22"/>
          <w:szCs w:val="22"/>
          <w:lang w:val="az-Latn-AZ"/>
        </w:rPr>
        <w:t>.1</w:t>
      </w:r>
      <w:r w:rsidR="0055549F" w:rsidRPr="000F4B9D">
        <w:rPr>
          <w:rFonts w:ascii="Times New Roman" w:hAnsi="Times New Roman" w:cs="Times New Roman"/>
          <w:sz w:val="22"/>
          <w:szCs w:val="22"/>
          <w:lang w:val="az-Latn-AZ"/>
        </w:rPr>
        <w:t>-ci</w:t>
      </w:r>
      <w:r w:rsidR="006F78B4" w:rsidRPr="000F4B9D">
        <w:rPr>
          <w:rFonts w:ascii="Times New Roman" w:hAnsi="Times New Roman" w:cs="Times New Roman"/>
          <w:sz w:val="22"/>
          <w:szCs w:val="22"/>
          <w:lang w:val="az-Latn-AZ"/>
        </w:rPr>
        <w:t xml:space="preserve"> maddədə nəzərdə tutulmuş əsaslarla xitam verildikdə</w:t>
      </w:r>
      <w:r w:rsidR="00502DD7" w:rsidRPr="000F4B9D">
        <w:rPr>
          <w:rFonts w:ascii="Times New Roman" w:hAnsi="Times New Roman" w:cs="Times New Roman"/>
          <w:sz w:val="22"/>
          <w:szCs w:val="22"/>
          <w:lang w:val="az-Latn-AZ"/>
        </w:rPr>
        <w:t xml:space="preserve"> </w:t>
      </w:r>
      <w:r w:rsidRPr="000F4B9D">
        <w:rPr>
          <w:rFonts w:ascii="Times New Roman" w:hAnsi="Times New Roman" w:cs="Times New Roman"/>
          <w:sz w:val="22"/>
          <w:szCs w:val="22"/>
          <w:lang w:val="az-Latn-AZ"/>
        </w:rPr>
        <w:t>Sifarişçi</w:t>
      </w:r>
      <w:r w:rsidR="00CF07E3" w:rsidRPr="000F4B9D">
        <w:rPr>
          <w:rFonts w:ascii="Times New Roman" w:hAnsi="Times New Roman" w:cs="Times New Roman"/>
          <w:sz w:val="22"/>
          <w:szCs w:val="22"/>
          <w:lang w:val="az-Latn-AZ"/>
        </w:rPr>
        <w:t xml:space="preserve"> </w:t>
      </w:r>
      <w:r w:rsidR="006F7F7F" w:rsidRPr="000F4B9D">
        <w:rPr>
          <w:rFonts w:ascii="Times New Roman" w:hAnsi="Times New Roman" w:cs="Times New Roman"/>
          <w:sz w:val="22"/>
          <w:szCs w:val="22"/>
          <w:lang w:val="az-Latn-AZ"/>
        </w:rPr>
        <w:t xml:space="preserve">faktiki görülmüş İşlərin dəyərini təşkil edən Muzdan əlavə </w:t>
      </w:r>
      <w:r w:rsidR="00CF07E3" w:rsidRPr="000F4B9D">
        <w:rPr>
          <w:rFonts w:ascii="Times New Roman" w:hAnsi="Times New Roman" w:cs="Times New Roman"/>
          <w:sz w:val="22"/>
          <w:szCs w:val="22"/>
          <w:lang w:val="az-Latn-AZ"/>
        </w:rPr>
        <w:t xml:space="preserve">heç bir halda </w:t>
      </w:r>
      <w:r w:rsidRPr="000F4B9D">
        <w:rPr>
          <w:rFonts w:ascii="Times New Roman" w:hAnsi="Times New Roman" w:cs="Times New Roman"/>
          <w:sz w:val="22"/>
          <w:szCs w:val="22"/>
          <w:lang w:val="az-Latn-AZ"/>
        </w:rPr>
        <w:t>P</w:t>
      </w:r>
      <w:r w:rsidR="00CF07E3" w:rsidRPr="000F4B9D">
        <w:rPr>
          <w:rFonts w:ascii="Times New Roman" w:hAnsi="Times New Roman" w:cs="Times New Roman"/>
          <w:sz w:val="22"/>
          <w:szCs w:val="22"/>
          <w:lang w:val="az-Latn-AZ"/>
        </w:rPr>
        <w:t xml:space="preserve">odratçıya </w:t>
      </w:r>
      <w:r w:rsidR="00A10312" w:rsidRPr="000F4B9D">
        <w:rPr>
          <w:rFonts w:ascii="Times New Roman" w:hAnsi="Times New Roman" w:cs="Times New Roman"/>
          <w:sz w:val="22"/>
          <w:szCs w:val="22"/>
          <w:lang w:val="az-Latn-AZ"/>
        </w:rPr>
        <w:t>hər hansı</w:t>
      </w:r>
      <w:r w:rsidR="00CF07E3" w:rsidRPr="000F4B9D">
        <w:rPr>
          <w:rFonts w:ascii="Times New Roman" w:hAnsi="Times New Roman" w:cs="Times New Roman"/>
          <w:sz w:val="22"/>
          <w:szCs w:val="22"/>
          <w:lang w:val="az-Latn-AZ"/>
        </w:rPr>
        <w:t xml:space="preserve"> zərərin</w:t>
      </w:r>
      <w:r w:rsidR="006F78B4" w:rsidRPr="000F4B9D">
        <w:rPr>
          <w:rFonts w:ascii="Times New Roman" w:hAnsi="Times New Roman" w:cs="Times New Roman"/>
          <w:sz w:val="22"/>
          <w:szCs w:val="22"/>
          <w:lang w:val="az-Latn-AZ"/>
        </w:rPr>
        <w:t>, habelə</w:t>
      </w:r>
      <w:r w:rsidR="00CF07E3" w:rsidRPr="000F4B9D">
        <w:rPr>
          <w:rFonts w:ascii="Times New Roman" w:hAnsi="Times New Roman" w:cs="Times New Roman"/>
          <w:sz w:val="22"/>
          <w:szCs w:val="22"/>
          <w:lang w:val="az-Latn-AZ"/>
        </w:rPr>
        <w:t xml:space="preserve"> əlavə xərc və əldən çıxmış faydanı ödəməyə borclu </w:t>
      </w:r>
      <w:r w:rsidR="005E7EE2" w:rsidRPr="000F4B9D">
        <w:rPr>
          <w:rFonts w:ascii="Times New Roman" w:hAnsi="Times New Roman" w:cs="Times New Roman"/>
          <w:sz w:val="22"/>
          <w:szCs w:val="22"/>
          <w:lang w:val="az-Latn-AZ"/>
        </w:rPr>
        <w:t>olmayacaq</w:t>
      </w:r>
      <w:r w:rsidR="00CF07E3" w:rsidRPr="000F4B9D">
        <w:rPr>
          <w:rFonts w:ascii="Times New Roman" w:hAnsi="Times New Roman" w:cs="Times New Roman"/>
          <w:sz w:val="22"/>
          <w:szCs w:val="22"/>
          <w:lang w:val="az-Latn-AZ"/>
        </w:rPr>
        <w:t>.</w:t>
      </w:r>
      <w:r w:rsidRPr="000F4B9D">
        <w:rPr>
          <w:rFonts w:ascii="Times New Roman" w:hAnsi="Times New Roman" w:cs="Times New Roman"/>
          <w:sz w:val="22"/>
          <w:szCs w:val="22"/>
          <w:lang w:val="az-Latn-AZ"/>
        </w:rPr>
        <w:t xml:space="preserve"> </w:t>
      </w:r>
    </w:p>
    <w:p w:rsidR="00C667F4" w:rsidRPr="00E57466" w:rsidRDefault="00C667F4" w:rsidP="00C0188B">
      <w:pPr>
        <w:numPr>
          <w:ilvl w:val="0"/>
          <w:numId w:val="4"/>
        </w:numPr>
        <w:tabs>
          <w:tab w:val="left" w:pos="810"/>
        </w:tabs>
        <w:spacing w:before="240" w:after="120"/>
        <w:ind w:left="810" w:right="90" w:hanging="720"/>
        <w:jc w:val="both"/>
        <w:rPr>
          <w:b/>
          <w:sz w:val="22"/>
          <w:szCs w:val="22"/>
          <w:u w:val="single"/>
          <w:lang w:val="az-Latn-AZ"/>
        </w:rPr>
      </w:pPr>
      <w:r w:rsidRPr="00E57466">
        <w:rPr>
          <w:b/>
          <w:sz w:val="22"/>
          <w:szCs w:val="22"/>
          <w:u w:val="single"/>
          <w:lang w:val="az-Latn-AZ"/>
        </w:rPr>
        <w:t xml:space="preserve">TƏTBİQ </w:t>
      </w:r>
      <w:r w:rsidR="00B751EF" w:rsidRPr="00E57466">
        <w:rPr>
          <w:b/>
          <w:sz w:val="22"/>
          <w:szCs w:val="22"/>
          <w:u w:val="single"/>
          <w:lang w:val="az-Latn-AZ"/>
        </w:rPr>
        <w:t xml:space="preserve"> </w:t>
      </w:r>
      <w:r w:rsidRPr="00E57466">
        <w:rPr>
          <w:b/>
          <w:sz w:val="22"/>
          <w:szCs w:val="22"/>
          <w:u w:val="single"/>
          <w:lang w:val="az-Latn-AZ"/>
        </w:rPr>
        <w:t xml:space="preserve">OLUNAN </w:t>
      </w:r>
      <w:r w:rsidR="00B751EF" w:rsidRPr="00E57466">
        <w:rPr>
          <w:b/>
          <w:sz w:val="22"/>
          <w:szCs w:val="22"/>
          <w:u w:val="single"/>
          <w:lang w:val="az-Latn-AZ"/>
        </w:rPr>
        <w:t xml:space="preserve"> </w:t>
      </w:r>
      <w:r w:rsidRPr="00E57466">
        <w:rPr>
          <w:b/>
          <w:sz w:val="22"/>
          <w:szCs w:val="22"/>
          <w:u w:val="single"/>
          <w:lang w:val="az-Latn-AZ"/>
        </w:rPr>
        <w:t xml:space="preserve">HÜQUQ </w:t>
      </w:r>
      <w:r w:rsidR="00B751EF" w:rsidRPr="00E57466">
        <w:rPr>
          <w:b/>
          <w:sz w:val="22"/>
          <w:szCs w:val="22"/>
          <w:u w:val="single"/>
          <w:lang w:val="az-Latn-AZ"/>
        </w:rPr>
        <w:t xml:space="preserve"> </w:t>
      </w:r>
      <w:r w:rsidRPr="00E57466">
        <w:rPr>
          <w:b/>
          <w:sz w:val="22"/>
          <w:szCs w:val="22"/>
          <w:u w:val="single"/>
          <w:lang w:val="az-Latn-AZ"/>
        </w:rPr>
        <w:t>VƏ</w:t>
      </w:r>
      <w:r w:rsidR="00B751EF" w:rsidRPr="00E57466">
        <w:rPr>
          <w:b/>
          <w:sz w:val="22"/>
          <w:szCs w:val="22"/>
          <w:u w:val="single"/>
          <w:lang w:val="az-Latn-AZ"/>
        </w:rPr>
        <w:t xml:space="preserve"> </w:t>
      </w:r>
      <w:r w:rsidRPr="00E57466">
        <w:rPr>
          <w:b/>
          <w:sz w:val="22"/>
          <w:szCs w:val="22"/>
          <w:u w:val="single"/>
          <w:lang w:val="az-Latn-AZ"/>
        </w:rPr>
        <w:t xml:space="preserve"> MÜBAHİSƏLƏRİN</w:t>
      </w:r>
      <w:r w:rsidR="00B751EF" w:rsidRPr="00E57466">
        <w:rPr>
          <w:b/>
          <w:sz w:val="22"/>
          <w:szCs w:val="22"/>
          <w:u w:val="single"/>
          <w:lang w:val="az-Latn-AZ"/>
        </w:rPr>
        <w:t xml:space="preserve"> </w:t>
      </w:r>
      <w:r w:rsidRPr="00E57466">
        <w:rPr>
          <w:b/>
          <w:sz w:val="22"/>
          <w:szCs w:val="22"/>
          <w:u w:val="single"/>
          <w:lang w:val="az-Latn-AZ"/>
        </w:rPr>
        <w:t xml:space="preserve"> HƏLLİ</w:t>
      </w:r>
    </w:p>
    <w:p w:rsidR="0011576E" w:rsidRPr="00E57466" w:rsidRDefault="00C667F4"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lastRenderedPageBreak/>
        <w:t>Bu Müqavilə Azərbaycan Respublikasının qanunvericiliyi</w:t>
      </w:r>
      <w:r w:rsidR="00327B3D" w:rsidRPr="00E57466">
        <w:rPr>
          <w:sz w:val="22"/>
          <w:szCs w:val="22"/>
          <w:lang w:val="az-Latn-AZ"/>
        </w:rPr>
        <w:t xml:space="preserve"> ilə </w:t>
      </w:r>
      <w:r w:rsidRPr="00E57466">
        <w:rPr>
          <w:sz w:val="22"/>
          <w:szCs w:val="22"/>
          <w:lang w:val="az-Latn-AZ"/>
        </w:rPr>
        <w:t>tənzim</w:t>
      </w:r>
      <w:r w:rsidR="00B33228" w:rsidRPr="00E57466">
        <w:rPr>
          <w:sz w:val="22"/>
          <w:szCs w:val="22"/>
          <w:lang w:val="az-Latn-AZ"/>
        </w:rPr>
        <w:t>lən</w:t>
      </w:r>
      <w:r w:rsidR="00E165D1" w:rsidRPr="00E57466">
        <w:rPr>
          <w:sz w:val="22"/>
          <w:szCs w:val="22"/>
          <w:lang w:val="az-Latn-AZ"/>
        </w:rPr>
        <w:t>əcək</w:t>
      </w:r>
      <w:r w:rsidRPr="00E57466">
        <w:rPr>
          <w:sz w:val="22"/>
          <w:szCs w:val="22"/>
          <w:lang w:val="az-Latn-AZ"/>
        </w:rPr>
        <w:t>.</w:t>
      </w:r>
    </w:p>
    <w:p w:rsidR="0011576E" w:rsidRPr="00E57466" w:rsidRDefault="003A0131"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 xml:space="preserve">Bu Müqavilənin icrası ilə əlaqədar yaranmış fikir ayrılığı və mübahisələr </w:t>
      </w:r>
      <w:r w:rsidR="005E650C" w:rsidRPr="00E57466">
        <w:rPr>
          <w:sz w:val="22"/>
          <w:szCs w:val="22"/>
          <w:lang w:val="az-Latn-AZ"/>
        </w:rPr>
        <w:t xml:space="preserve"> </w:t>
      </w:r>
      <w:r w:rsidRPr="00E57466">
        <w:rPr>
          <w:sz w:val="22"/>
          <w:szCs w:val="22"/>
          <w:lang w:val="az-Latn-AZ"/>
        </w:rPr>
        <w:t>Tərəflərin razılığı ilə danışıqlar yolu ilə həll edil</w:t>
      </w:r>
      <w:r w:rsidR="00E165D1" w:rsidRPr="00E57466">
        <w:rPr>
          <w:sz w:val="22"/>
          <w:szCs w:val="22"/>
          <w:lang w:val="az-Latn-AZ"/>
        </w:rPr>
        <w:t>əcək</w:t>
      </w:r>
      <w:r w:rsidRPr="00E57466">
        <w:rPr>
          <w:sz w:val="22"/>
          <w:szCs w:val="22"/>
          <w:lang w:val="az-Latn-AZ"/>
        </w:rPr>
        <w:t xml:space="preserve"> və razılığın əldə olunması Tərəflər arasında imzalanacaq və imzalandığı andan hazırkı Müqavilən ayrılmaz hissəsi hesab ediləcək əlavə </w:t>
      </w:r>
      <w:r w:rsidR="00A10312" w:rsidRPr="00E57466">
        <w:rPr>
          <w:sz w:val="22"/>
          <w:szCs w:val="22"/>
          <w:lang w:val="az-Latn-AZ"/>
        </w:rPr>
        <w:t>razılaşma ilə</w:t>
      </w:r>
      <w:r w:rsidRPr="00E57466">
        <w:rPr>
          <w:sz w:val="22"/>
          <w:szCs w:val="22"/>
          <w:lang w:val="az-Latn-AZ"/>
        </w:rPr>
        <w:t xml:space="preserve"> (və ya protokolla) rəsmiləşdiriləcək.</w:t>
      </w:r>
    </w:p>
    <w:p w:rsidR="00C667F4" w:rsidRDefault="00C667F4"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Bu Müqavilədən irəli gələn və ya onunla əlaqədar olan mübahisələrin həllində Tərəflər arasında razılıq əldə olunmadıqda, həmin mübahisələr Azərbaycan Respublikasının məhkəmələrinin həllinə veriləcək.</w:t>
      </w:r>
    </w:p>
    <w:p w:rsidR="00427EAA" w:rsidRPr="00427EAA" w:rsidRDefault="00427EAA" w:rsidP="00427EAA">
      <w:pPr>
        <w:tabs>
          <w:tab w:val="left" w:pos="810"/>
        </w:tabs>
        <w:spacing w:before="120" w:after="120"/>
        <w:ind w:left="810" w:right="90"/>
        <w:jc w:val="both"/>
        <w:rPr>
          <w:sz w:val="4"/>
          <w:szCs w:val="8"/>
          <w:lang w:val="az-Latn-AZ"/>
        </w:rPr>
      </w:pPr>
    </w:p>
    <w:p w:rsidR="000532E9" w:rsidRPr="00E57466" w:rsidRDefault="000532E9" w:rsidP="00790C56">
      <w:pPr>
        <w:numPr>
          <w:ilvl w:val="0"/>
          <w:numId w:val="4"/>
        </w:numPr>
        <w:tabs>
          <w:tab w:val="left" w:pos="810"/>
        </w:tabs>
        <w:ind w:left="806" w:right="86" w:hanging="720"/>
        <w:jc w:val="both"/>
        <w:rPr>
          <w:b/>
          <w:sz w:val="22"/>
          <w:szCs w:val="22"/>
          <w:u w:val="single"/>
          <w:lang w:val="az-Latn-AZ"/>
        </w:rPr>
      </w:pPr>
      <w:r w:rsidRPr="00E57466">
        <w:rPr>
          <w:b/>
          <w:sz w:val="22"/>
          <w:szCs w:val="22"/>
          <w:u w:val="single"/>
          <w:lang w:val="az-Latn-AZ"/>
        </w:rPr>
        <w:t>FORS-MAJOR HALLARI</w:t>
      </w:r>
    </w:p>
    <w:p w:rsidR="00790C56" w:rsidRPr="00E57466" w:rsidRDefault="00790C56" w:rsidP="00790C56">
      <w:pPr>
        <w:tabs>
          <w:tab w:val="left" w:pos="810"/>
        </w:tabs>
        <w:ind w:left="806" w:right="86"/>
        <w:jc w:val="both"/>
        <w:rPr>
          <w:b/>
          <w:sz w:val="22"/>
          <w:szCs w:val="22"/>
          <w:u w:val="single"/>
          <w:lang w:val="az-Latn-AZ"/>
        </w:rPr>
      </w:pPr>
    </w:p>
    <w:p w:rsidR="000532E9" w:rsidRPr="00E57466" w:rsidRDefault="000532E9" w:rsidP="00790C56">
      <w:pPr>
        <w:numPr>
          <w:ilvl w:val="1"/>
          <w:numId w:val="4"/>
        </w:numPr>
        <w:tabs>
          <w:tab w:val="left" w:pos="810"/>
        </w:tabs>
        <w:ind w:left="806" w:right="86" w:hanging="720"/>
        <w:jc w:val="both"/>
        <w:rPr>
          <w:sz w:val="22"/>
          <w:szCs w:val="22"/>
          <w:lang w:val="az-Latn-AZ"/>
        </w:rPr>
      </w:pPr>
      <w:r w:rsidRPr="00E57466">
        <w:rPr>
          <w:sz w:val="22"/>
          <w:szCs w:val="22"/>
          <w:lang w:val="az-Latn-AZ"/>
        </w:rPr>
        <w:t>Tərəflərdən heç biri hazırk</w:t>
      </w:r>
      <w:r w:rsidR="00ED1E5E" w:rsidRPr="00E57466">
        <w:rPr>
          <w:sz w:val="22"/>
          <w:szCs w:val="22"/>
          <w:lang w:val="az-Latn-AZ"/>
        </w:rPr>
        <w:t>ı</w:t>
      </w:r>
      <w:r w:rsidRPr="00E57466">
        <w:rPr>
          <w:sz w:val="22"/>
          <w:szCs w:val="22"/>
          <w:lang w:val="az-Latn-AZ"/>
        </w:rPr>
        <w:t xml:space="preserve"> Müqavilə üzrə üzərinə götürdüyü öhdəlikləri Tərəflərin iradəsindən asılı olmayan və hazırk</w:t>
      </w:r>
      <w:r w:rsidR="00ED1E5E" w:rsidRPr="00E57466">
        <w:rPr>
          <w:sz w:val="22"/>
          <w:szCs w:val="22"/>
          <w:lang w:val="az-Latn-AZ"/>
        </w:rPr>
        <w:t>ı</w:t>
      </w:r>
      <w:r w:rsidRPr="00E57466">
        <w:rPr>
          <w:sz w:val="22"/>
          <w:szCs w:val="22"/>
          <w:lang w:val="az-Latn-AZ"/>
        </w:rPr>
        <w:t xml:space="preserve"> Müqavilə imzalandıqdan sonra meydana çıxan səbəblərə görə (daşqın, uçqun, sel, yanğın, yer sürüşməsi, zəlzələ, silahlı iğtişaşlar və sair qarşısı alınmaz səbəblər nəticəsində) tam və ya qismən yerinə yetirmədikdə və ya lazımi səviyyədə yerinə yetirmədikdə məsuliyyət daşım</w:t>
      </w:r>
      <w:r w:rsidR="00ED1E5E" w:rsidRPr="00E57466">
        <w:rPr>
          <w:sz w:val="22"/>
          <w:szCs w:val="22"/>
          <w:lang w:val="az-Latn-AZ"/>
        </w:rPr>
        <w:t>ayacaq</w:t>
      </w:r>
      <w:r w:rsidRPr="00E57466">
        <w:rPr>
          <w:sz w:val="22"/>
          <w:szCs w:val="22"/>
          <w:lang w:val="az-Latn-AZ"/>
        </w:rPr>
        <w:t xml:space="preserve">. Qarşısı alınmaz hallara istinad edən Tərəf digər Tərəfi </w:t>
      </w:r>
      <w:r w:rsidR="009877FE" w:rsidRPr="00E57466">
        <w:rPr>
          <w:sz w:val="22"/>
          <w:szCs w:val="22"/>
          <w:lang w:val="az-Latn-AZ"/>
        </w:rPr>
        <w:t xml:space="preserve">dərhal </w:t>
      </w:r>
      <w:r w:rsidRPr="00E57466">
        <w:rPr>
          <w:sz w:val="22"/>
          <w:szCs w:val="22"/>
          <w:lang w:val="az-Latn-AZ"/>
        </w:rPr>
        <w:t>bu haqda yazılı şəkildə xəbərdar e</w:t>
      </w:r>
      <w:r w:rsidR="009877FE" w:rsidRPr="00E57466">
        <w:rPr>
          <w:sz w:val="22"/>
          <w:szCs w:val="22"/>
          <w:lang w:val="az-Latn-AZ"/>
        </w:rPr>
        <w:t>dəcək</w:t>
      </w:r>
      <w:r w:rsidRPr="00E57466">
        <w:rPr>
          <w:sz w:val="22"/>
          <w:szCs w:val="22"/>
          <w:lang w:val="az-Latn-AZ"/>
        </w:rPr>
        <w:t>. Bununla əlaqədar olaraq, bu Müqavilə üzrə öhdəliklərin yerinə yetirilməsi müddətləri fors-major hallarının və onların nəticələrinin mövcud olduğu müddətə mütənasib olaraq uzadıl</w:t>
      </w:r>
      <w:r w:rsidR="009877FE" w:rsidRPr="00E57466">
        <w:rPr>
          <w:sz w:val="22"/>
          <w:szCs w:val="22"/>
          <w:lang w:val="az-Latn-AZ"/>
        </w:rPr>
        <w:t>acaq</w:t>
      </w:r>
      <w:r w:rsidRPr="00E57466">
        <w:rPr>
          <w:sz w:val="22"/>
          <w:szCs w:val="22"/>
          <w:lang w:val="az-Latn-AZ"/>
        </w:rPr>
        <w:t>. Fors-major halları başa çatdıqdan sonra T</w:t>
      </w:r>
      <w:r w:rsidR="00AA3507" w:rsidRPr="00E57466">
        <w:rPr>
          <w:sz w:val="22"/>
          <w:szCs w:val="22"/>
          <w:lang w:val="az-Latn-AZ"/>
        </w:rPr>
        <w:t xml:space="preserve">ərəflərin </w:t>
      </w:r>
      <w:r w:rsidR="009877FE" w:rsidRPr="00E57466">
        <w:rPr>
          <w:sz w:val="22"/>
          <w:szCs w:val="22"/>
          <w:lang w:val="az-Latn-AZ"/>
        </w:rPr>
        <w:t xml:space="preserve">bu </w:t>
      </w:r>
      <w:r w:rsidR="00AA3507" w:rsidRPr="00E57466">
        <w:rPr>
          <w:sz w:val="22"/>
          <w:szCs w:val="22"/>
          <w:lang w:val="az-Latn-AZ"/>
        </w:rPr>
        <w:t>M</w:t>
      </w:r>
      <w:r w:rsidRPr="00E57466">
        <w:rPr>
          <w:sz w:val="22"/>
          <w:szCs w:val="22"/>
          <w:lang w:val="az-Latn-AZ"/>
        </w:rPr>
        <w:t>üqavilə üzrə hü</w:t>
      </w:r>
      <w:r w:rsidR="001E4F24" w:rsidRPr="00E57466">
        <w:rPr>
          <w:sz w:val="22"/>
          <w:szCs w:val="22"/>
          <w:lang w:val="az-Latn-AZ"/>
        </w:rPr>
        <w:t xml:space="preserve">quq və öhdəlikləri </w:t>
      </w:r>
      <w:r w:rsidRPr="00E57466">
        <w:rPr>
          <w:sz w:val="22"/>
          <w:szCs w:val="22"/>
          <w:lang w:val="az-Latn-AZ"/>
        </w:rPr>
        <w:t>bərpa edil</w:t>
      </w:r>
      <w:r w:rsidR="00ED1E5E" w:rsidRPr="00E57466">
        <w:rPr>
          <w:sz w:val="22"/>
          <w:szCs w:val="22"/>
          <w:lang w:val="az-Latn-AZ"/>
        </w:rPr>
        <w:t>əcək</w:t>
      </w:r>
      <w:r w:rsidRPr="00E57466">
        <w:rPr>
          <w:sz w:val="22"/>
          <w:szCs w:val="22"/>
          <w:lang w:val="az-Latn-AZ"/>
        </w:rPr>
        <w:t xml:space="preserve">.  </w:t>
      </w:r>
    </w:p>
    <w:p w:rsidR="000532E9" w:rsidRPr="00E57466" w:rsidRDefault="000532E9"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 xml:space="preserve">Baş vermiş fors-major halları və onların nəticələri </w:t>
      </w:r>
      <w:r w:rsidR="003504E7" w:rsidRPr="00E57466">
        <w:rPr>
          <w:b/>
          <w:i/>
          <w:sz w:val="22"/>
          <w:szCs w:val="22"/>
          <w:lang w:val="az-Latn-AZ"/>
        </w:rPr>
        <w:t xml:space="preserve">20 </w:t>
      </w:r>
      <w:r w:rsidR="007371B3" w:rsidRPr="00E57466">
        <w:rPr>
          <w:b/>
          <w:i/>
          <w:sz w:val="22"/>
          <w:szCs w:val="22"/>
          <w:lang w:val="az-Latn-AZ"/>
        </w:rPr>
        <w:t>(</w:t>
      </w:r>
      <w:r w:rsidR="003504E7" w:rsidRPr="00E57466">
        <w:rPr>
          <w:b/>
          <w:i/>
          <w:sz w:val="22"/>
          <w:szCs w:val="22"/>
          <w:lang w:val="az-Latn-AZ"/>
        </w:rPr>
        <w:t>iyirmi</w:t>
      </w:r>
      <w:r w:rsidR="007371B3" w:rsidRPr="00E57466">
        <w:rPr>
          <w:b/>
          <w:i/>
          <w:sz w:val="22"/>
          <w:szCs w:val="22"/>
          <w:lang w:val="az-Latn-AZ"/>
        </w:rPr>
        <w:t xml:space="preserve">) </w:t>
      </w:r>
      <w:r w:rsidR="00713089" w:rsidRPr="00E57466">
        <w:rPr>
          <w:sz w:val="22"/>
          <w:szCs w:val="22"/>
          <w:lang w:val="az-Latn-AZ"/>
        </w:rPr>
        <w:t xml:space="preserve">təqvim </w:t>
      </w:r>
      <w:r w:rsidR="00657865" w:rsidRPr="00E57466">
        <w:rPr>
          <w:sz w:val="22"/>
          <w:szCs w:val="22"/>
          <w:lang w:val="az-Latn-AZ"/>
        </w:rPr>
        <w:t>gün</w:t>
      </w:r>
      <w:r w:rsidR="00713089" w:rsidRPr="00E57466">
        <w:rPr>
          <w:sz w:val="22"/>
          <w:szCs w:val="22"/>
          <w:lang w:val="az-Latn-AZ"/>
        </w:rPr>
        <w:t>ün</w:t>
      </w:r>
      <w:r w:rsidR="00657865" w:rsidRPr="00E57466">
        <w:rPr>
          <w:sz w:val="22"/>
          <w:szCs w:val="22"/>
          <w:lang w:val="az-Latn-AZ"/>
        </w:rPr>
        <w:t xml:space="preserve">dən </w:t>
      </w:r>
      <w:r w:rsidRPr="00E57466">
        <w:rPr>
          <w:sz w:val="22"/>
          <w:szCs w:val="22"/>
          <w:lang w:val="az-Latn-AZ"/>
        </w:rPr>
        <w:t xml:space="preserve">artıq müddətə davam edərsə, Tərəflər İşlərin icrasının davam etdirilməsi mümkünlüyünü müzakirə edəcəklər. Müzakirələr nəticəsində Tərəflər arasında </w:t>
      </w:r>
      <w:r w:rsidR="003504E7" w:rsidRPr="00E57466">
        <w:rPr>
          <w:b/>
          <w:i/>
          <w:sz w:val="22"/>
          <w:szCs w:val="22"/>
          <w:lang w:val="az-Latn-AZ"/>
        </w:rPr>
        <w:t>7</w:t>
      </w:r>
      <w:r w:rsidR="00590E94" w:rsidRPr="00E57466">
        <w:rPr>
          <w:b/>
          <w:i/>
          <w:sz w:val="22"/>
          <w:szCs w:val="22"/>
          <w:lang w:val="az-Latn-AZ"/>
        </w:rPr>
        <w:t xml:space="preserve"> </w:t>
      </w:r>
      <w:r w:rsidR="007371B3" w:rsidRPr="00E57466">
        <w:rPr>
          <w:b/>
          <w:i/>
          <w:sz w:val="22"/>
          <w:szCs w:val="22"/>
          <w:lang w:val="az-Latn-AZ"/>
        </w:rPr>
        <w:t>(</w:t>
      </w:r>
      <w:r w:rsidR="003504E7" w:rsidRPr="00E57466">
        <w:rPr>
          <w:b/>
          <w:i/>
          <w:sz w:val="22"/>
          <w:szCs w:val="22"/>
          <w:lang w:val="az-Latn-AZ"/>
        </w:rPr>
        <w:t>yeddi</w:t>
      </w:r>
      <w:r w:rsidR="007371B3" w:rsidRPr="00E57466">
        <w:rPr>
          <w:b/>
          <w:i/>
          <w:sz w:val="22"/>
          <w:szCs w:val="22"/>
          <w:lang w:val="az-Latn-AZ"/>
        </w:rPr>
        <w:t>)</w:t>
      </w:r>
      <w:r w:rsidRPr="00E57466">
        <w:rPr>
          <w:sz w:val="22"/>
          <w:szCs w:val="22"/>
          <w:lang w:val="az-Latn-AZ"/>
        </w:rPr>
        <w:t xml:space="preserve"> </w:t>
      </w:r>
      <w:r w:rsidR="00713089" w:rsidRPr="00E57466">
        <w:rPr>
          <w:sz w:val="22"/>
          <w:szCs w:val="22"/>
          <w:lang w:val="az-Latn-AZ"/>
        </w:rPr>
        <w:t xml:space="preserve">təqvim </w:t>
      </w:r>
      <w:r w:rsidR="00657865" w:rsidRPr="00E57466">
        <w:rPr>
          <w:sz w:val="22"/>
          <w:szCs w:val="22"/>
          <w:lang w:val="az-Latn-AZ"/>
        </w:rPr>
        <w:t>gün</w:t>
      </w:r>
      <w:r w:rsidR="00713089" w:rsidRPr="00E57466">
        <w:rPr>
          <w:sz w:val="22"/>
          <w:szCs w:val="22"/>
          <w:lang w:val="az-Latn-AZ"/>
        </w:rPr>
        <w:t>ü</w:t>
      </w:r>
      <w:r w:rsidR="00657865" w:rsidRPr="00E57466">
        <w:rPr>
          <w:sz w:val="22"/>
          <w:szCs w:val="22"/>
          <w:lang w:val="az-Latn-AZ"/>
        </w:rPr>
        <w:t xml:space="preserve"> </w:t>
      </w:r>
      <w:r w:rsidRPr="00E57466">
        <w:rPr>
          <w:sz w:val="22"/>
          <w:szCs w:val="22"/>
          <w:lang w:val="az-Latn-AZ"/>
        </w:rPr>
        <w:t>ərzində razılıq əldə olunmadıqda, hər iki Tərəf bu Müqaviləyə xitam verilməsini tələb edə bilə</w:t>
      </w:r>
      <w:r w:rsidR="00ED1E5E" w:rsidRPr="00E57466">
        <w:rPr>
          <w:sz w:val="22"/>
          <w:szCs w:val="22"/>
          <w:lang w:val="az-Latn-AZ"/>
        </w:rPr>
        <w:t>cək</w:t>
      </w:r>
      <w:r w:rsidRPr="00E57466">
        <w:rPr>
          <w:sz w:val="22"/>
          <w:szCs w:val="22"/>
          <w:lang w:val="az-Latn-AZ"/>
        </w:rPr>
        <w:t xml:space="preserve">. Belə </w:t>
      </w:r>
      <w:r w:rsidR="0066293E" w:rsidRPr="00E57466">
        <w:rPr>
          <w:sz w:val="22"/>
          <w:szCs w:val="22"/>
          <w:lang w:val="az-Latn-AZ"/>
        </w:rPr>
        <w:t xml:space="preserve">olduğu </w:t>
      </w:r>
      <w:r w:rsidRPr="00E57466">
        <w:rPr>
          <w:sz w:val="22"/>
          <w:szCs w:val="22"/>
          <w:lang w:val="az-Latn-AZ"/>
        </w:rPr>
        <w:t xml:space="preserve">halda Tərəflərdən hər hansı biri dəymiş zərərin əvəzini </w:t>
      </w:r>
      <w:r w:rsidR="0066293E" w:rsidRPr="00E57466">
        <w:rPr>
          <w:sz w:val="22"/>
          <w:szCs w:val="22"/>
          <w:lang w:val="az-Latn-AZ"/>
        </w:rPr>
        <w:t xml:space="preserve">digər Tərəfdən </w:t>
      </w:r>
      <w:r w:rsidRPr="00E57466">
        <w:rPr>
          <w:sz w:val="22"/>
          <w:szCs w:val="22"/>
          <w:lang w:val="az-Latn-AZ"/>
        </w:rPr>
        <w:t>tələb edə bilmə</w:t>
      </w:r>
      <w:r w:rsidR="00ED1E5E" w:rsidRPr="00E57466">
        <w:rPr>
          <w:sz w:val="22"/>
          <w:szCs w:val="22"/>
          <w:lang w:val="az-Latn-AZ"/>
        </w:rPr>
        <w:t>yəcək</w:t>
      </w:r>
      <w:r w:rsidRPr="00E57466">
        <w:rPr>
          <w:sz w:val="22"/>
          <w:szCs w:val="22"/>
          <w:lang w:val="az-Latn-AZ"/>
        </w:rPr>
        <w:t xml:space="preserve">.   </w:t>
      </w:r>
    </w:p>
    <w:p w:rsidR="00DA3DAE" w:rsidRPr="00E57466" w:rsidRDefault="00DA3DAE" w:rsidP="00C0188B">
      <w:pPr>
        <w:numPr>
          <w:ilvl w:val="0"/>
          <w:numId w:val="4"/>
        </w:numPr>
        <w:tabs>
          <w:tab w:val="left" w:pos="810"/>
        </w:tabs>
        <w:spacing w:before="240" w:after="120"/>
        <w:ind w:left="810" w:right="90" w:hanging="720"/>
        <w:rPr>
          <w:b/>
          <w:sz w:val="22"/>
          <w:szCs w:val="22"/>
          <w:u w:val="single"/>
          <w:lang w:val="az-Latn-AZ"/>
        </w:rPr>
      </w:pPr>
      <w:r w:rsidRPr="00E57466">
        <w:rPr>
          <w:b/>
          <w:sz w:val="22"/>
          <w:szCs w:val="22"/>
          <w:u w:val="single"/>
          <w:lang w:val="az-Latn-AZ"/>
        </w:rPr>
        <w:t>YEKUN MÜDDƏALAR</w:t>
      </w:r>
    </w:p>
    <w:p w:rsidR="001F061F" w:rsidRPr="00E57466" w:rsidRDefault="007531AC"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Bu M</w:t>
      </w:r>
      <w:r w:rsidR="00DA3DAE" w:rsidRPr="00E57466">
        <w:rPr>
          <w:sz w:val="22"/>
          <w:szCs w:val="22"/>
          <w:lang w:val="az-Latn-AZ"/>
        </w:rPr>
        <w:t>üqavilə imza</w:t>
      </w:r>
      <w:r w:rsidRPr="00E57466">
        <w:rPr>
          <w:sz w:val="22"/>
          <w:szCs w:val="22"/>
          <w:lang w:val="az-Latn-AZ"/>
        </w:rPr>
        <w:t xml:space="preserve">landığı andan </w:t>
      </w:r>
      <w:r w:rsidR="00A049B5" w:rsidRPr="00E57466">
        <w:rPr>
          <w:sz w:val="22"/>
          <w:szCs w:val="22"/>
          <w:lang w:val="az-Latn-AZ"/>
        </w:rPr>
        <w:t xml:space="preserve">hüquqi </w:t>
      </w:r>
      <w:r w:rsidRPr="00E57466">
        <w:rPr>
          <w:sz w:val="22"/>
          <w:szCs w:val="22"/>
          <w:lang w:val="az-Latn-AZ"/>
        </w:rPr>
        <w:t>qüvvəyə min</w:t>
      </w:r>
      <w:r w:rsidR="00B018F4" w:rsidRPr="00E57466">
        <w:rPr>
          <w:sz w:val="22"/>
          <w:szCs w:val="22"/>
          <w:lang w:val="az-Latn-AZ"/>
        </w:rPr>
        <w:t>ir</w:t>
      </w:r>
      <w:r w:rsidRPr="00E57466">
        <w:rPr>
          <w:sz w:val="22"/>
          <w:szCs w:val="22"/>
          <w:lang w:val="az-Latn-AZ"/>
        </w:rPr>
        <w:t xml:space="preserve"> və T</w:t>
      </w:r>
      <w:r w:rsidR="00DA3DAE" w:rsidRPr="00E57466">
        <w:rPr>
          <w:sz w:val="22"/>
          <w:szCs w:val="22"/>
          <w:lang w:val="az-Latn-AZ"/>
        </w:rPr>
        <w:t xml:space="preserve">ərəflərin </w:t>
      </w:r>
      <w:r w:rsidR="00A049B5" w:rsidRPr="00E57466">
        <w:rPr>
          <w:sz w:val="22"/>
          <w:szCs w:val="22"/>
          <w:lang w:val="az-Latn-AZ"/>
        </w:rPr>
        <w:t xml:space="preserve">hazırkı Müqavilə üzrə </w:t>
      </w:r>
      <w:r w:rsidR="00DA3DAE" w:rsidRPr="00E57466">
        <w:rPr>
          <w:sz w:val="22"/>
          <w:szCs w:val="22"/>
          <w:lang w:val="az-Latn-AZ"/>
        </w:rPr>
        <w:t xml:space="preserve">öhdəliklərinin </w:t>
      </w:r>
      <w:r w:rsidR="00A049B5" w:rsidRPr="00E57466">
        <w:rPr>
          <w:sz w:val="22"/>
          <w:szCs w:val="22"/>
          <w:lang w:val="az-Latn-AZ"/>
        </w:rPr>
        <w:t xml:space="preserve">tam </w:t>
      </w:r>
      <w:r w:rsidR="00DA3DAE" w:rsidRPr="00E57466">
        <w:rPr>
          <w:sz w:val="22"/>
          <w:szCs w:val="22"/>
          <w:lang w:val="az-Latn-AZ"/>
        </w:rPr>
        <w:t>yerinə yetirilməsi anınadək qüvvədə</w:t>
      </w:r>
      <w:r w:rsidR="005B4039" w:rsidRPr="00E57466">
        <w:rPr>
          <w:sz w:val="22"/>
          <w:szCs w:val="22"/>
          <w:lang w:val="az-Latn-AZ"/>
        </w:rPr>
        <w:t xml:space="preserve"> qal</w:t>
      </w:r>
      <w:r w:rsidR="00F8685B" w:rsidRPr="00E57466">
        <w:rPr>
          <w:sz w:val="22"/>
          <w:szCs w:val="22"/>
          <w:lang w:val="az-Latn-AZ"/>
        </w:rPr>
        <w:t>acaq</w:t>
      </w:r>
      <w:r w:rsidR="00DA3DAE" w:rsidRPr="00E57466">
        <w:rPr>
          <w:sz w:val="22"/>
          <w:szCs w:val="22"/>
          <w:lang w:val="az-Latn-AZ"/>
        </w:rPr>
        <w:t xml:space="preserve">.   </w:t>
      </w:r>
    </w:p>
    <w:p w:rsidR="00DA3DAE" w:rsidRPr="00E57466" w:rsidRDefault="007531AC" w:rsidP="00B24864">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Bu M</w:t>
      </w:r>
      <w:r w:rsidR="00DA3DAE" w:rsidRPr="00E57466">
        <w:rPr>
          <w:sz w:val="22"/>
          <w:szCs w:val="22"/>
          <w:lang w:val="az-Latn-AZ"/>
        </w:rPr>
        <w:t xml:space="preserve">üqavilədə nəzərdə tutulmayan məsələlər </w:t>
      </w:r>
      <w:r w:rsidR="001F061F" w:rsidRPr="00E57466">
        <w:rPr>
          <w:sz w:val="22"/>
          <w:szCs w:val="22"/>
          <w:lang w:val="az-Latn-AZ"/>
        </w:rPr>
        <w:t>Azərbaycan  Respublikasının</w:t>
      </w:r>
      <w:r w:rsidR="00AA3507" w:rsidRPr="00E57466">
        <w:rPr>
          <w:sz w:val="22"/>
          <w:szCs w:val="22"/>
          <w:lang w:val="az-Latn-AZ"/>
        </w:rPr>
        <w:t xml:space="preserve"> </w:t>
      </w:r>
      <w:r w:rsidR="00DA3DAE" w:rsidRPr="00E57466">
        <w:rPr>
          <w:sz w:val="22"/>
          <w:szCs w:val="22"/>
          <w:lang w:val="az-Latn-AZ"/>
        </w:rPr>
        <w:t>qanunvericiliyinə uyğun olaraq tənzimlən</w:t>
      </w:r>
      <w:r w:rsidR="00F8685B" w:rsidRPr="00E57466">
        <w:rPr>
          <w:sz w:val="22"/>
          <w:szCs w:val="22"/>
          <w:lang w:val="az-Latn-AZ"/>
        </w:rPr>
        <w:t>əcək</w:t>
      </w:r>
      <w:r w:rsidR="00DA3DAE" w:rsidRPr="00E57466">
        <w:rPr>
          <w:sz w:val="22"/>
          <w:szCs w:val="22"/>
          <w:lang w:val="az-Latn-AZ"/>
        </w:rPr>
        <w:t>.</w:t>
      </w:r>
    </w:p>
    <w:p w:rsidR="001F061F" w:rsidRPr="00E57466" w:rsidRDefault="00DA3DAE" w:rsidP="00C0188B">
      <w:pPr>
        <w:numPr>
          <w:ilvl w:val="1"/>
          <w:numId w:val="4"/>
        </w:numPr>
        <w:tabs>
          <w:tab w:val="left" w:pos="810"/>
        </w:tabs>
        <w:spacing w:before="120" w:after="120"/>
        <w:ind w:left="810" w:right="90" w:hanging="720"/>
        <w:jc w:val="both"/>
        <w:rPr>
          <w:sz w:val="22"/>
          <w:szCs w:val="22"/>
          <w:lang w:val="az-Latn-AZ"/>
        </w:rPr>
      </w:pPr>
      <w:r w:rsidRPr="00E57466">
        <w:rPr>
          <w:sz w:val="22"/>
          <w:szCs w:val="22"/>
          <w:lang w:val="az-Latn-AZ"/>
        </w:rPr>
        <w:t>Hazırkı</w:t>
      </w:r>
      <w:r w:rsidR="007531AC" w:rsidRPr="00E57466">
        <w:rPr>
          <w:sz w:val="22"/>
          <w:szCs w:val="22"/>
          <w:lang w:val="az-Latn-AZ"/>
        </w:rPr>
        <w:t xml:space="preserve"> M</w:t>
      </w:r>
      <w:r w:rsidRPr="00E57466">
        <w:rPr>
          <w:sz w:val="22"/>
          <w:szCs w:val="22"/>
          <w:lang w:val="az-Latn-AZ"/>
        </w:rPr>
        <w:t>üqavilə azərbaycan dilində, eyni hüquqi qüvvəyə malik ol</w:t>
      </w:r>
      <w:r w:rsidR="00F8685B" w:rsidRPr="00E57466">
        <w:rPr>
          <w:sz w:val="22"/>
          <w:szCs w:val="22"/>
          <w:lang w:val="az-Latn-AZ"/>
        </w:rPr>
        <w:t xml:space="preserve">an </w:t>
      </w:r>
      <w:r w:rsidRPr="00E57466">
        <w:rPr>
          <w:sz w:val="22"/>
          <w:szCs w:val="22"/>
          <w:lang w:val="az-Latn-AZ"/>
        </w:rPr>
        <w:t xml:space="preserve"> </w:t>
      </w:r>
      <w:r w:rsidR="00F8685B" w:rsidRPr="00E57466">
        <w:rPr>
          <w:b/>
          <w:i/>
          <w:sz w:val="22"/>
          <w:szCs w:val="22"/>
          <w:lang w:val="az-Latn-AZ"/>
        </w:rPr>
        <w:t>2</w:t>
      </w:r>
      <w:r w:rsidR="007531AC" w:rsidRPr="00E57466">
        <w:rPr>
          <w:b/>
          <w:i/>
          <w:sz w:val="22"/>
          <w:szCs w:val="22"/>
          <w:lang w:val="az-Latn-AZ"/>
        </w:rPr>
        <w:t xml:space="preserve"> </w:t>
      </w:r>
      <w:r w:rsidRPr="00E57466">
        <w:rPr>
          <w:b/>
          <w:i/>
          <w:sz w:val="22"/>
          <w:szCs w:val="22"/>
          <w:lang w:val="az-Latn-AZ"/>
        </w:rPr>
        <w:t>(</w:t>
      </w:r>
      <w:r w:rsidR="00F8685B" w:rsidRPr="00E57466">
        <w:rPr>
          <w:b/>
          <w:i/>
          <w:sz w:val="22"/>
          <w:szCs w:val="22"/>
          <w:lang w:val="az-Latn-AZ"/>
        </w:rPr>
        <w:t>iki</w:t>
      </w:r>
      <w:r w:rsidR="00F8685B" w:rsidRPr="00E57466" w:rsidDel="00F8685B">
        <w:rPr>
          <w:b/>
          <w:i/>
          <w:sz w:val="22"/>
          <w:szCs w:val="22"/>
          <w:lang w:val="az-Latn-AZ"/>
        </w:rPr>
        <w:t xml:space="preserve"> </w:t>
      </w:r>
      <w:r w:rsidRPr="00E57466">
        <w:rPr>
          <w:b/>
          <w:i/>
          <w:sz w:val="22"/>
          <w:szCs w:val="22"/>
          <w:lang w:val="az-Latn-AZ"/>
        </w:rPr>
        <w:t>)</w:t>
      </w:r>
      <w:r w:rsidRPr="00E57466">
        <w:rPr>
          <w:sz w:val="22"/>
          <w:szCs w:val="22"/>
          <w:lang w:val="az-Latn-AZ"/>
        </w:rPr>
        <w:t xml:space="preserve"> </w:t>
      </w:r>
      <w:r w:rsidR="007531AC" w:rsidRPr="00E57466">
        <w:rPr>
          <w:sz w:val="22"/>
          <w:szCs w:val="22"/>
          <w:lang w:val="az-Latn-AZ"/>
        </w:rPr>
        <w:t xml:space="preserve">əsl </w:t>
      </w:r>
      <w:r w:rsidRPr="00E57466">
        <w:rPr>
          <w:sz w:val="22"/>
          <w:szCs w:val="22"/>
          <w:lang w:val="az-Latn-AZ"/>
        </w:rPr>
        <w:t xml:space="preserve">nüsxədə </w:t>
      </w:r>
      <w:r w:rsidR="007531AC" w:rsidRPr="00E57466">
        <w:rPr>
          <w:sz w:val="22"/>
          <w:szCs w:val="22"/>
          <w:lang w:val="az-Latn-AZ"/>
        </w:rPr>
        <w:t>imzalan</w:t>
      </w:r>
      <w:r w:rsidR="00DE3DAD" w:rsidRPr="00E57466">
        <w:rPr>
          <w:sz w:val="22"/>
          <w:szCs w:val="22"/>
          <w:lang w:val="az-Latn-AZ"/>
        </w:rPr>
        <w:t xml:space="preserve">acaq </w:t>
      </w:r>
      <w:r w:rsidR="007531AC" w:rsidRPr="00E57466">
        <w:rPr>
          <w:sz w:val="22"/>
          <w:szCs w:val="22"/>
          <w:lang w:val="az-Latn-AZ"/>
        </w:rPr>
        <w:t>və Tə</w:t>
      </w:r>
      <w:r w:rsidRPr="00E57466">
        <w:rPr>
          <w:sz w:val="22"/>
          <w:szCs w:val="22"/>
          <w:lang w:val="az-Latn-AZ"/>
        </w:rPr>
        <w:t xml:space="preserve">rəflərin hər birində müvafiq olaraq </w:t>
      </w:r>
      <w:r w:rsidR="00F8685B" w:rsidRPr="00E57466">
        <w:rPr>
          <w:b/>
          <w:i/>
          <w:sz w:val="22"/>
          <w:szCs w:val="22"/>
          <w:lang w:val="az-Latn-AZ"/>
        </w:rPr>
        <w:t>1</w:t>
      </w:r>
      <w:r w:rsidR="007531AC" w:rsidRPr="00E57466">
        <w:rPr>
          <w:b/>
          <w:i/>
          <w:sz w:val="22"/>
          <w:szCs w:val="22"/>
          <w:lang w:val="az-Latn-AZ"/>
        </w:rPr>
        <w:t xml:space="preserve"> </w:t>
      </w:r>
      <w:r w:rsidRPr="00E57466">
        <w:rPr>
          <w:b/>
          <w:i/>
          <w:sz w:val="22"/>
          <w:szCs w:val="22"/>
          <w:lang w:val="az-Latn-AZ"/>
        </w:rPr>
        <w:t>(</w:t>
      </w:r>
      <w:r w:rsidR="00F8685B" w:rsidRPr="00E57466">
        <w:rPr>
          <w:b/>
          <w:i/>
          <w:sz w:val="22"/>
          <w:szCs w:val="22"/>
          <w:lang w:val="az-Latn-AZ"/>
        </w:rPr>
        <w:t>bir</w:t>
      </w:r>
      <w:r w:rsidRPr="00E57466">
        <w:rPr>
          <w:b/>
          <w:i/>
          <w:sz w:val="22"/>
          <w:szCs w:val="22"/>
          <w:lang w:val="az-Latn-AZ"/>
        </w:rPr>
        <w:t>)</w:t>
      </w:r>
      <w:r w:rsidRPr="00E57466">
        <w:rPr>
          <w:sz w:val="22"/>
          <w:szCs w:val="22"/>
          <w:lang w:val="az-Latn-AZ"/>
        </w:rPr>
        <w:t xml:space="preserve"> nüsxə saxlan</w:t>
      </w:r>
      <w:r w:rsidR="00F8685B" w:rsidRPr="00E57466">
        <w:rPr>
          <w:sz w:val="22"/>
          <w:szCs w:val="22"/>
          <w:lang w:val="az-Latn-AZ"/>
        </w:rPr>
        <w:t>acaq</w:t>
      </w:r>
      <w:r w:rsidRPr="00E57466">
        <w:rPr>
          <w:sz w:val="22"/>
          <w:szCs w:val="22"/>
          <w:lang w:val="az-Latn-AZ"/>
        </w:rPr>
        <w:t xml:space="preserve">. </w:t>
      </w:r>
    </w:p>
    <w:p w:rsidR="00DA3DAE" w:rsidRPr="00E57466" w:rsidRDefault="00A920C9" w:rsidP="00C0188B">
      <w:pPr>
        <w:pStyle w:val="BodyText2"/>
        <w:numPr>
          <w:ilvl w:val="1"/>
          <w:numId w:val="4"/>
        </w:numPr>
        <w:tabs>
          <w:tab w:val="left" w:pos="810"/>
        </w:tabs>
        <w:spacing w:before="120" w:line="240" w:lineRule="auto"/>
        <w:ind w:left="810" w:right="90" w:hanging="720"/>
        <w:jc w:val="both"/>
        <w:rPr>
          <w:sz w:val="22"/>
          <w:szCs w:val="22"/>
          <w:lang w:val="az-Latn-AZ"/>
        </w:rPr>
      </w:pPr>
      <w:r w:rsidRPr="00E57466">
        <w:rPr>
          <w:sz w:val="22"/>
          <w:szCs w:val="22"/>
          <w:lang w:val="az-Latn-AZ"/>
        </w:rPr>
        <w:t xml:space="preserve">Bu </w:t>
      </w:r>
      <w:r w:rsidR="00DA3DAE" w:rsidRPr="00E57466">
        <w:rPr>
          <w:sz w:val="22"/>
          <w:szCs w:val="22"/>
          <w:lang w:val="az-Latn-AZ"/>
        </w:rPr>
        <w:t xml:space="preserve">Müqavilənin hər hansı hissəsinin etibarsız hesab edilməsi </w:t>
      </w:r>
      <w:r w:rsidR="00A06A51" w:rsidRPr="00E57466">
        <w:rPr>
          <w:sz w:val="22"/>
          <w:szCs w:val="22"/>
          <w:lang w:val="az-Latn-AZ"/>
        </w:rPr>
        <w:t>M</w:t>
      </w:r>
      <w:r w:rsidR="00DA3DAE" w:rsidRPr="00E57466">
        <w:rPr>
          <w:sz w:val="22"/>
          <w:szCs w:val="22"/>
          <w:lang w:val="az-Latn-AZ"/>
        </w:rPr>
        <w:t xml:space="preserve">üqavilənin </w:t>
      </w:r>
      <w:r w:rsidRPr="00E57466">
        <w:rPr>
          <w:sz w:val="22"/>
          <w:szCs w:val="22"/>
          <w:lang w:val="az-Latn-AZ"/>
        </w:rPr>
        <w:t xml:space="preserve">bütövlükdə </w:t>
      </w:r>
      <w:r w:rsidR="00DA3DAE" w:rsidRPr="00E57466">
        <w:rPr>
          <w:sz w:val="22"/>
          <w:szCs w:val="22"/>
          <w:lang w:val="az-Latn-AZ"/>
        </w:rPr>
        <w:t>etibarsız hesab edilməsinə səbəb olm</w:t>
      </w:r>
      <w:r w:rsidR="003B507E" w:rsidRPr="00E57466">
        <w:rPr>
          <w:sz w:val="22"/>
          <w:szCs w:val="22"/>
          <w:lang w:val="az-Latn-AZ"/>
        </w:rPr>
        <w:t>ayacaq</w:t>
      </w:r>
      <w:r w:rsidR="00DA3DAE" w:rsidRPr="00E57466">
        <w:rPr>
          <w:sz w:val="22"/>
          <w:szCs w:val="22"/>
          <w:lang w:val="az-Latn-AZ"/>
        </w:rPr>
        <w:t xml:space="preserve">. </w:t>
      </w:r>
    </w:p>
    <w:p w:rsidR="001F061F" w:rsidRPr="00E57466" w:rsidRDefault="001F061F" w:rsidP="00C0188B">
      <w:pPr>
        <w:pStyle w:val="BodyText2"/>
        <w:numPr>
          <w:ilvl w:val="1"/>
          <w:numId w:val="4"/>
        </w:numPr>
        <w:tabs>
          <w:tab w:val="left" w:pos="810"/>
        </w:tabs>
        <w:spacing w:before="120" w:line="240" w:lineRule="auto"/>
        <w:ind w:left="810" w:right="90" w:hanging="720"/>
        <w:jc w:val="both"/>
        <w:rPr>
          <w:sz w:val="22"/>
          <w:szCs w:val="22"/>
          <w:lang w:val="az-Latn-AZ"/>
        </w:rPr>
      </w:pPr>
      <w:r w:rsidRPr="00E57466">
        <w:rPr>
          <w:sz w:val="22"/>
          <w:szCs w:val="22"/>
          <w:lang w:val="az-Latn-AZ"/>
        </w:rPr>
        <w:t xml:space="preserve">Hazırkı </w:t>
      </w:r>
      <w:r w:rsidR="003B507E" w:rsidRPr="00E57466">
        <w:rPr>
          <w:sz w:val="22"/>
          <w:szCs w:val="22"/>
          <w:lang w:val="az-Latn-AZ"/>
        </w:rPr>
        <w:t>M</w:t>
      </w:r>
      <w:r w:rsidRPr="00E57466">
        <w:rPr>
          <w:sz w:val="22"/>
          <w:szCs w:val="22"/>
          <w:lang w:val="az-Latn-AZ"/>
        </w:rPr>
        <w:t>üqaviləyə hər hansı əlavə və dəyişikliklər Tərəflərin qarşılıqlı razılığı edilə</w:t>
      </w:r>
      <w:r w:rsidR="00A920C9" w:rsidRPr="00E57466">
        <w:rPr>
          <w:sz w:val="22"/>
          <w:szCs w:val="22"/>
          <w:lang w:val="az-Latn-AZ"/>
        </w:rPr>
        <w:t>cək</w:t>
      </w:r>
      <w:r w:rsidRPr="00E57466">
        <w:rPr>
          <w:sz w:val="22"/>
          <w:szCs w:val="22"/>
          <w:lang w:val="az-Latn-AZ"/>
        </w:rPr>
        <w:t>. Müqaviləyə ediləcək bütün əlavə və dəyişikliklər yazılı şəkildə tərtib edildikdən və Tərəflərin nümayəndələri tərəfindən imzalandıqdan sonra hüquqi qüvvəyə min</w:t>
      </w:r>
      <w:r w:rsidR="003B507E" w:rsidRPr="00E57466">
        <w:rPr>
          <w:sz w:val="22"/>
          <w:szCs w:val="22"/>
          <w:lang w:val="az-Latn-AZ"/>
        </w:rPr>
        <w:t>əcək</w:t>
      </w:r>
      <w:r w:rsidRPr="00E57466">
        <w:rPr>
          <w:sz w:val="22"/>
          <w:szCs w:val="22"/>
          <w:lang w:val="az-Latn-AZ"/>
        </w:rPr>
        <w:t xml:space="preserve"> və Müqavilənin ayrılmaz tərkib hissəsini təşkil ed</w:t>
      </w:r>
      <w:r w:rsidR="003B507E" w:rsidRPr="00E57466">
        <w:rPr>
          <w:sz w:val="22"/>
          <w:szCs w:val="22"/>
          <w:lang w:val="az-Latn-AZ"/>
        </w:rPr>
        <w:t>əcək</w:t>
      </w:r>
      <w:r w:rsidRPr="00E57466">
        <w:rPr>
          <w:sz w:val="22"/>
          <w:szCs w:val="22"/>
          <w:lang w:val="az-Latn-AZ"/>
        </w:rPr>
        <w:t xml:space="preserve">.    </w:t>
      </w:r>
    </w:p>
    <w:p w:rsidR="001F061F" w:rsidRPr="00E57466" w:rsidRDefault="001F061F" w:rsidP="00C0188B">
      <w:pPr>
        <w:pStyle w:val="BodyText2"/>
        <w:numPr>
          <w:ilvl w:val="1"/>
          <w:numId w:val="4"/>
        </w:numPr>
        <w:tabs>
          <w:tab w:val="left" w:pos="810"/>
        </w:tabs>
        <w:spacing w:before="120" w:line="240" w:lineRule="auto"/>
        <w:ind w:left="810" w:right="90" w:hanging="720"/>
        <w:jc w:val="both"/>
        <w:rPr>
          <w:sz w:val="22"/>
          <w:szCs w:val="22"/>
          <w:lang w:val="az-Latn-AZ"/>
        </w:rPr>
      </w:pPr>
      <w:r w:rsidRPr="00E57466">
        <w:rPr>
          <w:sz w:val="22"/>
          <w:szCs w:val="22"/>
          <w:lang w:val="az-Latn-AZ"/>
        </w:rPr>
        <w:t xml:space="preserve">Bu Müqavilənin qüvvədə olduğu müddətdə hüquqi ünvanında və </w:t>
      </w:r>
      <w:r w:rsidR="003C43A5" w:rsidRPr="00E57466">
        <w:rPr>
          <w:sz w:val="22"/>
          <w:szCs w:val="22"/>
          <w:lang w:val="az-Latn-AZ"/>
        </w:rPr>
        <w:t xml:space="preserve">bank </w:t>
      </w:r>
      <w:r w:rsidRPr="00E57466">
        <w:rPr>
          <w:sz w:val="22"/>
          <w:szCs w:val="22"/>
          <w:lang w:val="az-Latn-AZ"/>
        </w:rPr>
        <w:t>rekvizitlərində dəyişikliklər</w:t>
      </w:r>
      <w:r w:rsidR="003C43A5" w:rsidRPr="00E57466">
        <w:rPr>
          <w:sz w:val="22"/>
          <w:szCs w:val="22"/>
          <w:lang w:val="az-Latn-AZ"/>
        </w:rPr>
        <w:t>in</w:t>
      </w:r>
      <w:r w:rsidRPr="00E57466">
        <w:rPr>
          <w:sz w:val="22"/>
          <w:szCs w:val="22"/>
          <w:lang w:val="az-Latn-AZ"/>
        </w:rPr>
        <w:t xml:space="preserve"> baş ver</w:t>
      </w:r>
      <w:r w:rsidR="003C43A5" w:rsidRPr="00E57466">
        <w:rPr>
          <w:sz w:val="22"/>
          <w:szCs w:val="22"/>
          <w:lang w:val="az-Latn-AZ"/>
        </w:rPr>
        <w:t xml:space="preserve">diyi </w:t>
      </w:r>
      <w:r w:rsidRPr="00E57466">
        <w:rPr>
          <w:sz w:val="22"/>
          <w:szCs w:val="22"/>
          <w:lang w:val="az-Latn-AZ"/>
        </w:rPr>
        <w:t xml:space="preserve">Tərəf </w:t>
      </w:r>
      <w:r w:rsidR="00A2549C" w:rsidRPr="00E57466">
        <w:rPr>
          <w:b/>
          <w:i/>
          <w:sz w:val="22"/>
          <w:szCs w:val="22"/>
          <w:lang w:val="az-Latn-AZ"/>
        </w:rPr>
        <w:t xml:space="preserve">10 </w:t>
      </w:r>
      <w:r w:rsidRPr="00E57466">
        <w:rPr>
          <w:b/>
          <w:i/>
          <w:sz w:val="22"/>
          <w:szCs w:val="22"/>
          <w:lang w:val="az-Latn-AZ"/>
        </w:rPr>
        <w:t>(</w:t>
      </w:r>
      <w:r w:rsidR="00A2549C" w:rsidRPr="00E57466">
        <w:rPr>
          <w:b/>
          <w:i/>
          <w:sz w:val="22"/>
          <w:szCs w:val="22"/>
          <w:lang w:val="az-Latn-AZ"/>
        </w:rPr>
        <w:t>on</w:t>
      </w:r>
      <w:r w:rsidRPr="00E57466">
        <w:rPr>
          <w:b/>
          <w:i/>
          <w:sz w:val="22"/>
          <w:szCs w:val="22"/>
          <w:lang w:val="az-Latn-AZ"/>
        </w:rPr>
        <w:t>)</w:t>
      </w:r>
      <w:r w:rsidR="00A2549C" w:rsidRPr="00E57466">
        <w:rPr>
          <w:sz w:val="22"/>
          <w:szCs w:val="22"/>
          <w:lang w:val="az-Latn-AZ"/>
        </w:rPr>
        <w:t xml:space="preserve"> təqvim</w:t>
      </w:r>
      <w:r w:rsidRPr="00E57466">
        <w:rPr>
          <w:sz w:val="22"/>
          <w:szCs w:val="22"/>
          <w:lang w:val="az-Latn-AZ"/>
        </w:rPr>
        <w:t xml:space="preserve"> gün</w:t>
      </w:r>
      <w:r w:rsidR="00A2549C" w:rsidRPr="00E57466">
        <w:rPr>
          <w:sz w:val="22"/>
          <w:szCs w:val="22"/>
          <w:lang w:val="az-Latn-AZ"/>
        </w:rPr>
        <w:t>ü</w:t>
      </w:r>
      <w:r w:rsidRPr="00E57466">
        <w:rPr>
          <w:sz w:val="22"/>
          <w:szCs w:val="22"/>
          <w:lang w:val="az-Latn-AZ"/>
        </w:rPr>
        <w:t xml:space="preserve"> </w:t>
      </w:r>
      <w:r w:rsidR="003C43A5" w:rsidRPr="00E57466">
        <w:rPr>
          <w:sz w:val="22"/>
          <w:szCs w:val="22"/>
          <w:lang w:val="az-Latn-AZ"/>
        </w:rPr>
        <w:t>ərzində</w:t>
      </w:r>
      <w:r w:rsidRPr="00E57466">
        <w:rPr>
          <w:sz w:val="22"/>
          <w:szCs w:val="22"/>
          <w:lang w:val="az-Latn-AZ"/>
        </w:rPr>
        <w:t xml:space="preserve"> </w:t>
      </w:r>
      <w:r w:rsidR="003C43A5" w:rsidRPr="00E57466">
        <w:rPr>
          <w:sz w:val="22"/>
          <w:szCs w:val="22"/>
          <w:lang w:val="az-Latn-AZ"/>
        </w:rPr>
        <w:t xml:space="preserve">digər Tərəfi bu barədə </w:t>
      </w:r>
      <w:r w:rsidRPr="00E57466">
        <w:rPr>
          <w:sz w:val="22"/>
          <w:szCs w:val="22"/>
          <w:lang w:val="az-Latn-AZ"/>
        </w:rPr>
        <w:t>yazılı şəkildə xəbərdar e</w:t>
      </w:r>
      <w:r w:rsidR="00A2549C" w:rsidRPr="00E57466">
        <w:rPr>
          <w:sz w:val="22"/>
          <w:szCs w:val="22"/>
          <w:lang w:val="az-Latn-AZ"/>
        </w:rPr>
        <w:t>dəcək</w:t>
      </w:r>
      <w:r w:rsidRPr="00E57466">
        <w:rPr>
          <w:sz w:val="22"/>
          <w:szCs w:val="22"/>
          <w:lang w:val="az-Latn-AZ"/>
        </w:rPr>
        <w:t>.</w:t>
      </w:r>
    </w:p>
    <w:p w:rsidR="00DA3DAE" w:rsidRPr="00E57466" w:rsidRDefault="00B75A04" w:rsidP="00C0188B">
      <w:pPr>
        <w:pStyle w:val="BodyText2"/>
        <w:numPr>
          <w:ilvl w:val="1"/>
          <w:numId w:val="4"/>
        </w:numPr>
        <w:tabs>
          <w:tab w:val="left" w:pos="810"/>
        </w:tabs>
        <w:spacing w:before="120" w:line="240" w:lineRule="auto"/>
        <w:ind w:left="810" w:right="90" w:hanging="720"/>
        <w:jc w:val="both"/>
        <w:rPr>
          <w:sz w:val="22"/>
          <w:szCs w:val="22"/>
          <w:lang w:val="az-Latn-AZ"/>
        </w:rPr>
      </w:pPr>
      <w:r w:rsidRPr="00E57466">
        <w:rPr>
          <w:sz w:val="22"/>
          <w:szCs w:val="22"/>
          <w:lang w:val="az-Latn-AZ"/>
        </w:rPr>
        <w:t>Bu M</w:t>
      </w:r>
      <w:r w:rsidR="00DA3DAE" w:rsidRPr="00E57466">
        <w:rPr>
          <w:sz w:val="22"/>
          <w:szCs w:val="22"/>
          <w:lang w:val="az-Latn-AZ"/>
        </w:rPr>
        <w:t>üqavilə ilə əlaqədar bütün bildirişlər yazılı şəkildə göndərildiyi təqdirdə hüquqi qüvvəyə malik</w:t>
      </w:r>
      <w:r w:rsidR="00A2549C" w:rsidRPr="00E57466">
        <w:rPr>
          <w:sz w:val="22"/>
          <w:szCs w:val="22"/>
          <w:lang w:val="az-Latn-AZ"/>
        </w:rPr>
        <w:t xml:space="preserve"> olacaq</w:t>
      </w:r>
      <w:r w:rsidR="00DA3DAE" w:rsidRPr="00E57466">
        <w:rPr>
          <w:sz w:val="22"/>
          <w:szCs w:val="22"/>
          <w:lang w:val="az-Latn-AZ"/>
        </w:rPr>
        <w:t xml:space="preserve">. </w:t>
      </w:r>
    </w:p>
    <w:p w:rsidR="007A5FD6" w:rsidRPr="00D026A3" w:rsidRDefault="001F061F" w:rsidP="00D026A3">
      <w:pPr>
        <w:pStyle w:val="BodyText2"/>
        <w:numPr>
          <w:ilvl w:val="1"/>
          <w:numId w:val="4"/>
        </w:numPr>
        <w:tabs>
          <w:tab w:val="left" w:pos="810"/>
        </w:tabs>
        <w:spacing w:before="120" w:line="240" w:lineRule="auto"/>
        <w:ind w:left="810" w:right="90" w:hanging="720"/>
        <w:jc w:val="both"/>
        <w:rPr>
          <w:sz w:val="22"/>
          <w:szCs w:val="22"/>
          <w:lang w:val="az-Latn-AZ"/>
        </w:rPr>
      </w:pPr>
      <w:r w:rsidRPr="00E57466">
        <w:rPr>
          <w:sz w:val="22"/>
          <w:szCs w:val="22"/>
          <w:lang w:val="az-Latn-AZ"/>
        </w:rPr>
        <w:t>Bu M</w:t>
      </w:r>
      <w:r w:rsidR="00DA3DAE" w:rsidRPr="00E57466">
        <w:rPr>
          <w:sz w:val="22"/>
          <w:szCs w:val="22"/>
          <w:lang w:val="az-Latn-AZ"/>
        </w:rPr>
        <w:t>üqavilədə göstərilən bütün əlavələr onun ayrılmaz tərkib hissəsidir və</w:t>
      </w:r>
      <w:r w:rsidR="00B75A04" w:rsidRPr="00E57466">
        <w:rPr>
          <w:sz w:val="22"/>
          <w:szCs w:val="22"/>
          <w:lang w:val="az-Latn-AZ"/>
        </w:rPr>
        <w:t xml:space="preserve"> M</w:t>
      </w:r>
      <w:r w:rsidR="00DA3DAE" w:rsidRPr="00E57466">
        <w:rPr>
          <w:sz w:val="22"/>
          <w:szCs w:val="22"/>
          <w:lang w:val="az-Latn-AZ"/>
        </w:rPr>
        <w:t xml:space="preserve">üqaviləyə əlavə olunur.  </w:t>
      </w:r>
    </w:p>
    <w:p w:rsidR="007A5FD6" w:rsidRPr="00E57466" w:rsidRDefault="007A5FD6" w:rsidP="007A5FD6">
      <w:pPr>
        <w:pStyle w:val="BodyText2"/>
        <w:tabs>
          <w:tab w:val="left" w:pos="810"/>
        </w:tabs>
        <w:spacing w:before="120" w:line="240" w:lineRule="auto"/>
        <w:ind w:left="810" w:right="90"/>
        <w:jc w:val="both"/>
        <w:rPr>
          <w:sz w:val="22"/>
          <w:szCs w:val="22"/>
          <w:lang w:val="az-Latn-AZ"/>
        </w:rPr>
      </w:pPr>
    </w:p>
    <w:p w:rsidR="00A2549C" w:rsidRPr="00E57466" w:rsidRDefault="00464028" w:rsidP="00464028">
      <w:pPr>
        <w:tabs>
          <w:tab w:val="left" w:pos="810"/>
        </w:tabs>
        <w:spacing w:before="240" w:after="120"/>
        <w:ind w:right="86"/>
        <w:rPr>
          <w:b/>
          <w:sz w:val="22"/>
          <w:szCs w:val="22"/>
          <w:u w:val="single"/>
          <w:lang w:val="az-Latn-AZ"/>
        </w:rPr>
      </w:pPr>
      <w:r>
        <w:rPr>
          <w:b/>
          <w:sz w:val="22"/>
          <w:szCs w:val="22"/>
          <w:lang w:val="az-Latn-AZ" w:eastAsia="zh-CN"/>
        </w:rPr>
        <w:t xml:space="preserve">  </w:t>
      </w:r>
      <w:r w:rsidR="00036BC8">
        <w:rPr>
          <w:b/>
          <w:sz w:val="22"/>
          <w:szCs w:val="22"/>
          <w:lang w:val="az-Latn-AZ" w:eastAsia="zh-CN"/>
        </w:rPr>
        <w:t xml:space="preserve"> </w:t>
      </w:r>
      <w:r w:rsidR="001F061F" w:rsidRPr="00E57466">
        <w:rPr>
          <w:b/>
          <w:sz w:val="22"/>
          <w:szCs w:val="22"/>
          <w:u w:val="single"/>
          <w:lang w:val="az-Latn-AZ" w:eastAsia="zh-CN"/>
        </w:rPr>
        <w:t xml:space="preserve">TƏRƏFLƏRİN </w:t>
      </w:r>
      <w:r w:rsidR="003C43A5" w:rsidRPr="00E57466">
        <w:rPr>
          <w:b/>
          <w:sz w:val="22"/>
          <w:szCs w:val="22"/>
          <w:u w:val="single"/>
          <w:lang w:val="az-Latn-AZ" w:eastAsia="zh-CN"/>
        </w:rPr>
        <w:t>İMZA</w:t>
      </w:r>
      <w:r w:rsidR="006E7419" w:rsidRPr="00E57466">
        <w:rPr>
          <w:b/>
          <w:sz w:val="22"/>
          <w:szCs w:val="22"/>
          <w:u w:val="single"/>
          <w:lang w:val="az-Latn-AZ" w:eastAsia="zh-CN"/>
        </w:rPr>
        <w:t>LARI</w:t>
      </w:r>
      <w:r w:rsidR="00233880" w:rsidRPr="00E57466">
        <w:rPr>
          <w:b/>
          <w:sz w:val="22"/>
          <w:szCs w:val="22"/>
          <w:u w:val="single"/>
          <w:lang w:val="az-Latn-AZ" w:eastAsia="zh-CN"/>
        </w:rPr>
        <w:t>, ÜNVAN</w:t>
      </w:r>
      <w:r w:rsidR="003C43A5" w:rsidRPr="00E57466">
        <w:rPr>
          <w:b/>
          <w:sz w:val="22"/>
          <w:szCs w:val="22"/>
          <w:u w:val="single"/>
          <w:lang w:val="az-Latn-AZ" w:eastAsia="zh-CN"/>
        </w:rPr>
        <w:t xml:space="preserve"> VƏ BANK </w:t>
      </w:r>
      <w:r w:rsidR="001F061F" w:rsidRPr="00E57466">
        <w:rPr>
          <w:b/>
          <w:sz w:val="22"/>
          <w:szCs w:val="22"/>
          <w:u w:val="single"/>
          <w:lang w:val="az-Latn-AZ" w:eastAsia="zh-CN"/>
        </w:rPr>
        <w:t xml:space="preserve">REKVİZİTLƏRİ </w:t>
      </w:r>
    </w:p>
    <w:tbl>
      <w:tblPr>
        <w:tblpPr w:leftFromText="180" w:rightFromText="180" w:vertAnchor="text" w:horzAnchor="margin" w:tblpY="260"/>
        <w:tblW w:w="1517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78"/>
        <w:gridCol w:w="792"/>
        <w:gridCol w:w="4752"/>
        <w:gridCol w:w="4752"/>
      </w:tblGrid>
      <w:tr w:rsidR="00EF0739" w:rsidRPr="00E57466" w:rsidTr="00EF0739">
        <w:trPr>
          <w:trHeight w:val="841"/>
        </w:trPr>
        <w:tc>
          <w:tcPr>
            <w:tcW w:w="4878" w:type="dxa"/>
            <w:shd w:val="clear" w:color="auto" w:fill="auto"/>
          </w:tcPr>
          <w:p w:rsidR="00EF0739" w:rsidRPr="00E57466" w:rsidRDefault="00BC0BCA" w:rsidP="00EF0739">
            <w:pPr>
              <w:keepLines/>
              <w:suppressLineNumbers/>
              <w:tabs>
                <w:tab w:val="left" w:pos="900"/>
              </w:tabs>
              <w:ind w:left="90" w:right="90"/>
              <w:rPr>
                <w:rFonts w:eastAsia="MS Mincho"/>
                <w:b/>
                <w:sz w:val="22"/>
                <w:szCs w:val="22"/>
                <w:lang w:val="az-Latn-AZ" w:eastAsia="en-US"/>
              </w:rPr>
            </w:pPr>
            <w:r>
              <w:rPr>
                <w:b/>
                <w:bCs/>
                <w:i/>
                <w:sz w:val="22"/>
                <w:szCs w:val="22"/>
                <w:lang w:val="az-Latn-AZ"/>
              </w:rPr>
              <w:t xml:space="preserve">  </w:t>
            </w:r>
            <w:r w:rsidR="00EF0739" w:rsidRPr="00E57466">
              <w:rPr>
                <w:b/>
                <w:bCs/>
                <w:i/>
                <w:sz w:val="22"/>
                <w:szCs w:val="22"/>
                <w:u w:val="single"/>
                <w:lang w:val="az-Latn-AZ"/>
              </w:rPr>
              <w:t>SİFARİŞÇİ:</w:t>
            </w:r>
          </w:p>
        </w:tc>
        <w:tc>
          <w:tcPr>
            <w:tcW w:w="792" w:type="dxa"/>
            <w:vMerge w:val="restart"/>
            <w:shd w:val="clear" w:color="auto" w:fill="auto"/>
          </w:tcPr>
          <w:p w:rsidR="00EF0739" w:rsidRPr="00E57466" w:rsidRDefault="00EF0739" w:rsidP="00EF0739">
            <w:pPr>
              <w:keepLines/>
              <w:suppressLineNumbers/>
              <w:tabs>
                <w:tab w:val="left" w:pos="900"/>
              </w:tabs>
              <w:ind w:left="180" w:right="90"/>
              <w:jc w:val="center"/>
              <w:rPr>
                <w:rFonts w:eastAsia="MS Mincho"/>
                <w:b/>
                <w:sz w:val="22"/>
                <w:szCs w:val="22"/>
                <w:lang w:val="az-Latn-AZ" w:eastAsia="en-US"/>
              </w:rPr>
            </w:pPr>
          </w:p>
        </w:tc>
        <w:tc>
          <w:tcPr>
            <w:tcW w:w="4752" w:type="dxa"/>
          </w:tcPr>
          <w:p w:rsidR="00EF0739" w:rsidRPr="00E57466" w:rsidRDefault="00EF0739" w:rsidP="00BC0BCA">
            <w:pPr>
              <w:widowControl w:val="0"/>
              <w:autoSpaceDE w:val="0"/>
              <w:autoSpaceDN w:val="0"/>
              <w:ind w:right="90"/>
              <w:rPr>
                <w:b/>
                <w:bCs/>
                <w:i/>
                <w:sz w:val="22"/>
                <w:szCs w:val="22"/>
                <w:u w:val="single"/>
                <w:lang w:val="az-Latn-AZ"/>
              </w:rPr>
            </w:pPr>
            <w:r w:rsidRPr="00E57466">
              <w:rPr>
                <w:b/>
                <w:bCs/>
                <w:i/>
                <w:sz w:val="22"/>
                <w:szCs w:val="22"/>
                <w:u w:val="single"/>
                <w:lang w:val="az-Latn-AZ"/>
              </w:rPr>
              <w:t>PODRATÇI:</w:t>
            </w:r>
          </w:p>
          <w:p w:rsidR="00EF0739" w:rsidRPr="00E57466" w:rsidRDefault="00EF0739" w:rsidP="00EF0739">
            <w:pPr>
              <w:widowControl w:val="0"/>
              <w:autoSpaceDE w:val="0"/>
              <w:autoSpaceDN w:val="0"/>
              <w:ind w:left="180" w:right="90"/>
              <w:jc w:val="center"/>
              <w:rPr>
                <w:rFonts w:eastAsia="MS Mincho"/>
                <w:b/>
                <w:sz w:val="22"/>
                <w:szCs w:val="22"/>
                <w:lang w:val="az-Latn-AZ" w:eastAsia="en-US"/>
              </w:rPr>
            </w:pPr>
          </w:p>
        </w:tc>
        <w:tc>
          <w:tcPr>
            <w:tcW w:w="4752" w:type="dxa"/>
            <w:shd w:val="clear" w:color="auto" w:fill="auto"/>
          </w:tcPr>
          <w:p w:rsidR="00EF0739" w:rsidRPr="00E57466" w:rsidRDefault="00EF0739" w:rsidP="00EF0739">
            <w:pPr>
              <w:widowControl w:val="0"/>
              <w:autoSpaceDE w:val="0"/>
              <w:autoSpaceDN w:val="0"/>
              <w:ind w:left="180" w:right="90"/>
              <w:jc w:val="center"/>
              <w:rPr>
                <w:rFonts w:eastAsia="MS Mincho"/>
                <w:b/>
                <w:sz w:val="22"/>
                <w:szCs w:val="22"/>
                <w:lang w:val="az-Latn-AZ" w:eastAsia="en-US"/>
              </w:rPr>
            </w:pPr>
          </w:p>
        </w:tc>
      </w:tr>
      <w:tr w:rsidR="00F414C8" w:rsidRPr="001E44F7" w:rsidTr="00EF0739">
        <w:trPr>
          <w:trHeight w:val="257"/>
        </w:trPr>
        <w:tc>
          <w:tcPr>
            <w:tcW w:w="4878" w:type="dxa"/>
            <w:shd w:val="clear" w:color="auto" w:fill="auto"/>
          </w:tcPr>
          <w:p w:rsidR="00F414C8" w:rsidRPr="00A17501" w:rsidRDefault="00A17501" w:rsidP="00DB19D4">
            <w:pPr>
              <w:ind w:right="90"/>
              <w:rPr>
                <w:rFonts w:eastAsia="MS Mincho"/>
                <w:b/>
                <w:lang w:val="en-US" w:eastAsia="en-US"/>
              </w:rPr>
            </w:pPr>
            <w:r w:rsidRPr="00A17501">
              <w:rPr>
                <w:rFonts w:eastAsia="MS Mincho"/>
                <w:b/>
                <w:lang w:val="en-US" w:eastAsia="en-US"/>
              </w:rPr>
              <w:t xml:space="preserve">Ad </w:t>
            </w:r>
            <w:proofErr w:type="spellStart"/>
            <w:r w:rsidRPr="00A17501">
              <w:rPr>
                <w:rFonts w:eastAsia="MS Mincho"/>
                <w:b/>
                <w:lang w:val="en-US" w:eastAsia="en-US"/>
              </w:rPr>
              <w:t>Soyad</w:t>
            </w:r>
            <w:proofErr w:type="spellEnd"/>
            <w:r w:rsidRPr="00A17501">
              <w:rPr>
                <w:rFonts w:eastAsia="MS Mincho"/>
                <w:b/>
                <w:lang w:val="en-US" w:eastAsia="en-US"/>
              </w:rPr>
              <w:t xml:space="preserve"> Ata </w:t>
            </w:r>
            <w:proofErr w:type="spellStart"/>
            <w:r w:rsidRPr="00A17501">
              <w:rPr>
                <w:rFonts w:eastAsia="MS Mincho"/>
                <w:b/>
                <w:lang w:val="en-US" w:eastAsia="en-US"/>
              </w:rPr>
              <w:t>adı</w:t>
            </w:r>
            <w:r w:rsidR="00230D3F">
              <w:rPr>
                <w:rFonts w:eastAsia="MS Mincho"/>
                <w:b/>
                <w:lang w:val="en-US" w:eastAsia="en-US"/>
              </w:rPr>
              <w:t>o</w:t>
            </w:r>
            <w:r w:rsidR="00230D3F" w:rsidRPr="00A17501">
              <w:rPr>
                <w:rFonts w:eastAsia="MS Mincho"/>
                <w:b/>
                <w:lang w:val="en-US" w:eastAsia="en-US"/>
              </w:rPr>
              <w:t>ğ</w:t>
            </w:r>
            <w:r w:rsidR="00230D3F">
              <w:rPr>
                <w:rFonts w:eastAsia="MS Mincho"/>
                <w:b/>
                <w:lang w:val="en-US" w:eastAsia="en-US"/>
              </w:rPr>
              <w:t>lu</w:t>
            </w:r>
            <w:proofErr w:type="spellEnd"/>
          </w:p>
          <w:p w:rsidR="00D026A3" w:rsidRDefault="00D026A3" w:rsidP="00D026A3">
            <w:pPr>
              <w:ind w:left="180" w:right="90"/>
              <w:rPr>
                <w:rFonts w:eastAsia="MS Mincho"/>
                <w:lang w:val="az-Latn-AZ" w:eastAsia="en-US"/>
              </w:rPr>
            </w:pPr>
          </w:p>
          <w:p w:rsidR="00D026A3" w:rsidRPr="0040704F" w:rsidRDefault="00D026A3" w:rsidP="00D026A3">
            <w:pPr>
              <w:ind w:left="180" w:right="90"/>
              <w:rPr>
                <w:rFonts w:eastAsia="MS Mincho"/>
                <w:lang w:val="az-Latn-AZ" w:eastAsia="en-US"/>
              </w:rPr>
            </w:pPr>
            <w:r w:rsidRPr="0040704F">
              <w:rPr>
                <w:rFonts w:eastAsia="MS Mincho"/>
                <w:lang w:val="az-Latn-AZ" w:eastAsia="en-US"/>
              </w:rPr>
              <w:t>VÖEN:</w:t>
            </w:r>
            <w:r>
              <w:rPr>
                <w:rFonts w:eastAsia="MS Mincho"/>
                <w:lang w:val="az-Latn-AZ" w:eastAsia="en-US"/>
              </w:rPr>
              <w:t xml:space="preserve"> </w:t>
            </w:r>
            <w:r w:rsidR="00A17501">
              <w:rPr>
                <w:rFonts w:eastAsia="MS Mincho"/>
                <w:lang w:val="az-Latn-AZ" w:eastAsia="en-US"/>
              </w:rPr>
              <w:t>000000000</w:t>
            </w:r>
          </w:p>
          <w:p w:rsidR="00D026A3" w:rsidRDefault="00D026A3" w:rsidP="00D026A3">
            <w:pPr>
              <w:ind w:left="90" w:right="90"/>
              <w:jc w:val="both"/>
              <w:rPr>
                <w:sz w:val="22"/>
                <w:szCs w:val="22"/>
                <w:lang w:val="az-Latn-AZ"/>
              </w:rPr>
            </w:pPr>
            <w:r>
              <w:rPr>
                <w:rFonts w:eastAsia="MS Mincho"/>
                <w:lang w:val="az-Latn-AZ" w:eastAsia="en-US"/>
              </w:rPr>
              <w:t xml:space="preserve"> </w:t>
            </w:r>
            <w:r>
              <w:rPr>
                <w:sz w:val="22"/>
                <w:szCs w:val="22"/>
                <w:lang w:val="az-Latn-AZ"/>
              </w:rPr>
              <w:t>(ŞV № AA</w:t>
            </w:r>
            <w:r w:rsidR="00A17501">
              <w:rPr>
                <w:sz w:val="22"/>
                <w:szCs w:val="22"/>
                <w:lang w:val="az-Latn-AZ"/>
              </w:rPr>
              <w:t>_______</w:t>
            </w:r>
            <w:r>
              <w:rPr>
                <w:sz w:val="22"/>
                <w:szCs w:val="22"/>
                <w:lang w:val="az-Latn-AZ"/>
              </w:rPr>
              <w:t>),</w:t>
            </w:r>
          </w:p>
          <w:p w:rsidR="00D026A3" w:rsidRPr="00464028" w:rsidRDefault="00D026A3" w:rsidP="00D026A3">
            <w:pPr>
              <w:ind w:left="90" w:right="90"/>
              <w:jc w:val="both"/>
              <w:rPr>
                <w:bCs/>
                <w:lang w:val="az-Latn-AZ" w:eastAsia="en-US"/>
              </w:rPr>
            </w:pPr>
            <w:r>
              <w:rPr>
                <w:sz w:val="22"/>
                <w:szCs w:val="22"/>
                <w:lang w:val="az-Latn-AZ"/>
              </w:rPr>
              <w:t xml:space="preserve"> 16.01.2019 tarixində ASAN1</w:t>
            </w:r>
          </w:p>
          <w:p w:rsidR="00D026A3" w:rsidRPr="0040704F" w:rsidRDefault="00D026A3" w:rsidP="00DB19D4">
            <w:pPr>
              <w:ind w:right="90"/>
              <w:rPr>
                <w:rFonts w:eastAsia="MS Mincho"/>
                <w:b/>
                <w:lang w:val="en-US" w:eastAsia="en-US"/>
              </w:rPr>
            </w:pPr>
          </w:p>
        </w:tc>
        <w:tc>
          <w:tcPr>
            <w:tcW w:w="792" w:type="dxa"/>
            <w:vMerge/>
            <w:shd w:val="clear" w:color="auto" w:fill="auto"/>
          </w:tcPr>
          <w:p w:rsidR="00F414C8" w:rsidRPr="0040704F" w:rsidRDefault="00F414C8" w:rsidP="00F414C8">
            <w:pPr>
              <w:keepLines/>
              <w:suppressLineNumbers/>
              <w:tabs>
                <w:tab w:val="left" w:pos="900"/>
              </w:tabs>
              <w:ind w:left="180" w:right="90"/>
              <w:jc w:val="both"/>
              <w:rPr>
                <w:rFonts w:eastAsia="MS Mincho"/>
                <w:lang w:val="az-Latn-AZ" w:eastAsia="en-US"/>
              </w:rPr>
            </w:pPr>
          </w:p>
        </w:tc>
        <w:tc>
          <w:tcPr>
            <w:tcW w:w="4752" w:type="dxa"/>
          </w:tcPr>
          <w:p w:rsidR="00D026A3" w:rsidRPr="00D026A3" w:rsidRDefault="00A17501" w:rsidP="00D026A3">
            <w:pPr>
              <w:ind w:right="90"/>
              <w:rPr>
                <w:rFonts w:eastAsia="MS Mincho"/>
                <w:lang w:val="az-Latn-AZ" w:eastAsia="en-US"/>
              </w:rPr>
            </w:pPr>
            <w:r>
              <w:rPr>
                <w:rFonts w:eastAsia="MS Mincho"/>
                <w:lang w:val="az-Latn-AZ" w:eastAsia="en-US"/>
              </w:rPr>
              <w:t>“XXXXXX”</w:t>
            </w:r>
            <w:r w:rsidR="00D026A3" w:rsidRPr="00D026A3">
              <w:rPr>
                <w:rFonts w:eastAsia="MS Mincho"/>
                <w:lang w:val="az-Latn-AZ" w:eastAsia="en-US"/>
              </w:rPr>
              <w:t xml:space="preserve"> MMC</w:t>
            </w:r>
          </w:p>
          <w:p w:rsidR="00D026A3" w:rsidRPr="00D026A3" w:rsidRDefault="00D026A3" w:rsidP="00D026A3">
            <w:pPr>
              <w:ind w:right="90"/>
              <w:rPr>
                <w:rFonts w:eastAsia="MS Mincho"/>
                <w:lang w:val="az-Latn-AZ" w:eastAsia="en-US"/>
              </w:rPr>
            </w:pPr>
            <w:r w:rsidRPr="00D026A3">
              <w:rPr>
                <w:rFonts w:eastAsia="MS Mincho"/>
                <w:lang w:val="az-Latn-AZ" w:eastAsia="en-US"/>
              </w:rPr>
              <w:t xml:space="preserve">VÖEN: </w:t>
            </w:r>
            <w:r w:rsidR="00A17501">
              <w:rPr>
                <w:rFonts w:eastAsia="MS Mincho"/>
                <w:lang w:val="az-Latn-AZ" w:eastAsia="en-US"/>
              </w:rPr>
              <w:t>000000000</w:t>
            </w:r>
          </w:p>
          <w:p w:rsidR="00D026A3" w:rsidRPr="00D026A3" w:rsidRDefault="00D026A3" w:rsidP="00D026A3">
            <w:pPr>
              <w:ind w:right="90"/>
              <w:rPr>
                <w:rFonts w:eastAsia="MS Mincho"/>
                <w:lang w:val="az-Latn-AZ" w:eastAsia="en-US"/>
              </w:rPr>
            </w:pPr>
            <w:r w:rsidRPr="00D026A3">
              <w:rPr>
                <w:rFonts w:eastAsia="MS Mincho"/>
                <w:lang w:val="az-Latn-AZ" w:eastAsia="en-US"/>
              </w:rPr>
              <w:t>“Rabitəbank” ASC</w:t>
            </w:r>
          </w:p>
          <w:p w:rsidR="00D026A3" w:rsidRPr="00D026A3" w:rsidRDefault="00D026A3" w:rsidP="00D026A3">
            <w:pPr>
              <w:ind w:right="90"/>
              <w:rPr>
                <w:rFonts w:eastAsia="MS Mincho"/>
                <w:lang w:val="az-Latn-AZ" w:eastAsia="en-US"/>
              </w:rPr>
            </w:pPr>
            <w:r w:rsidRPr="00D026A3">
              <w:rPr>
                <w:rFonts w:eastAsia="MS Mincho"/>
                <w:lang w:val="az-Latn-AZ" w:eastAsia="en-US"/>
              </w:rPr>
              <w:t>Filialın kodu: 509675</w:t>
            </w:r>
          </w:p>
          <w:p w:rsidR="00D026A3" w:rsidRPr="00D026A3" w:rsidRDefault="00D026A3" w:rsidP="00D026A3">
            <w:pPr>
              <w:ind w:right="90"/>
              <w:rPr>
                <w:rFonts w:eastAsia="MS Mincho"/>
                <w:lang w:val="az-Latn-AZ" w:eastAsia="en-US"/>
              </w:rPr>
            </w:pPr>
            <w:r w:rsidRPr="00D026A3">
              <w:rPr>
                <w:rFonts w:eastAsia="MS Mincho"/>
                <w:lang w:val="az-Latn-AZ" w:eastAsia="en-US"/>
              </w:rPr>
              <w:t>VÖEN: 9900001061</w:t>
            </w:r>
          </w:p>
          <w:p w:rsidR="00D026A3" w:rsidRPr="00D026A3" w:rsidRDefault="00D026A3" w:rsidP="00D026A3">
            <w:pPr>
              <w:ind w:right="90"/>
              <w:rPr>
                <w:rFonts w:eastAsia="MS Mincho"/>
                <w:lang w:val="az-Latn-AZ" w:eastAsia="en-US"/>
              </w:rPr>
            </w:pPr>
            <w:r w:rsidRPr="00D026A3">
              <w:rPr>
                <w:rFonts w:eastAsia="MS Mincho"/>
                <w:lang w:val="az-Latn-AZ" w:eastAsia="en-US"/>
              </w:rPr>
              <w:lastRenderedPageBreak/>
              <w:t>SWIFT: RBTAAZ22</w:t>
            </w:r>
          </w:p>
          <w:p w:rsidR="00D026A3" w:rsidRPr="00D026A3" w:rsidRDefault="00D026A3" w:rsidP="00D026A3">
            <w:pPr>
              <w:ind w:right="90"/>
              <w:rPr>
                <w:rFonts w:eastAsia="MS Mincho"/>
                <w:lang w:val="az-Latn-AZ" w:eastAsia="en-US"/>
              </w:rPr>
            </w:pPr>
            <w:r w:rsidRPr="00D026A3">
              <w:rPr>
                <w:rFonts w:eastAsia="MS Mincho"/>
                <w:lang w:val="az-Latn-AZ" w:eastAsia="en-US"/>
              </w:rPr>
              <w:t xml:space="preserve">M/H: </w:t>
            </w:r>
            <w:r w:rsidR="00A17501">
              <w:rPr>
                <w:rFonts w:eastAsia="MS Mincho"/>
                <w:lang w:val="az-Latn-AZ" w:eastAsia="en-US"/>
              </w:rPr>
              <w:t>__________________________</w:t>
            </w:r>
          </w:p>
          <w:p w:rsidR="00D026A3" w:rsidRDefault="00D026A3" w:rsidP="00D026A3">
            <w:pPr>
              <w:ind w:right="90"/>
              <w:rPr>
                <w:rFonts w:eastAsia="MS Mincho"/>
                <w:lang w:val="az-Latn-AZ" w:eastAsia="en-US"/>
              </w:rPr>
            </w:pPr>
            <w:r w:rsidRPr="00D026A3">
              <w:rPr>
                <w:rFonts w:eastAsia="MS Mincho"/>
                <w:lang w:val="az-Latn-AZ" w:eastAsia="en-US"/>
              </w:rPr>
              <w:t xml:space="preserve">H/H: </w:t>
            </w:r>
            <w:r w:rsidR="00A17501">
              <w:rPr>
                <w:rFonts w:eastAsia="MS Mincho"/>
                <w:lang w:val="az-Latn-AZ" w:eastAsia="en-US"/>
              </w:rPr>
              <w:t>___________________________</w:t>
            </w:r>
          </w:p>
          <w:p w:rsidR="00F414C8" w:rsidRDefault="00F414C8" w:rsidP="00F414C8">
            <w:pPr>
              <w:ind w:right="90"/>
              <w:rPr>
                <w:rFonts w:eastAsia="MS Mincho"/>
                <w:b/>
                <w:lang w:val="en-US" w:eastAsia="en-US"/>
              </w:rPr>
            </w:pPr>
          </w:p>
        </w:tc>
        <w:tc>
          <w:tcPr>
            <w:tcW w:w="4752" w:type="dxa"/>
            <w:shd w:val="clear" w:color="auto" w:fill="auto"/>
          </w:tcPr>
          <w:p w:rsidR="00F414C8" w:rsidRPr="0040704F" w:rsidRDefault="00F414C8" w:rsidP="00F414C8">
            <w:pPr>
              <w:ind w:right="90"/>
              <w:rPr>
                <w:rFonts w:eastAsia="MS Mincho"/>
                <w:b/>
                <w:lang w:val="en-US" w:eastAsia="en-US"/>
              </w:rPr>
            </w:pPr>
          </w:p>
        </w:tc>
      </w:tr>
      <w:tr w:rsidR="00F414C8" w:rsidRPr="002D63DE" w:rsidTr="00F414C8">
        <w:trPr>
          <w:trHeight w:val="412"/>
        </w:trPr>
        <w:tc>
          <w:tcPr>
            <w:tcW w:w="4878" w:type="dxa"/>
            <w:shd w:val="clear" w:color="auto" w:fill="auto"/>
          </w:tcPr>
          <w:p w:rsidR="00F414C8" w:rsidRPr="0040704F" w:rsidRDefault="00F414C8" w:rsidP="00D026A3">
            <w:pPr>
              <w:ind w:right="90"/>
              <w:rPr>
                <w:rFonts w:eastAsia="MS Mincho"/>
                <w:lang w:val="az-Latn-AZ" w:eastAsia="en-US"/>
              </w:rPr>
            </w:pPr>
          </w:p>
        </w:tc>
        <w:tc>
          <w:tcPr>
            <w:tcW w:w="792" w:type="dxa"/>
            <w:vMerge/>
            <w:shd w:val="clear" w:color="auto" w:fill="auto"/>
          </w:tcPr>
          <w:p w:rsidR="00F414C8" w:rsidRPr="0040704F" w:rsidRDefault="00F414C8" w:rsidP="00F414C8">
            <w:pPr>
              <w:keepLines/>
              <w:suppressLineNumbers/>
              <w:tabs>
                <w:tab w:val="left" w:pos="900"/>
              </w:tabs>
              <w:ind w:left="180" w:right="90"/>
              <w:jc w:val="both"/>
              <w:rPr>
                <w:rFonts w:eastAsia="MS Mincho"/>
                <w:lang w:val="az-Latn-AZ" w:eastAsia="en-US"/>
              </w:rPr>
            </w:pPr>
          </w:p>
        </w:tc>
        <w:tc>
          <w:tcPr>
            <w:tcW w:w="4752" w:type="dxa"/>
          </w:tcPr>
          <w:p w:rsidR="00F414C8" w:rsidRDefault="00F414C8" w:rsidP="00D026A3">
            <w:pPr>
              <w:ind w:right="90"/>
              <w:rPr>
                <w:rFonts w:eastAsia="MS Mincho"/>
                <w:lang w:val="az-Latn-AZ" w:eastAsia="en-US"/>
              </w:rPr>
            </w:pPr>
          </w:p>
        </w:tc>
        <w:tc>
          <w:tcPr>
            <w:tcW w:w="4752" w:type="dxa"/>
            <w:shd w:val="clear" w:color="auto" w:fill="auto"/>
          </w:tcPr>
          <w:p w:rsidR="00F414C8" w:rsidRPr="0040704F" w:rsidRDefault="00F414C8" w:rsidP="00F414C8">
            <w:pPr>
              <w:ind w:right="90"/>
              <w:rPr>
                <w:rFonts w:eastAsia="MS Mincho"/>
                <w:lang w:val="az-Latn-AZ" w:eastAsia="en-US"/>
              </w:rPr>
            </w:pPr>
          </w:p>
        </w:tc>
      </w:tr>
      <w:tr w:rsidR="00EF0739" w:rsidRPr="00A17501" w:rsidTr="00EF0739">
        <w:trPr>
          <w:trHeight w:val="1200"/>
        </w:trPr>
        <w:tc>
          <w:tcPr>
            <w:tcW w:w="4878" w:type="dxa"/>
            <w:shd w:val="clear" w:color="auto" w:fill="auto"/>
          </w:tcPr>
          <w:p w:rsidR="00EF0739" w:rsidRPr="00E57466" w:rsidRDefault="00EF0739" w:rsidP="00EF0739">
            <w:pPr>
              <w:keepLines/>
              <w:suppressLineNumbers/>
              <w:tabs>
                <w:tab w:val="left" w:pos="900"/>
              </w:tabs>
              <w:ind w:left="180" w:right="90"/>
              <w:rPr>
                <w:rFonts w:eastAsia="MS Mincho"/>
                <w:sz w:val="22"/>
                <w:szCs w:val="22"/>
                <w:lang w:val="az-Latn-AZ" w:eastAsia="en-US"/>
              </w:rPr>
            </w:pPr>
          </w:p>
          <w:p w:rsidR="00EF0739" w:rsidRPr="00E57466" w:rsidRDefault="00EF0739" w:rsidP="00EF0739">
            <w:pPr>
              <w:keepLines/>
              <w:suppressLineNumbers/>
              <w:tabs>
                <w:tab w:val="left" w:pos="900"/>
              </w:tabs>
              <w:ind w:left="180" w:right="90"/>
              <w:rPr>
                <w:rFonts w:eastAsia="MS Mincho"/>
                <w:sz w:val="22"/>
                <w:szCs w:val="22"/>
                <w:lang w:val="az-Latn-AZ" w:eastAsia="en-US"/>
              </w:rPr>
            </w:pPr>
          </w:p>
          <w:p w:rsidR="00EF0739" w:rsidRPr="00E57466" w:rsidRDefault="00EF0739" w:rsidP="00EF0739">
            <w:pPr>
              <w:keepLines/>
              <w:suppressLineNumbers/>
              <w:tabs>
                <w:tab w:val="left" w:pos="900"/>
              </w:tabs>
              <w:ind w:left="180" w:right="90"/>
              <w:rPr>
                <w:rFonts w:eastAsia="MS Mincho"/>
                <w:sz w:val="22"/>
                <w:szCs w:val="22"/>
                <w:lang w:val="az-Latn-AZ" w:eastAsia="en-US"/>
              </w:rPr>
            </w:pPr>
          </w:p>
          <w:p w:rsidR="00EF0739" w:rsidRPr="00E57466" w:rsidRDefault="00D026A3" w:rsidP="00EF0739">
            <w:pPr>
              <w:keepLines/>
              <w:suppressLineNumbers/>
              <w:tabs>
                <w:tab w:val="left" w:pos="900"/>
              </w:tabs>
              <w:ind w:left="90" w:right="90"/>
              <w:jc w:val="both"/>
              <w:rPr>
                <w:rFonts w:eastAsia="MS Mincho"/>
                <w:sz w:val="22"/>
                <w:szCs w:val="22"/>
                <w:lang w:val="az-Latn-AZ" w:eastAsia="en-US"/>
              </w:rPr>
            </w:pPr>
            <w:r>
              <w:rPr>
                <w:rFonts w:eastAsia="MS Mincho"/>
                <w:sz w:val="22"/>
                <w:szCs w:val="22"/>
                <w:lang w:val="az-Latn-AZ" w:eastAsia="en-US"/>
              </w:rPr>
              <w:t>R.Ə.Əlizadə</w:t>
            </w:r>
            <w:r w:rsidR="00EF0739" w:rsidRPr="00E57466">
              <w:rPr>
                <w:rFonts w:eastAsia="MS Mincho"/>
                <w:sz w:val="22"/>
                <w:szCs w:val="22"/>
                <w:lang w:val="az-Latn-AZ" w:eastAsia="en-US"/>
              </w:rPr>
              <w:t>______</w:t>
            </w:r>
            <w:r w:rsidR="00EF0739">
              <w:rPr>
                <w:rFonts w:eastAsia="MS Mincho"/>
                <w:sz w:val="22"/>
                <w:szCs w:val="22"/>
                <w:lang w:val="az-Latn-AZ" w:eastAsia="en-US"/>
              </w:rPr>
              <w:t>_____________</w:t>
            </w:r>
            <w:r w:rsidR="00EF0739" w:rsidRPr="00E57466">
              <w:rPr>
                <w:rFonts w:eastAsia="MS Mincho"/>
                <w:sz w:val="22"/>
                <w:szCs w:val="22"/>
                <w:lang w:val="az-Latn-AZ" w:eastAsia="en-US"/>
              </w:rPr>
              <w:t>_</w:t>
            </w:r>
          </w:p>
          <w:p w:rsidR="00EF0739" w:rsidRPr="00E57466" w:rsidRDefault="00EF0739" w:rsidP="00EF0739">
            <w:pPr>
              <w:keepLines/>
              <w:suppressLineNumbers/>
              <w:tabs>
                <w:tab w:val="left" w:pos="900"/>
              </w:tabs>
              <w:ind w:left="180" w:right="90"/>
              <w:jc w:val="both"/>
              <w:rPr>
                <w:rFonts w:eastAsia="MS Mincho"/>
                <w:sz w:val="22"/>
                <w:szCs w:val="22"/>
                <w:vertAlign w:val="superscript"/>
                <w:lang w:val="az-Latn-AZ" w:eastAsia="en-US"/>
              </w:rPr>
            </w:pPr>
            <w:r w:rsidRPr="00E57466">
              <w:rPr>
                <w:rFonts w:eastAsia="MS Mincho"/>
                <w:sz w:val="22"/>
                <w:szCs w:val="22"/>
                <w:vertAlign w:val="superscript"/>
                <w:lang w:val="az-Latn-AZ" w:eastAsia="en-US"/>
              </w:rPr>
              <w:t xml:space="preserve">                                                </w:t>
            </w:r>
            <w:r w:rsidRPr="00E57466">
              <w:rPr>
                <w:rFonts w:eastAsia="MS Mincho"/>
                <w:i/>
                <w:sz w:val="22"/>
                <w:szCs w:val="22"/>
                <w:vertAlign w:val="superscript"/>
                <w:lang w:val="az-Latn-AZ" w:eastAsia="en-US"/>
              </w:rPr>
              <w:t>(imza, möhür)</w:t>
            </w:r>
          </w:p>
        </w:tc>
        <w:tc>
          <w:tcPr>
            <w:tcW w:w="792" w:type="dxa"/>
            <w:shd w:val="clear" w:color="auto" w:fill="auto"/>
          </w:tcPr>
          <w:p w:rsidR="00EF0739" w:rsidRPr="00E57466" w:rsidRDefault="00EF0739" w:rsidP="00EF0739">
            <w:pPr>
              <w:keepLines/>
              <w:suppressLineNumbers/>
              <w:tabs>
                <w:tab w:val="left" w:pos="900"/>
              </w:tabs>
              <w:ind w:right="90"/>
              <w:jc w:val="both"/>
              <w:rPr>
                <w:rFonts w:eastAsia="MS Mincho"/>
                <w:sz w:val="22"/>
                <w:szCs w:val="22"/>
                <w:lang w:val="az-Latn-AZ" w:eastAsia="en-US"/>
              </w:rPr>
            </w:pPr>
          </w:p>
        </w:tc>
        <w:tc>
          <w:tcPr>
            <w:tcW w:w="4752" w:type="dxa"/>
          </w:tcPr>
          <w:p w:rsidR="00EF0739" w:rsidRPr="00E57466" w:rsidRDefault="00EF0739" w:rsidP="00EF0739">
            <w:pPr>
              <w:keepLines/>
              <w:suppressLineNumbers/>
              <w:ind w:right="90"/>
              <w:rPr>
                <w:rFonts w:eastAsia="MS Mincho"/>
                <w:b/>
                <w:sz w:val="22"/>
                <w:szCs w:val="22"/>
                <w:lang w:val="az-Latn-AZ" w:eastAsia="en-US"/>
              </w:rPr>
            </w:pPr>
          </w:p>
          <w:p w:rsidR="00EF0739" w:rsidRDefault="00EF0739" w:rsidP="00EF0739">
            <w:pPr>
              <w:keepLines/>
              <w:suppressLineNumbers/>
              <w:ind w:right="90"/>
              <w:rPr>
                <w:rFonts w:eastAsia="MS Mincho"/>
                <w:b/>
                <w:sz w:val="22"/>
                <w:szCs w:val="22"/>
                <w:lang w:val="az-Latn-AZ" w:eastAsia="en-US"/>
              </w:rPr>
            </w:pPr>
          </w:p>
          <w:p w:rsidR="00EF0739" w:rsidRPr="004A0E32" w:rsidRDefault="00EF0739" w:rsidP="00EF0739">
            <w:pPr>
              <w:keepLines/>
              <w:suppressLineNumbers/>
              <w:ind w:right="90"/>
              <w:rPr>
                <w:rFonts w:eastAsia="MS Mincho"/>
                <w:b/>
                <w:sz w:val="8"/>
                <w:szCs w:val="22"/>
                <w:lang w:val="az-Latn-AZ" w:eastAsia="en-US"/>
              </w:rPr>
            </w:pPr>
          </w:p>
          <w:p w:rsidR="00A17501" w:rsidRDefault="00EF0739" w:rsidP="00EF0739">
            <w:pPr>
              <w:keepLines/>
              <w:suppressLineNumbers/>
              <w:ind w:right="90"/>
              <w:rPr>
                <w:rFonts w:eastAsia="Calibri"/>
                <w:b/>
                <w:bCs/>
                <w:sz w:val="22"/>
                <w:szCs w:val="22"/>
                <w:lang w:val="az-Latn-AZ" w:eastAsia="en-US"/>
              </w:rPr>
            </w:pPr>
            <w:r>
              <w:rPr>
                <w:rFonts w:eastAsia="Calibri"/>
                <w:b/>
                <w:bCs/>
                <w:sz w:val="22"/>
                <w:szCs w:val="22"/>
                <w:lang w:val="az-Latn-AZ" w:eastAsia="en-US"/>
              </w:rPr>
              <w:t xml:space="preserve">  </w:t>
            </w:r>
            <w:r w:rsidRPr="00E57466">
              <w:rPr>
                <w:rFonts w:eastAsia="Calibri"/>
                <w:b/>
                <w:bCs/>
                <w:sz w:val="22"/>
                <w:szCs w:val="22"/>
                <w:lang w:val="az-Latn-AZ" w:eastAsia="en-US"/>
              </w:rPr>
              <w:t xml:space="preserve">Direktor: </w:t>
            </w:r>
          </w:p>
          <w:p w:rsidR="00EF0739" w:rsidRPr="00E57466" w:rsidRDefault="00A17501" w:rsidP="00EF0739">
            <w:pPr>
              <w:keepLines/>
              <w:suppressLineNumbers/>
              <w:ind w:right="90"/>
              <w:rPr>
                <w:rFonts w:eastAsia="Calibri"/>
                <w:bCs/>
                <w:sz w:val="22"/>
                <w:szCs w:val="22"/>
                <w:lang w:val="az-Latn-AZ" w:eastAsia="en-US"/>
              </w:rPr>
            </w:pPr>
            <w:bookmarkStart w:id="0" w:name="_GoBack"/>
            <w:bookmarkEnd w:id="0"/>
            <w:r w:rsidRPr="00A17501">
              <w:rPr>
                <w:rFonts w:eastAsia="Calibri"/>
                <w:bCs/>
                <w:sz w:val="22"/>
                <w:szCs w:val="22"/>
                <w:lang w:val="az-Latn-AZ" w:eastAsia="en-US"/>
              </w:rPr>
              <w:t>Ad Soyad Ata adı</w:t>
            </w:r>
            <w:r w:rsidR="00EF0739">
              <w:rPr>
                <w:rFonts w:eastAsia="Calibri"/>
                <w:bCs/>
                <w:sz w:val="22"/>
                <w:szCs w:val="22"/>
                <w:lang w:val="az-Latn-AZ" w:eastAsia="en-US"/>
              </w:rPr>
              <w:t>_</w:t>
            </w:r>
            <w:r w:rsidR="00EF0739" w:rsidRPr="00E57466">
              <w:rPr>
                <w:rFonts w:eastAsia="Calibri"/>
                <w:bCs/>
                <w:sz w:val="22"/>
                <w:szCs w:val="22"/>
                <w:lang w:val="az-Latn-AZ" w:eastAsia="en-US"/>
              </w:rPr>
              <w:t>___________________</w:t>
            </w:r>
          </w:p>
          <w:p w:rsidR="00EF0739" w:rsidRPr="00E57466" w:rsidRDefault="00EF0739" w:rsidP="00EF0739">
            <w:pPr>
              <w:keepLines/>
              <w:suppressLineNumbers/>
              <w:ind w:right="90"/>
              <w:rPr>
                <w:rFonts w:eastAsia="Calibri"/>
                <w:b/>
                <w:bCs/>
                <w:sz w:val="22"/>
                <w:szCs w:val="22"/>
                <w:vertAlign w:val="superscript"/>
                <w:lang w:val="az-Latn-AZ" w:eastAsia="en-US"/>
              </w:rPr>
            </w:pPr>
            <w:r w:rsidRPr="00E57466">
              <w:rPr>
                <w:rFonts w:eastAsia="Calibri"/>
                <w:bCs/>
                <w:sz w:val="22"/>
                <w:szCs w:val="22"/>
                <w:lang w:val="az-Latn-AZ" w:eastAsia="en-US"/>
              </w:rPr>
              <w:t xml:space="preserve">                                         </w:t>
            </w:r>
            <w:r w:rsidRPr="00CB5ECF">
              <w:rPr>
                <w:rFonts w:eastAsia="Calibri"/>
                <w:i/>
                <w:iCs/>
                <w:sz w:val="22"/>
                <w:szCs w:val="22"/>
                <w:vertAlign w:val="superscript"/>
                <w:lang w:val="az-Latn-AZ" w:eastAsia="en-US"/>
              </w:rPr>
              <w:t>(imza, möhür)</w:t>
            </w:r>
          </w:p>
        </w:tc>
        <w:tc>
          <w:tcPr>
            <w:tcW w:w="4752" w:type="dxa"/>
            <w:shd w:val="clear" w:color="auto" w:fill="auto"/>
          </w:tcPr>
          <w:p w:rsidR="00EF0739" w:rsidRPr="003002DD" w:rsidRDefault="00EF0739" w:rsidP="00EF0739">
            <w:pPr>
              <w:rPr>
                <w:rFonts w:eastAsia="Calibri"/>
                <w:sz w:val="22"/>
                <w:szCs w:val="22"/>
                <w:lang w:val="az-Latn-AZ" w:eastAsia="en-US"/>
              </w:rPr>
            </w:pPr>
          </w:p>
        </w:tc>
      </w:tr>
    </w:tbl>
    <w:p w:rsidR="00AE41EF" w:rsidRPr="00E57466" w:rsidRDefault="00AE41EF" w:rsidP="00C0188B">
      <w:pPr>
        <w:ind w:right="90"/>
        <w:rPr>
          <w:b/>
          <w:sz w:val="22"/>
          <w:szCs w:val="22"/>
          <w:lang w:val="az-Latn-AZ"/>
        </w:rPr>
      </w:pPr>
    </w:p>
    <w:p w:rsidR="001C3122" w:rsidRDefault="001C3122" w:rsidP="001C3122">
      <w:pPr>
        <w:ind w:firstLine="708"/>
        <w:rPr>
          <w:rFonts w:ascii="Palatino Linotype" w:hAnsi="Palatino Linotype" w:cs="Tahoma"/>
          <w:color w:val="000000"/>
          <w:lang w:val="az-Latn-AZ"/>
        </w:rPr>
      </w:pPr>
      <w:r>
        <w:rPr>
          <w:rFonts w:ascii="Palatino Linotype" w:hAnsi="Palatino Linotype" w:cs="Tahoma"/>
          <w:color w:val="000000"/>
          <w:lang w:val="az-Latn-AZ"/>
        </w:rPr>
        <w:t xml:space="preserve">           </w:t>
      </w:r>
    </w:p>
    <w:p w:rsidR="001C3122" w:rsidRDefault="001C3122"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D026A3" w:rsidRDefault="00D026A3" w:rsidP="001C3122">
      <w:pPr>
        <w:ind w:right="90"/>
        <w:rPr>
          <w:bCs/>
          <w:lang w:val="az-Latn-AZ" w:eastAsia="en-US"/>
        </w:rPr>
      </w:pPr>
    </w:p>
    <w:p w:rsidR="001C3122" w:rsidRPr="001C3122" w:rsidRDefault="00D026A3" w:rsidP="001C3122">
      <w:pPr>
        <w:ind w:right="90"/>
        <w:rPr>
          <w:bCs/>
          <w:lang w:val="az-Latn-AZ" w:eastAsia="en-US"/>
        </w:rPr>
      </w:pPr>
      <w:r>
        <w:rPr>
          <w:bCs/>
          <w:lang w:val="az-Latn-AZ" w:eastAsia="en-US"/>
        </w:rPr>
        <w:t>31</w:t>
      </w:r>
      <w:r w:rsidR="001C3122" w:rsidRPr="001C3122">
        <w:rPr>
          <w:bCs/>
          <w:lang w:val="az-Latn-AZ" w:eastAsia="en-US"/>
        </w:rPr>
        <w:t xml:space="preserve"> </w:t>
      </w:r>
      <w:r>
        <w:rPr>
          <w:bCs/>
          <w:lang w:val="az-Latn-AZ" w:eastAsia="en-US"/>
        </w:rPr>
        <w:t>Oktyabr</w:t>
      </w:r>
      <w:r w:rsidR="001C3122" w:rsidRPr="001C3122">
        <w:rPr>
          <w:bCs/>
          <w:lang w:val="az-Latn-AZ" w:eastAsia="en-US"/>
        </w:rPr>
        <w:t xml:space="preserve">  20</w:t>
      </w:r>
      <w:r>
        <w:rPr>
          <w:bCs/>
          <w:lang w:val="az-Latn-AZ" w:eastAsia="en-US"/>
        </w:rPr>
        <w:t>24</w:t>
      </w:r>
      <w:r w:rsidR="001C3122" w:rsidRPr="001C3122">
        <w:rPr>
          <w:bCs/>
          <w:lang w:val="az-Latn-AZ" w:eastAsia="en-US"/>
        </w:rPr>
        <w:t>-c</w:t>
      </w:r>
      <w:r>
        <w:rPr>
          <w:bCs/>
          <w:lang w:val="az-Latn-AZ" w:eastAsia="en-US"/>
        </w:rPr>
        <w:t>ü</w:t>
      </w:r>
      <w:r w:rsidR="001C3122" w:rsidRPr="001C3122">
        <w:rPr>
          <w:bCs/>
          <w:lang w:val="az-Latn-AZ" w:eastAsia="en-US"/>
        </w:rPr>
        <w:t xml:space="preserve"> il tarixli </w:t>
      </w:r>
    </w:p>
    <w:p w:rsidR="001C3122" w:rsidRPr="001C3122" w:rsidRDefault="00D026A3" w:rsidP="001C3122">
      <w:pPr>
        <w:ind w:right="90"/>
        <w:rPr>
          <w:bCs/>
          <w:lang w:val="az-Latn-AZ" w:eastAsia="en-US"/>
        </w:rPr>
      </w:pPr>
      <w:r>
        <w:rPr>
          <w:bCs/>
          <w:lang w:val="az-Latn-AZ" w:eastAsia="en-US"/>
        </w:rPr>
        <w:t xml:space="preserve">001№ </w:t>
      </w:r>
      <w:r w:rsidR="001C3122">
        <w:rPr>
          <w:bCs/>
          <w:lang w:val="az-Latn-AZ" w:eastAsia="en-US"/>
        </w:rPr>
        <w:t>Podrat M</w:t>
      </w:r>
      <w:r w:rsidR="001C3122" w:rsidRPr="001C3122">
        <w:rPr>
          <w:bCs/>
          <w:lang w:val="az-Latn-AZ" w:eastAsia="en-US"/>
        </w:rPr>
        <w:t>üqaviləsinə</w:t>
      </w:r>
    </w:p>
    <w:p w:rsidR="001C3122" w:rsidRPr="001C3122" w:rsidRDefault="001C3122" w:rsidP="001C3122">
      <w:pPr>
        <w:ind w:right="90"/>
        <w:rPr>
          <w:b/>
          <w:bCs/>
          <w:lang w:val="az-Latn-AZ" w:eastAsia="en-US"/>
        </w:rPr>
      </w:pPr>
    </w:p>
    <w:p w:rsidR="0009303E" w:rsidRPr="001C3122" w:rsidRDefault="001C3122" w:rsidP="001C3122">
      <w:pPr>
        <w:ind w:right="90"/>
        <w:rPr>
          <w:b/>
          <w:bCs/>
          <w:lang w:val="az-Latn-AZ" w:eastAsia="en-US"/>
        </w:rPr>
      </w:pPr>
      <w:r w:rsidRPr="001C3122">
        <w:rPr>
          <w:b/>
          <w:bCs/>
          <w:lang w:val="az-Latn-AZ" w:eastAsia="en-US"/>
        </w:rPr>
        <w:t>1 saylı Qoşma</w:t>
      </w:r>
    </w:p>
    <w:p w:rsidR="0071160F" w:rsidRPr="00E57466" w:rsidRDefault="0071160F" w:rsidP="00C0188B">
      <w:pPr>
        <w:ind w:right="90"/>
        <w:jc w:val="right"/>
        <w:rPr>
          <w:b/>
          <w:i/>
          <w:sz w:val="22"/>
          <w:szCs w:val="22"/>
          <w:lang w:val="az-Latn-AZ"/>
        </w:rPr>
      </w:pPr>
    </w:p>
    <w:p w:rsidR="00D71310" w:rsidRDefault="00D71310" w:rsidP="00D71310">
      <w:pPr>
        <w:suppressAutoHyphens/>
        <w:rPr>
          <w:rFonts w:ascii="Palatino Linotype" w:hAnsi="Palatino Linotype" w:cs="Tahoma"/>
          <w:b/>
          <w:lang w:val="az-Latn-AZ"/>
        </w:rPr>
      </w:pPr>
      <w:r>
        <w:rPr>
          <w:rFonts w:ascii="Palatino Linotype" w:hAnsi="Palatino Linotype" w:cs="Tahoma"/>
          <w:b/>
          <w:lang w:val="az-Latn-AZ"/>
        </w:rPr>
        <w:t>Malların təsviri və qiyməti</w:t>
      </w:r>
    </w:p>
    <w:tbl>
      <w:tblPr>
        <w:tblW w:w="9865" w:type="dxa"/>
        <w:tblInd w:w="113" w:type="dxa"/>
        <w:tblLook w:val="04A0" w:firstRow="1" w:lastRow="0" w:firstColumn="1" w:lastColumn="0" w:noHBand="0" w:noVBand="1"/>
      </w:tblPr>
      <w:tblGrid>
        <w:gridCol w:w="626"/>
        <w:gridCol w:w="4927"/>
        <w:gridCol w:w="797"/>
        <w:gridCol w:w="721"/>
        <w:gridCol w:w="1352"/>
        <w:gridCol w:w="1442"/>
      </w:tblGrid>
      <w:tr w:rsidR="00D71310" w:rsidTr="00D71310">
        <w:trPr>
          <w:trHeight w:val="20"/>
        </w:trPr>
        <w:tc>
          <w:tcPr>
            <w:tcW w:w="626" w:type="dxa"/>
            <w:tcBorders>
              <w:top w:val="single" w:sz="4" w:space="0" w:color="auto"/>
              <w:left w:val="single" w:sz="4" w:space="0" w:color="auto"/>
              <w:bottom w:val="single" w:sz="4" w:space="0" w:color="auto"/>
              <w:right w:val="single" w:sz="4" w:space="0" w:color="auto"/>
            </w:tcBorders>
            <w:shd w:val="clear" w:color="auto" w:fill="FFFFFF"/>
            <w:hideMark/>
          </w:tcPr>
          <w:p w:rsidR="00D71310" w:rsidRDefault="00D71310">
            <w:pPr>
              <w:jc w:val="center"/>
              <w:rPr>
                <w:rFonts w:ascii="Arial" w:hAnsi="Arial" w:cs="Arial"/>
                <w:sz w:val="22"/>
              </w:rPr>
            </w:pPr>
            <w:r>
              <w:rPr>
                <w:rFonts w:ascii="Arial" w:hAnsi="Arial" w:cs="Arial"/>
                <w:sz w:val="22"/>
              </w:rPr>
              <w:lastRenderedPageBreak/>
              <w:t>№</w:t>
            </w:r>
          </w:p>
        </w:tc>
        <w:tc>
          <w:tcPr>
            <w:tcW w:w="4927" w:type="dxa"/>
            <w:tcBorders>
              <w:top w:val="single" w:sz="4" w:space="0" w:color="auto"/>
              <w:left w:val="nil"/>
              <w:bottom w:val="single" w:sz="4" w:space="0" w:color="auto"/>
              <w:right w:val="single" w:sz="4" w:space="0" w:color="auto"/>
            </w:tcBorders>
            <w:shd w:val="clear" w:color="auto" w:fill="FFFFFF"/>
            <w:hideMark/>
          </w:tcPr>
          <w:p w:rsidR="00D71310" w:rsidRDefault="00D71310">
            <w:pPr>
              <w:rPr>
                <w:rFonts w:ascii="Arial" w:hAnsi="Arial" w:cs="Arial"/>
                <w:sz w:val="22"/>
              </w:rPr>
            </w:pPr>
            <w:proofErr w:type="spellStart"/>
            <w:r>
              <w:rPr>
                <w:rFonts w:ascii="Arial" w:hAnsi="Arial" w:cs="Arial"/>
                <w:sz w:val="22"/>
              </w:rPr>
              <w:t>Malın</w:t>
            </w:r>
            <w:proofErr w:type="spellEnd"/>
            <w:r>
              <w:rPr>
                <w:rFonts w:ascii="Arial" w:hAnsi="Arial" w:cs="Arial"/>
                <w:sz w:val="22"/>
              </w:rPr>
              <w:t xml:space="preserve"> </w:t>
            </w:r>
            <w:proofErr w:type="spellStart"/>
            <w:r>
              <w:rPr>
                <w:rFonts w:ascii="Arial" w:hAnsi="Arial" w:cs="Arial"/>
                <w:sz w:val="22"/>
              </w:rPr>
              <w:t>adı</w:t>
            </w:r>
            <w:proofErr w:type="spellEnd"/>
          </w:p>
        </w:tc>
        <w:tc>
          <w:tcPr>
            <w:tcW w:w="797" w:type="dxa"/>
            <w:tcBorders>
              <w:top w:val="single" w:sz="4" w:space="0" w:color="auto"/>
              <w:left w:val="nil"/>
              <w:bottom w:val="single" w:sz="4" w:space="0" w:color="auto"/>
              <w:right w:val="single" w:sz="4" w:space="0" w:color="auto"/>
            </w:tcBorders>
            <w:shd w:val="clear" w:color="auto" w:fill="FFFFFF"/>
            <w:hideMark/>
          </w:tcPr>
          <w:p w:rsidR="00D71310" w:rsidRDefault="00D71310">
            <w:pPr>
              <w:jc w:val="center"/>
              <w:rPr>
                <w:rFonts w:ascii="Arial" w:hAnsi="Arial" w:cs="Arial"/>
                <w:sz w:val="22"/>
              </w:rPr>
            </w:pPr>
            <w:proofErr w:type="spellStart"/>
            <w:r>
              <w:rPr>
                <w:rFonts w:ascii="Arial" w:hAnsi="Arial" w:cs="Arial"/>
                <w:sz w:val="22"/>
              </w:rPr>
              <w:t>Ölçü</w:t>
            </w:r>
            <w:proofErr w:type="spellEnd"/>
            <w:r>
              <w:rPr>
                <w:rFonts w:ascii="Arial" w:hAnsi="Arial" w:cs="Arial"/>
                <w:sz w:val="22"/>
              </w:rPr>
              <w:t xml:space="preserve"> </w:t>
            </w:r>
            <w:proofErr w:type="spellStart"/>
            <w:r>
              <w:rPr>
                <w:rFonts w:ascii="Arial" w:hAnsi="Arial" w:cs="Arial"/>
                <w:sz w:val="22"/>
              </w:rPr>
              <w:t>vahidi</w:t>
            </w:r>
            <w:proofErr w:type="spellEnd"/>
          </w:p>
        </w:tc>
        <w:tc>
          <w:tcPr>
            <w:tcW w:w="721" w:type="dxa"/>
            <w:tcBorders>
              <w:top w:val="single" w:sz="4" w:space="0" w:color="auto"/>
              <w:left w:val="nil"/>
              <w:bottom w:val="single" w:sz="4" w:space="0" w:color="auto"/>
              <w:right w:val="single" w:sz="4" w:space="0" w:color="auto"/>
            </w:tcBorders>
            <w:shd w:val="clear" w:color="auto" w:fill="FFFFFF"/>
            <w:hideMark/>
          </w:tcPr>
          <w:p w:rsidR="00D71310" w:rsidRDefault="00D71310">
            <w:pPr>
              <w:jc w:val="center"/>
              <w:rPr>
                <w:rFonts w:ascii="Arial" w:hAnsi="Arial" w:cs="Arial"/>
                <w:sz w:val="22"/>
              </w:rPr>
            </w:pPr>
            <w:proofErr w:type="spellStart"/>
            <w:r>
              <w:rPr>
                <w:rFonts w:ascii="Arial" w:hAnsi="Arial" w:cs="Arial"/>
                <w:sz w:val="22"/>
              </w:rPr>
              <w:t>Sayı</w:t>
            </w:r>
            <w:proofErr w:type="spellEnd"/>
          </w:p>
        </w:tc>
        <w:tc>
          <w:tcPr>
            <w:tcW w:w="1352" w:type="dxa"/>
            <w:tcBorders>
              <w:top w:val="single" w:sz="4" w:space="0" w:color="auto"/>
              <w:left w:val="nil"/>
              <w:bottom w:val="single" w:sz="4" w:space="0" w:color="auto"/>
              <w:right w:val="single" w:sz="4" w:space="0" w:color="auto"/>
            </w:tcBorders>
            <w:shd w:val="clear" w:color="auto" w:fill="FFFFFF"/>
            <w:hideMark/>
          </w:tcPr>
          <w:p w:rsidR="00D71310" w:rsidRDefault="00D71310">
            <w:pPr>
              <w:jc w:val="center"/>
              <w:rPr>
                <w:rFonts w:ascii="Arial" w:hAnsi="Arial" w:cs="Arial"/>
                <w:color w:val="000000"/>
                <w:sz w:val="22"/>
              </w:rPr>
            </w:pPr>
            <w:proofErr w:type="spellStart"/>
            <w:r>
              <w:rPr>
                <w:rFonts w:ascii="Arial" w:hAnsi="Arial" w:cs="Arial"/>
                <w:color w:val="000000"/>
                <w:sz w:val="22"/>
              </w:rPr>
              <w:t>Qiyməti</w:t>
            </w:r>
            <w:proofErr w:type="spellEnd"/>
            <w:r>
              <w:rPr>
                <w:rFonts w:ascii="Arial" w:hAnsi="Arial" w:cs="Arial"/>
                <w:color w:val="000000"/>
                <w:sz w:val="22"/>
              </w:rPr>
              <w:t xml:space="preserve"> AZN (</w:t>
            </w:r>
            <w:proofErr w:type="spellStart"/>
            <w:r>
              <w:rPr>
                <w:rFonts w:ascii="Arial" w:hAnsi="Arial" w:cs="Arial"/>
                <w:color w:val="000000"/>
                <w:sz w:val="22"/>
              </w:rPr>
              <w:t>manat</w:t>
            </w:r>
            <w:proofErr w:type="spellEnd"/>
            <w:r>
              <w:rPr>
                <w:rFonts w:ascii="Arial" w:hAnsi="Arial" w:cs="Arial"/>
                <w:color w:val="000000"/>
                <w:sz w:val="22"/>
              </w:rPr>
              <w:t xml:space="preserve">)           </w:t>
            </w:r>
          </w:p>
        </w:tc>
        <w:tc>
          <w:tcPr>
            <w:tcW w:w="1442" w:type="dxa"/>
            <w:tcBorders>
              <w:top w:val="single" w:sz="4" w:space="0" w:color="auto"/>
              <w:left w:val="nil"/>
              <w:bottom w:val="single" w:sz="4" w:space="0" w:color="auto"/>
              <w:right w:val="single" w:sz="4" w:space="0" w:color="auto"/>
            </w:tcBorders>
            <w:shd w:val="clear" w:color="auto" w:fill="FFFFFF"/>
            <w:hideMark/>
          </w:tcPr>
          <w:p w:rsidR="00D71310" w:rsidRDefault="00D71310">
            <w:pPr>
              <w:jc w:val="center"/>
              <w:rPr>
                <w:rFonts w:ascii="Arial" w:hAnsi="Arial" w:cs="Arial"/>
                <w:color w:val="000000"/>
                <w:sz w:val="22"/>
              </w:rPr>
            </w:pPr>
            <w:proofErr w:type="spellStart"/>
            <w:r>
              <w:rPr>
                <w:rFonts w:ascii="Arial" w:hAnsi="Arial" w:cs="Arial"/>
                <w:color w:val="000000"/>
                <w:sz w:val="22"/>
              </w:rPr>
              <w:t>Məbləği</w:t>
            </w:r>
            <w:proofErr w:type="spellEnd"/>
            <w:r>
              <w:rPr>
                <w:rFonts w:ascii="Arial" w:hAnsi="Arial" w:cs="Arial"/>
                <w:color w:val="000000"/>
                <w:sz w:val="22"/>
              </w:rPr>
              <w:t>,  AZN (</w:t>
            </w:r>
            <w:proofErr w:type="spellStart"/>
            <w:r>
              <w:rPr>
                <w:rFonts w:ascii="Arial" w:hAnsi="Arial" w:cs="Arial"/>
                <w:color w:val="000000"/>
                <w:sz w:val="22"/>
              </w:rPr>
              <w:t>manat</w:t>
            </w:r>
            <w:proofErr w:type="spellEnd"/>
            <w:r>
              <w:rPr>
                <w:rFonts w:ascii="Arial" w:hAnsi="Arial" w:cs="Arial"/>
                <w:color w:val="000000"/>
                <w:sz w:val="22"/>
              </w:rPr>
              <w:t>)</w:t>
            </w:r>
          </w:p>
        </w:tc>
      </w:tr>
      <w:tr w:rsidR="00D71310" w:rsidTr="00D026A3">
        <w:trPr>
          <w:trHeight w:val="274"/>
        </w:trPr>
        <w:tc>
          <w:tcPr>
            <w:tcW w:w="626" w:type="dxa"/>
            <w:tcBorders>
              <w:top w:val="nil"/>
              <w:left w:val="single" w:sz="4" w:space="0" w:color="auto"/>
              <w:bottom w:val="single" w:sz="4" w:space="0" w:color="auto"/>
              <w:right w:val="single" w:sz="4" w:space="0" w:color="auto"/>
            </w:tcBorders>
            <w:noWrap/>
            <w:hideMark/>
          </w:tcPr>
          <w:p w:rsidR="00D71310" w:rsidRDefault="00D71310">
            <w:pPr>
              <w:jc w:val="center"/>
              <w:rPr>
                <w:rFonts w:ascii="Arial" w:hAnsi="Arial" w:cs="Arial"/>
                <w:color w:val="000000"/>
                <w:sz w:val="22"/>
              </w:rPr>
            </w:pPr>
            <w:r>
              <w:rPr>
                <w:rFonts w:ascii="Arial" w:hAnsi="Arial" w:cs="Arial"/>
                <w:color w:val="000000"/>
                <w:sz w:val="22"/>
              </w:rPr>
              <w:t>1</w:t>
            </w:r>
          </w:p>
        </w:tc>
        <w:tc>
          <w:tcPr>
            <w:tcW w:w="4927" w:type="dxa"/>
            <w:tcBorders>
              <w:top w:val="nil"/>
              <w:left w:val="nil"/>
              <w:bottom w:val="single" w:sz="4" w:space="0" w:color="auto"/>
              <w:right w:val="single" w:sz="4" w:space="0" w:color="auto"/>
            </w:tcBorders>
          </w:tcPr>
          <w:p w:rsidR="00D71310" w:rsidRPr="00D71310" w:rsidRDefault="00D71310">
            <w:pPr>
              <w:rPr>
                <w:rFonts w:ascii="Century Gothic" w:hAnsi="Century Gothic"/>
                <w:color w:val="000000"/>
                <w:sz w:val="20"/>
                <w:szCs w:val="20"/>
                <w:lang w:val="az-Latn-AZ"/>
              </w:rPr>
            </w:pPr>
          </w:p>
        </w:tc>
        <w:tc>
          <w:tcPr>
            <w:tcW w:w="797" w:type="dxa"/>
            <w:tcBorders>
              <w:top w:val="nil"/>
              <w:left w:val="nil"/>
              <w:bottom w:val="single" w:sz="4" w:space="0" w:color="auto"/>
              <w:right w:val="single" w:sz="4" w:space="0" w:color="auto"/>
            </w:tcBorders>
            <w:noWrap/>
          </w:tcPr>
          <w:p w:rsidR="00D71310" w:rsidRDefault="00D71310">
            <w:pPr>
              <w:jc w:val="center"/>
              <w:rPr>
                <w:rFonts w:ascii="Arial" w:hAnsi="Arial" w:cs="Arial"/>
                <w:color w:val="000000"/>
                <w:sz w:val="22"/>
                <w:lang w:val="az-Latn-AZ"/>
              </w:rPr>
            </w:pPr>
          </w:p>
        </w:tc>
        <w:tc>
          <w:tcPr>
            <w:tcW w:w="721" w:type="dxa"/>
            <w:tcBorders>
              <w:top w:val="nil"/>
              <w:left w:val="nil"/>
              <w:bottom w:val="single" w:sz="4" w:space="0" w:color="auto"/>
              <w:right w:val="single" w:sz="4" w:space="0" w:color="auto"/>
            </w:tcBorders>
            <w:noWrap/>
          </w:tcPr>
          <w:p w:rsidR="00D71310" w:rsidRDefault="00D71310">
            <w:pPr>
              <w:jc w:val="center"/>
              <w:rPr>
                <w:rFonts w:ascii="Arial" w:hAnsi="Arial" w:cs="Arial"/>
                <w:color w:val="000000"/>
                <w:sz w:val="22"/>
                <w:lang w:val="az-Latn-AZ"/>
              </w:rPr>
            </w:pPr>
          </w:p>
        </w:tc>
        <w:tc>
          <w:tcPr>
            <w:tcW w:w="1352" w:type="dxa"/>
            <w:tcBorders>
              <w:top w:val="nil"/>
              <w:left w:val="nil"/>
              <w:bottom w:val="single" w:sz="4" w:space="0" w:color="auto"/>
              <w:right w:val="single" w:sz="4" w:space="0" w:color="auto"/>
            </w:tcBorders>
            <w:noWrap/>
          </w:tcPr>
          <w:p w:rsidR="00D71310" w:rsidRDefault="00D71310">
            <w:pPr>
              <w:jc w:val="center"/>
              <w:rPr>
                <w:rFonts w:ascii="Arial" w:hAnsi="Arial" w:cs="Arial"/>
                <w:color w:val="000000"/>
                <w:sz w:val="22"/>
                <w:lang w:val="az-Latn-AZ"/>
              </w:rPr>
            </w:pPr>
          </w:p>
        </w:tc>
        <w:tc>
          <w:tcPr>
            <w:tcW w:w="1442" w:type="dxa"/>
            <w:tcBorders>
              <w:top w:val="nil"/>
              <w:left w:val="nil"/>
              <w:bottom w:val="single" w:sz="4" w:space="0" w:color="auto"/>
              <w:right w:val="single" w:sz="4" w:space="0" w:color="auto"/>
            </w:tcBorders>
            <w:noWrap/>
          </w:tcPr>
          <w:p w:rsidR="00D71310" w:rsidRDefault="00D71310">
            <w:pPr>
              <w:jc w:val="center"/>
              <w:rPr>
                <w:rFonts w:ascii="Arial" w:hAnsi="Arial" w:cs="Arial"/>
                <w:color w:val="000000"/>
                <w:sz w:val="22"/>
                <w:lang w:val="az-Latn-AZ"/>
              </w:rPr>
            </w:pPr>
          </w:p>
        </w:tc>
      </w:tr>
      <w:tr w:rsidR="00D71310" w:rsidTr="00D026A3">
        <w:trPr>
          <w:trHeight w:val="20"/>
        </w:trPr>
        <w:tc>
          <w:tcPr>
            <w:tcW w:w="626" w:type="dxa"/>
            <w:tcBorders>
              <w:top w:val="nil"/>
              <w:left w:val="single" w:sz="4" w:space="0" w:color="auto"/>
              <w:bottom w:val="single" w:sz="4" w:space="0" w:color="auto"/>
              <w:right w:val="single" w:sz="4" w:space="0" w:color="auto"/>
            </w:tcBorders>
            <w:noWrap/>
            <w:hideMark/>
          </w:tcPr>
          <w:p w:rsidR="00D71310" w:rsidRDefault="00D71310">
            <w:pPr>
              <w:jc w:val="center"/>
              <w:rPr>
                <w:rFonts w:ascii="Arial" w:hAnsi="Arial" w:cs="Arial"/>
                <w:color w:val="000000"/>
                <w:sz w:val="22"/>
                <w:lang w:val="tr-TR"/>
              </w:rPr>
            </w:pPr>
            <w:r>
              <w:rPr>
                <w:rFonts w:ascii="Arial" w:hAnsi="Arial" w:cs="Arial"/>
                <w:color w:val="000000"/>
                <w:sz w:val="22"/>
                <w:lang w:val="tr-TR"/>
              </w:rPr>
              <w:t>2</w:t>
            </w:r>
          </w:p>
        </w:tc>
        <w:tc>
          <w:tcPr>
            <w:tcW w:w="4927" w:type="dxa"/>
            <w:tcBorders>
              <w:top w:val="nil"/>
              <w:left w:val="nil"/>
              <w:bottom w:val="single" w:sz="4" w:space="0" w:color="auto"/>
              <w:right w:val="single" w:sz="4" w:space="0" w:color="auto"/>
            </w:tcBorders>
          </w:tcPr>
          <w:p w:rsidR="00D71310" w:rsidRPr="00D71310" w:rsidRDefault="00D71310">
            <w:pPr>
              <w:rPr>
                <w:rFonts w:ascii="Century Gothic" w:hAnsi="Century Gothic"/>
                <w:color w:val="000000"/>
                <w:sz w:val="20"/>
                <w:szCs w:val="20"/>
                <w:lang w:val="az-Latn-AZ"/>
              </w:rPr>
            </w:pPr>
          </w:p>
        </w:tc>
        <w:tc>
          <w:tcPr>
            <w:tcW w:w="797" w:type="dxa"/>
            <w:tcBorders>
              <w:top w:val="nil"/>
              <w:left w:val="nil"/>
              <w:bottom w:val="single" w:sz="4" w:space="0" w:color="auto"/>
              <w:right w:val="single" w:sz="4" w:space="0" w:color="auto"/>
            </w:tcBorders>
            <w:noWrap/>
          </w:tcPr>
          <w:p w:rsidR="00D71310" w:rsidRDefault="00D71310">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D71310" w:rsidRDefault="00D71310">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D71310" w:rsidRDefault="00D71310">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D71310" w:rsidRDefault="00D71310" w:rsidP="007A0D65">
            <w:pPr>
              <w:jc w:val="center"/>
              <w:rPr>
                <w:rFonts w:ascii="Arial" w:hAnsi="Arial" w:cs="Arial"/>
                <w:sz w:val="22"/>
                <w:lang w:val="az-Latn-AZ"/>
              </w:rPr>
            </w:pPr>
          </w:p>
        </w:tc>
      </w:tr>
      <w:tr w:rsidR="00D71310" w:rsidTr="00D026A3">
        <w:trPr>
          <w:trHeight w:val="283"/>
        </w:trPr>
        <w:tc>
          <w:tcPr>
            <w:tcW w:w="626" w:type="dxa"/>
            <w:tcBorders>
              <w:top w:val="nil"/>
              <w:left w:val="single" w:sz="4" w:space="0" w:color="auto"/>
              <w:bottom w:val="single" w:sz="4" w:space="0" w:color="auto"/>
              <w:right w:val="single" w:sz="4" w:space="0" w:color="auto"/>
            </w:tcBorders>
            <w:noWrap/>
            <w:hideMark/>
          </w:tcPr>
          <w:p w:rsidR="00D71310" w:rsidRDefault="00D71310">
            <w:pPr>
              <w:jc w:val="center"/>
              <w:rPr>
                <w:rFonts w:ascii="Arial" w:hAnsi="Arial" w:cs="Arial"/>
                <w:color w:val="000000"/>
                <w:sz w:val="22"/>
                <w:lang w:val="tr-TR"/>
              </w:rPr>
            </w:pPr>
            <w:r>
              <w:rPr>
                <w:rFonts w:ascii="Arial" w:hAnsi="Arial" w:cs="Arial"/>
                <w:color w:val="000000"/>
                <w:sz w:val="22"/>
                <w:lang w:val="tr-TR"/>
              </w:rPr>
              <w:t>3</w:t>
            </w:r>
          </w:p>
        </w:tc>
        <w:tc>
          <w:tcPr>
            <w:tcW w:w="4927" w:type="dxa"/>
            <w:tcBorders>
              <w:top w:val="nil"/>
              <w:left w:val="nil"/>
              <w:bottom w:val="single" w:sz="4" w:space="0" w:color="auto"/>
              <w:right w:val="single" w:sz="4" w:space="0" w:color="auto"/>
            </w:tcBorders>
          </w:tcPr>
          <w:p w:rsidR="00D71310" w:rsidRPr="007A0D65" w:rsidRDefault="00D71310">
            <w:pPr>
              <w:rPr>
                <w:rFonts w:ascii="Century Gothic" w:hAnsi="Century Gothic"/>
                <w:sz w:val="20"/>
                <w:szCs w:val="20"/>
                <w:lang w:val="en-US"/>
              </w:rPr>
            </w:pPr>
          </w:p>
        </w:tc>
        <w:tc>
          <w:tcPr>
            <w:tcW w:w="797" w:type="dxa"/>
            <w:tcBorders>
              <w:top w:val="nil"/>
              <w:left w:val="nil"/>
              <w:bottom w:val="single" w:sz="4" w:space="0" w:color="auto"/>
              <w:right w:val="single" w:sz="4" w:space="0" w:color="auto"/>
            </w:tcBorders>
            <w:noWrap/>
          </w:tcPr>
          <w:p w:rsidR="00D71310" w:rsidRDefault="00D71310">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D71310" w:rsidRDefault="00D71310">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D71310" w:rsidRDefault="00D71310">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D71310" w:rsidRDefault="00D71310">
            <w:pPr>
              <w:jc w:val="center"/>
              <w:rPr>
                <w:rFonts w:ascii="Arial" w:hAnsi="Arial" w:cs="Arial"/>
                <w:sz w:val="22"/>
                <w:lang w:val="az-Latn-AZ"/>
              </w:rPr>
            </w:pPr>
          </w:p>
        </w:tc>
      </w:tr>
      <w:tr w:rsidR="007A0D65" w:rsidTr="00D71310">
        <w:trPr>
          <w:trHeight w:val="283"/>
        </w:trPr>
        <w:tc>
          <w:tcPr>
            <w:tcW w:w="626" w:type="dxa"/>
            <w:tcBorders>
              <w:top w:val="nil"/>
              <w:left w:val="single" w:sz="4" w:space="0" w:color="auto"/>
              <w:bottom w:val="single" w:sz="4" w:space="0" w:color="auto"/>
              <w:right w:val="single" w:sz="4" w:space="0" w:color="auto"/>
            </w:tcBorders>
            <w:noWrap/>
          </w:tcPr>
          <w:p w:rsidR="007A0D65" w:rsidRDefault="007A0D65">
            <w:pPr>
              <w:jc w:val="center"/>
              <w:rPr>
                <w:rFonts w:ascii="Arial" w:hAnsi="Arial" w:cs="Arial"/>
                <w:color w:val="000000"/>
                <w:sz w:val="22"/>
                <w:lang w:val="tr-TR"/>
              </w:rPr>
            </w:pPr>
            <w:r>
              <w:rPr>
                <w:rFonts w:ascii="Arial" w:hAnsi="Arial" w:cs="Arial"/>
                <w:color w:val="000000"/>
                <w:sz w:val="22"/>
                <w:lang w:val="tr-TR"/>
              </w:rPr>
              <w:t>4</w:t>
            </w:r>
          </w:p>
        </w:tc>
        <w:tc>
          <w:tcPr>
            <w:tcW w:w="4927" w:type="dxa"/>
            <w:tcBorders>
              <w:top w:val="nil"/>
              <w:left w:val="nil"/>
              <w:bottom w:val="single" w:sz="4" w:space="0" w:color="auto"/>
              <w:right w:val="single" w:sz="4" w:space="0" w:color="auto"/>
            </w:tcBorders>
          </w:tcPr>
          <w:p w:rsidR="007A0D65" w:rsidRPr="007A0D65" w:rsidRDefault="007A0D65">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7A0D65" w:rsidRDefault="007A0D65" w:rsidP="007A0D65">
            <w:pPr>
              <w:jc w:val="center"/>
              <w:rPr>
                <w:rFonts w:ascii="Arial" w:hAnsi="Arial" w:cs="Arial"/>
                <w:color w:val="000000"/>
                <w:sz w:val="22"/>
                <w:lang w:val="az-Latn-AZ"/>
              </w:rPr>
            </w:pPr>
          </w:p>
        </w:tc>
        <w:tc>
          <w:tcPr>
            <w:tcW w:w="721"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7A0D65" w:rsidRDefault="007A0D65" w:rsidP="007A0D65">
            <w:pPr>
              <w:jc w:val="center"/>
              <w:rPr>
                <w:rFonts w:ascii="Arial" w:hAnsi="Arial" w:cs="Arial"/>
                <w:sz w:val="22"/>
                <w:lang w:val="az-Latn-AZ"/>
              </w:rPr>
            </w:pPr>
          </w:p>
        </w:tc>
      </w:tr>
      <w:tr w:rsidR="007A0D65" w:rsidTr="00D71310">
        <w:trPr>
          <w:trHeight w:val="283"/>
        </w:trPr>
        <w:tc>
          <w:tcPr>
            <w:tcW w:w="626" w:type="dxa"/>
            <w:tcBorders>
              <w:top w:val="nil"/>
              <w:left w:val="single" w:sz="4" w:space="0" w:color="auto"/>
              <w:bottom w:val="single" w:sz="4" w:space="0" w:color="auto"/>
              <w:right w:val="single" w:sz="4" w:space="0" w:color="auto"/>
            </w:tcBorders>
            <w:noWrap/>
          </w:tcPr>
          <w:p w:rsidR="007A0D65" w:rsidRDefault="007A0D65">
            <w:pPr>
              <w:jc w:val="center"/>
              <w:rPr>
                <w:rFonts w:ascii="Arial" w:hAnsi="Arial" w:cs="Arial"/>
                <w:color w:val="000000"/>
                <w:sz w:val="22"/>
                <w:lang w:val="tr-TR"/>
              </w:rPr>
            </w:pPr>
            <w:r>
              <w:rPr>
                <w:rFonts w:ascii="Arial" w:hAnsi="Arial" w:cs="Arial"/>
                <w:color w:val="000000"/>
                <w:sz w:val="22"/>
                <w:lang w:val="tr-TR"/>
              </w:rPr>
              <w:t>5</w:t>
            </w:r>
          </w:p>
        </w:tc>
        <w:tc>
          <w:tcPr>
            <w:tcW w:w="4927" w:type="dxa"/>
            <w:tcBorders>
              <w:top w:val="nil"/>
              <w:left w:val="nil"/>
              <w:bottom w:val="single" w:sz="4" w:space="0" w:color="auto"/>
              <w:right w:val="single" w:sz="4" w:space="0" w:color="auto"/>
            </w:tcBorders>
          </w:tcPr>
          <w:p w:rsidR="007A0D65" w:rsidRPr="007A0D65" w:rsidRDefault="007A0D65">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7A0D65" w:rsidRDefault="007A0D65" w:rsidP="007A0D65">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r>
      <w:tr w:rsidR="007A0D65" w:rsidTr="00D71310">
        <w:trPr>
          <w:trHeight w:val="283"/>
        </w:trPr>
        <w:tc>
          <w:tcPr>
            <w:tcW w:w="626" w:type="dxa"/>
            <w:tcBorders>
              <w:top w:val="nil"/>
              <w:left w:val="single" w:sz="4" w:space="0" w:color="auto"/>
              <w:bottom w:val="single" w:sz="4" w:space="0" w:color="auto"/>
              <w:right w:val="single" w:sz="4" w:space="0" w:color="auto"/>
            </w:tcBorders>
            <w:noWrap/>
          </w:tcPr>
          <w:p w:rsidR="007A0D65" w:rsidRDefault="007A0D65">
            <w:pPr>
              <w:jc w:val="center"/>
              <w:rPr>
                <w:rFonts w:ascii="Arial" w:hAnsi="Arial" w:cs="Arial"/>
                <w:color w:val="000000"/>
                <w:sz w:val="22"/>
                <w:lang w:val="tr-TR"/>
              </w:rPr>
            </w:pPr>
            <w:r>
              <w:rPr>
                <w:rFonts w:ascii="Arial" w:hAnsi="Arial" w:cs="Arial"/>
                <w:color w:val="000000"/>
                <w:sz w:val="22"/>
                <w:lang w:val="tr-TR"/>
              </w:rPr>
              <w:t>6</w:t>
            </w:r>
          </w:p>
        </w:tc>
        <w:tc>
          <w:tcPr>
            <w:tcW w:w="4927" w:type="dxa"/>
            <w:tcBorders>
              <w:top w:val="nil"/>
              <w:left w:val="nil"/>
              <w:bottom w:val="single" w:sz="4" w:space="0" w:color="auto"/>
              <w:right w:val="single" w:sz="4" w:space="0" w:color="auto"/>
            </w:tcBorders>
          </w:tcPr>
          <w:p w:rsidR="007A0D65" w:rsidRPr="007A0D65" w:rsidRDefault="007A0D65">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7A0D65" w:rsidRDefault="007A0D65" w:rsidP="007A0D65">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r>
      <w:tr w:rsidR="007A0D65" w:rsidTr="00D71310">
        <w:trPr>
          <w:trHeight w:val="283"/>
        </w:trPr>
        <w:tc>
          <w:tcPr>
            <w:tcW w:w="626" w:type="dxa"/>
            <w:tcBorders>
              <w:top w:val="nil"/>
              <w:left w:val="single" w:sz="4" w:space="0" w:color="auto"/>
              <w:bottom w:val="single" w:sz="4" w:space="0" w:color="auto"/>
              <w:right w:val="single" w:sz="4" w:space="0" w:color="auto"/>
            </w:tcBorders>
            <w:noWrap/>
          </w:tcPr>
          <w:p w:rsidR="007A0D65" w:rsidRDefault="007A0D65">
            <w:pPr>
              <w:jc w:val="center"/>
              <w:rPr>
                <w:rFonts w:ascii="Arial" w:hAnsi="Arial" w:cs="Arial"/>
                <w:color w:val="000000"/>
                <w:sz w:val="22"/>
                <w:lang w:val="tr-TR"/>
              </w:rPr>
            </w:pPr>
            <w:r>
              <w:rPr>
                <w:rFonts w:ascii="Arial" w:hAnsi="Arial" w:cs="Arial"/>
                <w:color w:val="000000"/>
                <w:sz w:val="22"/>
                <w:lang w:val="tr-TR"/>
              </w:rPr>
              <w:t>7</w:t>
            </w:r>
          </w:p>
        </w:tc>
        <w:tc>
          <w:tcPr>
            <w:tcW w:w="4927" w:type="dxa"/>
            <w:tcBorders>
              <w:top w:val="nil"/>
              <w:left w:val="nil"/>
              <w:bottom w:val="single" w:sz="4" w:space="0" w:color="auto"/>
              <w:right w:val="single" w:sz="4" w:space="0" w:color="auto"/>
            </w:tcBorders>
          </w:tcPr>
          <w:p w:rsidR="007A0D65" w:rsidRPr="003755AD" w:rsidRDefault="007A0D65">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7A0D65" w:rsidRDefault="007A0D65" w:rsidP="007A0D65">
            <w:pPr>
              <w:jc w:val="center"/>
              <w:rPr>
                <w:rFonts w:ascii="Arial" w:hAnsi="Arial" w:cs="Arial"/>
                <w:color w:val="000000"/>
                <w:sz w:val="22"/>
                <w:lang w:val="az-Latn-AZ"/>
              </w:rPr>
            </w:pPr>
          </w:p>
        </w:tc>
        <w:tc>
          <w:tcPr>
            <w:tcW w:w="721"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r>
      <w:tr w:rsidR="007A0D65" w:rsidTr="00D71310">
        <w:trPr>
          <w:trHeight w:val="283"/>
        </w:trPr>
        <w:tc>
          <w:tcPr>
            <w:tcW w:w="626" w:type="dxa"/>
            <w:tcBorders>
              <w:top w:val="nil"/>
              <w:left w:val="single" w:sz="4" w:space="0" w:color="auto"/>
              <w:bottom w:val="single" w:sz="4" w:space="0" w:color="auto"/>
              <w:right w:val="single" w:sz="4" w:space="0" w:color="auto"/>
            </w:tcBorders>
            <w:noWrap/>
          </w:tcPr>
          <w:p w:rsidR="007A0D65" w:rsidRDefault="007A0D65">
            <w:pPr>
              <w:jc w:val="center"/>
              <w:rPr>
                <w:rFonts w:ascii="Arial" w:hAnsi="Arial" w:cs="Arial"/>
                <w:color w:val="000000"/>
                <w:sz w:val="22"/>
                <w:lang w:val="tr-TR"/>
              </w:rPr>
            </w:pPr>
            <w:r>
              <w:rPr>
                <w:rFonts w:ascii="Arial" w:hAnsi="Arial" w:cs="Arial"/>
                <w:color w:val="000000"/>
                <w:sz w:val="22"/>
                <w:lang w:val="tr-TR"/>
              </w:rPr>
              <w:t>8</w:t>
            </w:r>
          </w:p>
        </w:tc>
        <w:tc>
          <w:tcPr>
            <w:tcW w:w="4927" w:type="dxa"/>
            <w:tcBorders>
              <w:top w:val="nil"/>
              <w:left w:val="nil"/>
              <w:bottom w:val="single" w:sz="4" w:space="0" w:color="auto"/>
              <w:right w:val="single" w:sz="4" w:space="0" w:color="auto"/>
            </w:tcBorders>
          </w:tcPr>
          <w:p w:rsidR="007A0D65" w:rsidRPr="003755AD" w:rsidRDefault="007A0D65">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7A0D65" w:rsidRDefault="007A0D65" w:rsidP="007A0D65">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7A0D65" w:rsidRDefault="007A0D65">
            <w:pPr>
              <w:jc w:val="center"/>
              <w:rPr>
                <w:rFonts w:ascii="Arial" w:hAnsi="Arial" w:cs="Arial"/>
                <w:sz w:val="22"/>
                <w:lang w:val="az-Latn-AZ"/>
              </w:rPr>
            </w:pPr>
          </w:p>
        </w:tc>
      </w:tr>
      <w:tr w:rsidR="003755AD" w:rsidTr="00D71310">
        <w:trPr>
          <w:trHeight w:val="283"/>
        </w:trPr>
        <w:tc>
          <w:tcPr>
            <w:tcW w:w="626" w:type="dxa"/>
            <w:tcBorders>
              <w:top w:val="nil"/>
              <w:left w:val="single" w:sz="4" w:space="0" w:color="auto"/>
              <w:bottom w:val="single" w:sz="4" w:space="0" w:color="auto"/>
              <w:right w:val="single" w:sz="4" w:space="0" w:color="auto"/>
            </w:tcBorders>
            <w:noWrap/>
          </w:tcPr>
          <w:p w:rsidR="003755AD" w:rsidRDefault="003755AD">
            <w:pPr>
              <w:jc w:val="center"/>
              <w:rPr>
                <w:rFonts w:ascii="Arial" w:hAnsi="Arial" w:cs="Arial"/>
                <w:color w:val="000000"/>
                <w:sz w:val="22"/>
                <w:lang w:val="tr-TR"/>
              </w:rPr>
            </w:pPr>
            <w:r>
              <w:rPr>
                <w:rFonts w:ascii="Arial" w:hAnsi="Arial" w:cs="Arial"/>
                <w:color w:val="000000"/>
                <w:sz w:val="22"/>
                <w:lang w:val="tr-TR"/>
              </w:rPr>
              <w:t>9</w:t>
            </w:r>
          </w:p>
        </w:tc>
        <w:tc>
          <w:tcPr>
            <w:tcW w:w="4927" w:type="dxa"/>
            <w:tcBorders>
              <w:top w:val="nil"/>
              <w:left w:val="nil"/>
              <w:bottom w:val="single" w:sz="4" w:space="0" w:color="auto"/>
              <w:right w:val="single" w:sz="4" w:space="0" w:color="auto"/>
            </w:tcBorders>
          </w:tcPr>
          <w:p w:rsidR="003755AD" w:rsidRPr="003755AD" w:rsidRDefault="003755AD">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3755AD" w:rsidRDefault="003755AD" w:rsidP="00F561D6">
            <w:pPr>
              <w:jc w:val="center"/>
              <w:rPr>
                <w:rFonts w:ascii="Arial" w:hAnsi="Arial" w:cs="Arial"/>
                <w:color w:val="000000"/>
                <w:sz w:val="22"/>
                <w:lang w:val="az-Latn-AZ"/>
              </w:rPr>
            </w:pPr>
          </w:p>
        </w:tc>
        <w:tc>
          <w:tcPr>
            <w:tcW w:w="721"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r>
      <w:tr w:rsidR="003755AD" w:rsidTr="00D71310">
        <w:trPr>
          <w:trHeight w:val="283"/>
        </w:trPr>
        <w:tc>
          <w:tcPr>
            <w:tcW w:w="626" w:type="dxa"/>
            <w:tcBorders>
              <w:top w:val="nil"/>
              <w:left w:val="single" w:sz="4" w:space="0" w:color="auto"/>
              <w:bottom w:val="single" w:sz="4" w:space="0" w:color="auto"/>
              <w:right w:val="single" w:sz="4" w:space="0" w:color="auto"/>
            </w:tcBorders>
            <w:noWrap/>
          </w:tcPr>
          <w:p w:rsidR="003755AD" w:rsidRDefault="003755AD">
            <w:pPr>
              <w:jc w:val="center"/>
              <w:rPr>
                <w:rFonts w:ascii="Arial" w:hAnsi="Arial" w:cs="Arial"/>
                <w:color w:val="000000"/>
                <w:sz w:val="22"/>
                <w:lang w:val="tr-TR"/>
              </w:rPr>
            </w:pPr>
            <w:r>
              <w:rPr>
                <w:rFonts w:ascii="Arial" w:hAnsi="Arial" w:cs="Arial"/>
                <w:color w:val="000000"/>
                <w:sz w:val="22"/>
                <w:lang w:val="tr-TR"/>
              </w:rPr>
              <w:t>10</w:t>
            </w:r>
          </w:p>
        </w:tc>
        <w:tc>
          <w:tcPr>
            <w:tcW w:w="4927" w:type="dxa"/>
            <w:tcBorders>
              <w:top w:val="nil"/>
              <w:left w:val="nil"/>
              <w:bottom w:val="single" w:sz="4" w:space="0" w:color="auto"/>
              <w:right w:val="single" w:sz="4" w:space="0" w:color="auto"/>
            </w:tcBorders>
          </w:tcPr>
          <w:p w:rsidR="003755AD" w:rsidRPr="003755AD" w:rsidRDefault="003755AD">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3755AD" w:rsidRDefault="003755AD" w:rsidP="00F561D6">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3755AD" w:rsidRDefault="003755AD" w:rsidP="003755AD">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r>
      <w:tr w:rsidR="003755AD" w:rsidTr="00D71310">
        <w:trPr>
          <w:trHeight w:val="283"/>
        </w:trPr>
        <w:tc>
          <w:tcPr>
            <w:tcW w:w="626" w:type="dxa"/>
            <w:tcBorders>
              <w:top w:val="nil"/>
              <w:left w:val="single" w:sz="4" w:space="0" w:color="auto"/>
              <w:bottom w:val="single" w:sz="4" w:space="0" w:color="auto"/>
              <w:right w:val="single" w:sz="4" w:space="0" w:color="auto"/>
            </w:tcBorders>
            <w:noWrap/>
          </w:tcPr>
          <w:p w:rsidR="003755AD" w:rsidRDefault="003755AD">
            <w:pPr>
              <w:jc w:val="center"/>
              <w:rPr>
                <w:rFonts w:ascii="Arial" w:hAnsi="Arial" w:cs="Arial"/>
                <w:color w:val="000000"/>
                <w:sz w:val="22"/>
                <w:lang w:val="tr-TR"/>
              </w:rPr>
            </w:pPr>
            <w:r>
              <w:rPr>
                <w:rFonts w:ascii="Arial" w:hAnsi="Arial" w:cs="Arial"/>
                <w:color w:val="000000"/>
                <w:sz w:val="22"/>
                <w:lang w:val="tr-TR"/>
              </w:rPr>
              <w:t>11</w:t>
            </w:r>
          </w:p>
        </w:tc>
        <w:tc>
          <w:tcPr>
            <w:tcW w:w="4927" w:type="dxa"/>
            <w:tcBorders>
              <w:top w:val="nil"/>
              <w:left w:val="nil"/>
              <w:bottom w:val="single" w:sz="4" w:space="0" w:color="auto"/>
              <w:right w:val="single" w:sz="4" w:space="0" w:color="auto"/>
            </w:tcBorders>
          </w:tcPr>
          <w:p w:rsidR="003755AD" w:rsidRPr="003755AD" w:rsidRDefault="003755AD">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3755AD" w:rsidRDefault="003755AD" w:rsidP="00F561D6">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3755AD" w:rsidRPr="003755AD" w:rsidRDefault="003755AD">
            <w:pPr>
              <w:jc w:val="center"/>
              <w:rPr>
                <w:rFonts w:ascii="Arial" w:hAnsi="Arial" w:cs="Arial"/>
                <w:i/>
                <w:sz w:val="22"/>
                <w:lang w:val="az-Latn-AZ"/>
              </w:rPr>
            </w:pPr>
          </w:p>
        </w:tc>
        <w:tc>
          <w:tcPr>
            <w:tcW w:w="1352"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r>
      <w:tr w:rsidR="003755AD" w:rsidTr="00D71310">
        <w:trPr>
          <w:trHeight w:val="283"/>
        </w:trPr>
        <w:tc>
          <w:tcPr>
            <w:tcW w:w="626" w:type="dxa"/>
            <w:tcBorders>
              <w:top w:val="nil"/>
              <w:left w:val="single" w:sz="4" w:space="0" w:color="auto"/>
              <w:bottom w:val="single" w:sz="4" w:space="0" w:color="auto"/>
              <w:right w:val="single" w:sz="4" w:space="0" w:color="auto"/>
            </w:tcBorders>
            <w:noWrap/>
          </w:tcPr>
          <w:p w:rsidR="003755AD" w:rsidRDefault="003755AD">
            <w:pPr>
              <w:jc w:val="center"/>
              <w:rPr>
                <w:rFonts w:ascii="Arial" w:hAnsi="Arial" w:cs="Arial"/>
                <w:color w:val="000000"/>
                <w:sz w:val="22"/>
                <w:lang w:val="tr-TR"/>
              </w:rPr>
            </w:pPr>
            <w:r>
              <w:rPr>
                <w:rFonts w:ascii="Arial" w:hAnsi="Arial" w:cs="Arial"/>
                <w:color w:val="000000"/>
                <w:sz w:val="22"/>
                <w:lang w:val="tr-TR"/>
              </w:rPr>
              <w:t>12</w:t>
            </w:r>
          </w:p>
        </w:tc>
        <w:tc>
          <w:tcPr>
            <w:tcW w:w="4927" w:type="dxa"/>
            <w:tcBorders>
              <w:top w:val="nil"/>
              <w:left w:val="nil"/>
              <w:bottom w:val="single" w:sz="4" w:space="0" w:color="auto"/>
              <w:right w:val="single" w:sz="4" w:space="0" w:color="auto"/>
            </w:tcBorders>
          </w:tcPr>
          <w:p w:rsidR="003755AD" w:rsidRPr="00F561D6" w:rsidRDefault="003755AD">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3755AD" w:rsidRDefault="003755AD" w:rsidP="00F561D6">
            <w:pPr>
              <w:jc w:val="center"/>
              <w:rPr>
                <w:rFonts w:ascii="Arial" w:hAnsi="Arial" w:cs="Arial"/>
                <w:color w:val="000000"/>
                <w:sz w:val="22"/>
                <w:lang w:val="az-Latn-AZ"/>
              </w:rPr>
            </w:pPr>
          </w:p>
        </w:tc>
        <w:tc>
          <w:tcPr>
            <w:tcW w:w="721"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3755AD" w:rsidRDefault="003755AD">
            <w:pPr>
              <w:jc w:val="center"/>
              <w:rPr>
                <w:rFonts w:ascii="Arial" w:hAnsi="Arial" w:cs="Arial"/>
                <w:sz w:val="22"/>
                <w:lang w:val="az-Latn-AZ"/>
              </w:rPr>
            </w:pPr>
          </w:p>
        </w:tc>
      </w:tr>
      <w:tr w:rsidR="00F561D6" w:rsidTr="00D71310">
        <w:trPr>
          <w:trHeight w:val="283"/>
        </w:trPr>
        <w:tc>
          <w:tcPr>
            <w:tcW w:w="626" w:type="dxa"/>
            <w:tcBorders>
              <w:top w:val="nil"/>
              <w:left w:val="single" w:sz="4" w:space="0" w:color="auto"/>
              <w:bottom w:val="single" w:sz="4" w:space="0" w:color="auto"/>
              <w:right w:val="single" w:sz="4" w:space="0" w:color="auto"/>
            </w:tcBorders>
            <w:noWrap/>
          </w:tcPr>
          <w:p w:rsidR="00F561D6" w:rsidRDefault="00F561D6">
            <w:pPr>
              <w:jc w:val="center"/>
              <w:rPr>
                <w:rFonts w:ascii="Arial" w:hAnsi="Arial" w:cs="Arial"/>
                <w:color w:val="000000"/>
                <w:sz w:val="22"/>
                <w:lang w:val="tr-TR"/>
              </w:rPr>
            </w:pPr>
            <w:r>
              <w:rPr>
                <w:rFonts w:ascii="Arial" w:hAnsi="Arial" w:cs="Arial"/>
                <w:color w:val="000000"/>
                <w:sz w:val="22"/>
                <w:lang w:val="tr-TR"/>
              </w:rPr>
              <w:t>13</w:t>
            </w:r>
          </w:p>
        </w:tc>
        <w:tc>
          <w:tcPr>
            <w:tcW w:w="4927" w:type="dxa"/>
            <w:tcBorders>
              <w:top w:val="nil"/>
              <w:left w:val="nil"/>
              <w:bottom w:val="single" w:sz="4" w:space="0" w:color="auto"/>
              <w:right w:val="single" w:sz="4" w:space="0" w:color="auto"/>
            </w:tcBorders>
          </w:tcPr>
          <w:p w:rsidR="00F561D6" w:rsidRPr="00F561D6" w:rsidRDefault="00F561D6">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F561D6" w:rsidRDefault="00F561D6" w:rsidP="00F561D6">
            <w:pPr>
              <w:jc w:val="center"/>
              <w:rPr>
                <w:rFonts w:ascii="Arial" w:hAnsi="Arial" w:cs="Arial"/>
                <w:color w:val="000000"/>
                <w:sz w:val="22"/>
                <w:lang w:val="az-Latn-AZ"/>
              </w:rPr>
            </w:pPr>
          </w:p>
        </w:tc>
        <w:tc>
          <w:tcPr>
            <w:tcW w:w="721"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r>
      <w:tr w:rsidR="00F561D6" w:rsidTr="00D71310">
        <w:trPr>
          <w:trHeight w:val="283"/>
        </w:trPr>
        <w:tc>
          <w:tcPr>
            <w:tcW w:w="626" w:type="dxa"/>
            <w:tcBorders>
              <w:top w:val="nil"/>
              <w:left w:val="single" w:sz="4" w:space="0" w:color="auto"/>
              <w:bottom w:val="single" w:sz="4" w:space="0" w:color="auto"/>
              <w:right w:val="single" w:sz="4" w:space="0" w:color="auto"/>
            </w:tcBorders>
            <w:noWrap/>
          </w:tcPr>
          <w:p w:rsidR="00F561D6" w:rsidRDefault="00F561D6">
            <w:pPr>
              <w:jc w:val="center"/>
              <w:rPr>
                <w:rFonts w:ascii="Arial" w:hAnsi="Arial" w:cs="Arial"/>
                <w:color w:val="000000"/>
                <w:sz w:val="22"/>
                <w:lang w:val="tr-TR"/>
              </w:rPr>
            </w:pPr>
            <w:r>
              <w:rPr>
                <w:rFonts w:ascii="Arial" w:hAnsi="Arial" w:cs="Arial"/>
                <w:color w:val="000000"/>
                <w:sz w:val="22"/>
                <w:lang w:val="tr-TR"/>
              </w:rPr>
              <w:t>14</w:t>
            </w:r>
          </w:p>
        </w:tc>
        <w:tc>
          <w:tcPr>
            <w:tcW w:w="4927" w:type="dxa"/>
            <w:tcBorders>
              <w:top w:val="nil"/>
              <w:left w:val="nil"/>
              <w:bottom w:val="single" w:sz="4" w:space="0" w:color="auto"/>
              <w:right w:val="single" w:sz="4" w:space="0" w:color="auto"/>
            </w:tcBorders>
          </w:tcPr>
          <w:p w:rsidR="00F561D6" w:rsidRPr="00F561D6" w:rsidRDefault="00F561D6">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F561D6" w:rsidRDefault="00F561D6" w:rsidP="00F561D6">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r>
      <w:tr w:rsidR="00F561D6" w:rsidTr="00D71310">
        <w:trPr>
          <w:trHeight w:val="283"/>
        </w:trPr>
        <w:tc>
          <w:tcPr>
            <w:tcW w:w="626" w:type="dxa"/>
            <w:tcBorders>
              <w:top w:val="nil"/>
              <w:left w:val="single" w:sz="4" w:space="0" w:color="auto"/>
              <w:bottom w:val="single" w:sz="4" w:space="0" w:color="auto"/>
              <w:right w:val="single" w:sz="4" w:space="0" w:color="auto"/>
            </w:tcBorders>
            <w:noWrap/>
          </w:tcPr>
          <w:p w:rsidR="00F561D6" w:rsidRDefault="00F561D6">
            <w:pPr>
              <w:jc w:val="center"/>
              <w:rPr>
                <w:rFonts w:ascii="Arial" w:hAnsi="Arial" w:cs="Arial"/>
                <w:color w:val="000000"/>
                <w:sz w:val="22"/>
                <w:lang w:val="tr-TR"/>
              </w:rPr>
            </w:pPr>
            <w:r>
              <w:rPr>
                <w:rFonts w:ascii="Arial" w:hAnsi="Arial" w:cs="Arial"/>
                <w:color w:val="000000"/>
                <w:sz w:val="22"/>
                <w:lang w:val="tr-TR"/>
              </w:rPr>
              <w:t>15</w:t>
            </w:r>
          </w:p>
        </w:tc>
        <w:tc>
          <w:tcPr>
            <w:tcW w:w="4927" w:type="dxa"/>
            <w:tcBorders>
              <w:top w:val="nil"/>
              <w:left w:val="nil"/>
              <w:bottom w:val="single" w:sz="4" w:space="0" w:color="auto"/>
              <w:right w:val="single" w:sz="4" w:space="0" w:color="auto"/>
            </w:tcBorders>
          </w:tcPr>
          <w:p w:rsidR="00F561D6" w:rsidRPr="00607A5B" w:rsidRDefault="00F561D6">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F561D6" w:rsidRDefault="00F561D6" w:rsidP="00F561D6">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F561D6" w:rsidRDefault="00F561D6">
            <w:pPr>
              <w:jc w:val="center"/>
              <w:rPr>
                <w:rFonts w:ascii="Arial" w:hAnsi="Arial" w:cs="Arial"/>
                <w:sz w:val="22"/>
                <w:lang w:val="az-Latn-AZ"/>
              </w:rPr>
            </w:pPr>
          </w:p>
        </w:tc>
      </w:tr>
      <w:tr w:rsidR="00607A5B" w:rsidTr="00D71310">
        <w:trPr>
          <w:trHeight w:val="283"/>
        </w:trPr>
        <w:tc>
          <w:tcPr>
            <w:tcW w:w="626" w:type="dxa"/>
            <w:tcBorders>
              <w:top w:val="nil"/>
              <w:left w:val="single" w:sz="4" w:space="0" w:color="auto"/>
              <w:bottom w:val="single" w:sz="4" w:space="0" w:color="auto"/>
              <w:right w:val="single" w:sz="4" w:space="0" w:color="auto"/>
            </w:tcBorders>
            <w:noWrap/>
          </w:tcPr>
          <w:p w:rsidR="00607A5B" w:rsidRDefault="00607A5B">
            <w:pPr>
              <w:jc w:val="center"/>
              <w:rPr>
                <w:rFonts w:ascii="Arial" w:hAnsi="Arial" w:cs="Arial"/>
                <w:color w:val="000000"/>
                <w:sz w:val="22"/>
                <w:lang w:val="tr-TR"/>
              </w:rPr>
            </w:pPr>
            <w:r>
              <w:rPr>
                <w:rFonts w:ascii="Arial" w:hAnsi="Arial" w:cs="Arial"/>
                <w:color w:val="000000"/>
                <w:sz w:val="22"/>
                <w:lang w:val="tr-TR"/>
              </w:rPr>
              <w:t>16</w:t>
            </w:r>
          </w:p>
        </w:tc>
        <w:tc>
          <w:tcPr>
            <w:tcW w:w="4927" w:type="dxa"/>
            <w:tcBorders>
              <w:top w:val="nil"/>
              <w:left w:val="nil"/>
              <w:bottom w:val="single" w:sz="4" w:space="0" w:color="auto"/>
              <w:right w:val="single" w:sz="4" w:space="0" w:color="auto"/>
            </w:tcBorders>
          </w:tcPr>
          <w:p w:rsidR="00607A5B" w:rsidRPr="00607A5B" w:rsidRDefault="00607A5B">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607A5B" w:rsidRDefault="00607A5B" w:rsidP="00607A5B">
            <w:pPr>
              <w:jc w:val="center"/>
              <w:rPr>
                <w:rFonts w:ascii="Arial" w:hAnsi="Arial" w:cs="Arial"/>
                <w:color w:val="000000"/>
                <w:sz w:val="22"/>
                <w:lang w:val="az-Latn-AZ"/>
              </w:rPr>
            </w:pPr>
          </w:p>
        </w:tc>
        <w:tc>
          <w:tcPr>
            <w:tcW w:w="721"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r>
      <w:tr w:rsidR="00607A5B" w:rsidTr="00D71310">
        <w:trPr>
          <w:trHeight w:val="283"/>
        </w:trPr>
        <w:tc>
          <w:tcPr>
            <w:tcW w:w="626" w:type="dxa"/>
            <w:tcBorders>
              <w:top w:val="nil"/>
              <w:left w:val="single" w:sz="4" w:space="0" w:color="auto"/>
              <w:bottom w:val="single" w:sz="4" w:space="0" w:color="auto"/>
              <w:right w:val="single" w:sz="4" w:space="0" w:color="auto"/>
            </w:tcBorders>
            <w:noWrap/>
          </w:tcPr>
          <w:p w:rsidR="00607A5B" w:rsidRDefault="00607A5B">
            <w:pPr>
              <w:jc w:val="center"/>
              <w:rPr>
                <w:rFonts w:ascii="Arial" w:hAnsi="Arial" w:cs="Arial"/>
                <w:color w:val="000000"/>
                <w:sz w:val="22"/>
                <w:lang w:val="tr-TR"/>
              </w:rPr>
            </w:pPr>
            <w:r>
              <w:rPr>
                <w:rFonts w:ascii="Arial" w:hAnsi="Arial" w:cs="Arial"/>
                <w:color w:val="000000"/>
                <w:sz w:val="22"/>
                <w:lang w:val="tr-TR"/>
              </w:rPr>
              <w:t>17</w:t>
            </w:r>
          </w:p>
        </w:tc>
        <w:tc>
          <w:tcPr>
            <w:tcW w:w="4927" w:type="dxa"/>
            <w:tcBorders>
              <w:top w:val="nil"/>
              <w:left w:val="nil"/>
              <w:bottom w:val="single" w:sz="4" w:space="0" w:color="auto"/>
              <w:right w:val="single" w:sz="4" w:space="0" w:color="auto"/>
            </w:tcBorders>
          </w:tcPr>
          <w:p w:rsidR="00607A5B" w:rsidRPr="00607A5B" w:rsidRDefault="00607A5B">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607A5B" w:rsidRDefault="00607A5B" w:rsidP="00607A5B">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r>
      <w:tr w:rsidR="00607A5B" w:rsidTr="00D71310">
        <w:trPr>
          <w:trHeight w:val="283"/>
        </w:trPr>
        <w:tc>
          <w:tcPr>
            <w:tcW w:w="626" w:type="dxa"/>
            <w:tcBorders>
              <w:top w:val="nil"/>
              <w:left w:val="single" w:sz="4" w:space="0" w:color="auto"/>
              <w:bottom w:val="single" w:sz="4" w:space="0" w:color="auto"/>
              <w:right w:val="single" w:sz="4" w:space="0" w:color="auto"/>
            </w:tcBorders>
            <w:noWrap/>
          </w:tcPr>
          <w:p w:rsidR="00607A5B" w:rsidRDefault="00607A5B">
            <w:pPr>
              <w:jc w:val="center"/>
              <w:rPr>
                <w:rFonts w:ascii="Arial" w:hAnsi="Arial" w:cs="Arial"/>
                <w:color w:val="000000"/>
                <w:sz w:val="22"/>
                <w:lang w:val="tr-TR"/>
              </w:rPr>
            </w:pPr>
            <w:r>
              <w:rPr>
                <w:rFonts w:ascii="Arial" w:hAnsi="Arial" w:cs="Arial"/>
                <w:color w:val="000000"/>
                <w:sz w:val="22"/>
                <w:lang w:val="tr-TR"/>
              </w:rPr>
              <w:t>18</w:t>
            </w:r>
          </w:p>
        </w:tc>
        <w:tc>
          <w:tcPr>
            <w:tcW w:w="4927" w:type="dxa"/>
            <w:tcBorders>
              <w:top w:val="nil"/>
              <w:left w:val="nil"/>
              <w:bottom w:val="single" w:sz="4" w:space="0" w:color="auto"/>
              <w:right w:val="single" w:sz="4" w:space="0" w:color="auto"/>
            </w:tcBorders>
          </w:tcPr>
          <w:p w:rsidR="00607A5B" w:rsidRPr="00607A5B" w:rsidRDefault="00607A5B">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607A5B" w:rsidRDefault="00607A5B" w:rsidP="00607A5B">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r>
      <w:tr w:rsidR="00607A5B" w:rsidTr="00D71310">
        <w:trPr>
          <w:trHeight w:val="283"/>
        </w:trPr>
        <w:tc>
          <w:tcPr>
            <w:tcW w:w="626" w:type="dxa"/>
            <w:tcBorders>
              <w:top w:val="nil"/>
              <w:left w:val="single" w:sz="4" w:space="0" w:color="auto"/>
              <w:bottom w:val="single" w:sz="4" w:space="0" w:color="auto"/>
              <w:right w:val="single" w:sz="4" w:space="0" w:color="auto"/>
            </w:tcBorders>
            <w:noWrap/>
          </w:tcPr>
          <w:p w:rsidR="00607A5B" w:rsidRDefault="00607A5B">
            <w:pPr>
              <w:jc w:val="center"/>
              <w:rPr>
                <w:rFonts w:ascii="Arial" w:hAnsi="Arial" w:cs="Arial"/>
                <w:color w:val="000000"/>
                <w:sz w:val="22"/>
                <w:lang w:val="tr-TR"/>
              </w:rPr>
            </w:pPr>
            <w:r>
              <w:rPr>
                <w:rFonts w:ascii="Arial" w:hAnsi="Arial" w:cs="Arial"/>
                <w:color w:val="000000"/>
                <w:sz w:val="22"/>
                <w:lang w:val="tr-TR"/>
              </w:rPr>
              <w:t>19</w:t>
            </w:r>
          </w:p>
        </w:tc>
        <w:tc>
          <w:tcPr>
            <w:tcW w:w="4927" w:type="dxa"/>
            <w:tcBorders>
              <w:top w:val="nil"/>
              <w:left w:val="nil"/>
              <w:bottom w:val="single" w:sz="4" w:space="0" w:color="auto"/>
              <w:right w:val="single" w:sz="4" w:space="0" w:color="auto"/>
            </w:tcBorders>
          </w:tcPr>
          <w:p w:rsidR="00607A5B" w:rsidRPr="00FF35D7" w:rsidRDefault="00607A5B">
            <w:pPr>
              <w:rPr>
                <w:rFonts w:ascii="Century Gothic" w:hAnsi="Century Gothic"/>
                <w:sz w:val="20"/>
                <w:szCs w:val="20"/>
                <w:lang w:val="en-US"/>
              </w:rPr>
            </w:pPr>
          </w:p>
        </w:tc>
        <w:tc>
          <w:tcPr>
            <w:tcW w:w="797" w:type="dxa"/>
            <w:tcBorders>
              <w:top w:val="nil"/>
              <w:left w:val="nil"/>
              <w:bottom w:val="single" w:sz="4" w:space="0" w:color="auto"/>
              <w:right w:val="single" w:sz="4" w:space="0" w:color="auto"/>
            </w:tcBorders>
            <w:noWrap/>
          </w:tcPr>
          <w:p w:rsidR="00607A5B" w:rsidRDefault="00607A5B" w:rsidP="00F561D6">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r>
      <w:tr w:rsidR="00607A5B" w:rsidTr="00D71310">
        <w:trPr>
          <w:trHeight w:val="283"/>
        </w:trPr>
        <w:tc>
          <w:tcPr>
            <w:tcW w:w="626" w:type="dxa"/>
            <w:tcBorders>
              <w:top w:val="nil"/>
              <w:left w:val="single" w:sz="4" w:space="0" w:color="auto"/>
              <w:bottom w:val="single" w:sz="4" w:space="0" w:color="auto"/>
              <w:right w:val="single" w:sz="4" w:space="0" w:color="auto"/>
            </w:tcBorders>
            <w:noWrap/>
          </w:tcPr>
          <w:p w:rsidR="00607A5B" w:rsidRDefault="00607A5B">
            <w:pPr>
              <w:jc w:val="center"/>
              <w:rPr>
                <w:rFonts w:ascii="Arial" w:hAnsi="Arial" w:cs="Arial"/>
                <w:color w:val="000000"/>
                <w:sz w:val="22"/>
                <w:lang w:val="tr-TR"/>
              </w:rPr>
            </w:pPr>
            <w:r>
              <w:rPr>
                <w:rFonts w:ascii="Arial" w:hAnsi="Arial" w:cs="Arial"/>
                <w:color w:val="000000"/>
                <w:sz w:val="22"/>
                <w:lang w:val="tr-TR"/>
              </w:rPr>
              <w:t>20</w:t>
            </w:r>
          </w:p>
        </w:tc>
        <w:tc>
          <w:tcPr>
            <w:tcW w:w="4927" w:type="dxa"/>
            <w:tcBorders>
              <w:top w:val="nil"/>
              <w:left w:val="nil"/>
              <w:bottom w:val="single" w:sz="4" w:space="0" w:color="auto"/>
              <w:right w:val="single" w:sz="4" w:space="0" w:color="auto"/>
            </w:tcBorders>
          </w:tcPr>
          <w:p w:rsidR="00607A5B" w:rsidRPr="00607A5B" w:rsidRDefault="00607A5B" w:rsidP="00607A5B">
            <w:pPr>
              <w:rPr>
                <w:rFonts w:ascii="Century Gothic" w:hAnsi="Century Gothic"/>
                <w:sz w:val="20"/>
                <w:szCs w:val="20"/>
                <w:lang w:val="az-Latn-AZ"/>
              </w:rPr>
            </w:pPr>
          </w:p>
        </w:tc>
        <w:tc>
          <w:tcPr>
            <w:tcW w:w="797" w:type="dxa"/>
            <w:tcBorders>
              <w:top w:val="nil"/>
              <w:left w:val="nil"/>
              <w:bottom w:val="single" w:sz="4" w:space="0" w:color="auto"/>
              <w:right w:val="single" w:sz="4" w:space="0" w:color="auto"/>
            </w:tcBorders>
            <w:noWrap/>
          </w:tcPr>
          <w:p w:rsidR="00607A5B" w:rsidRDefault="00607A5B" w:rsidP="00607A5B">
            <w:pPr>
              <w:jc w:val="center"/>
              <w:rPr>
                <w:rFonts w:ascii="Arial" w:hAnsi="Arial" w:cs="Arial"/>
                <w:sz w:val="22"/>
                <w:lang w:val="az-Latn-AZ"/>
              </w:rPr>
            </w:pPr>
          </w:p>
        </w:tc>
        <w:tc>
          <w:tcPr>
            <w:tcW w:w="721"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35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c>
          <w:tcPr>
            <w:tcW w:w="1442" w:type="dxa"/>
            <w:tcBorders>
              <w:top w:val="nil"/>
              <w:left w:val="nil"/>
              <w:bottom w:val="single" w:sz="4" w:space="0" w:color="auto"/>
              <w:right w:val="single" w:sz="4" w:space="0" w:color="auto"/>
            </w:tcBorders>
            <w:noWrap/>
          </w:tcPr>
          <w:p w:rsidR="00607A5B" w:rsidRDefault="00607A5B">
            <w:pPr>
              <w:jc w:val="center"/>
              <w:rPr>
                <w:rFonts w:ascii="Arial" w:hAnsi="Arial" w:cs="Arial"/>
                <w:sz w:val="22"/>
                <w:lang w:val="az-Latn-AZ"/>
              </w:rPr>
            </w:pPr>
          </w:p>
        </w:tc>
      </w:tr>
      <w:tr w:rsidR="00D71310" w:rsidTr="00D71310">
        <w:trPr>
          <w:trHeight w:val="20"/>
        </w:trPr>
        <w:tc>
          <w:tcPr>
            <w:tcW w:w="626" w:type="dxa"/>
            <w:tcBorders>
              <w:top w:val="single" w:sz="4" w:space="0" w:color="auto"/>
              <w:left w:val="single" w:sz="4" w:space="0" w:color="auto"/>
              <w:bottom w:val="nil"/>
              <w:right w:val="nil"/>
            </w:tcBorders>
            <w:noWrap/>
            <w:hideMark/>
          </w:tcPr>
          <w:p w:rsidR="00D71310" w:rsidRDefault="00D71310">
            <w:pPr>
              <w:jc w:val="center"/>
              <w:rPr>
                <w:rFonts w:ascii="Arial" w:hAnsi="Arial" w:cs="Arial"/>
                <w:color w:val="000000"/>
                <w:sz w:val="22"/>
                <w:lang w:val="tr-TR"/>
              </w:rPr>
            </w:pPr>
            <w:r>
              <w:rPr>
                <w:rFonts w:ascii="Arial" w:hAnsi="Arial" w:cs="Arial"/>
                <w:sz w:val="22"/>
                <w:lang w:val="en-US"/>
              </w:rPr>
              <w:t> </w:t>
            </w:r>
          </w:p>
        </w:tc>
        <w:tc>
          <w:tcPr>
            <w:tcW w:w="4927" w:type="dxa"/>
            <w:tcBorders>
              <w:top w:val="single" w:sz="4" w:space="0" w:color="auto"/>
              <w:left w:val="nil"/>
              <w:bottom w:val="nil"/>
              <w:right w:val="nil"/>
            </w:tcBorders>
            <w:hideMark/>
          </w:tcPr>
          <w:p w:rsidR="00D71310" w:rsidRDefault="00D71310">
            <w:pPr>
              <w:rPr>
                <w:rFonts w:ascii="Arial" w:hAnsi="Arial" w:cs="Arial"/>
                <w:bCs/>
                <w:color w:val="000000"/>
                <w:sz w:val="22"/>
                <w:lang w:val="en-US"/>
              </w:rPr>
            </w:pPr>
            <w:r>
              <w:rPr>
                <w:rFonts w:ascii="Arial" w:hAnsi="Arial" w:cs="Arial"/>
                <w:sz w:val="22"/>
                <w:lang w:val="en-US"/>
              </w:rPr>
              <w:t> </w:t>
            </w:r>
          </w:p>
        </w:tc>
        <w:tc>
          <w:tcPr>
            <w:tcW w:w="797" w:type="dxa"/>
            <w:tcBorders>
              <w:top w:val="single" w:sz="4" w:space="0" w:color="auto"/>
              <w:left w:val="nil"/>
              <w:bottom w:val="nil"/>
              <w:right w:val="nil"/>
            </w:tcBorders>
            <w:noWrap/>
            <w:hideMark/>
          </w:tcPr>
          <w:p w:rsidR="00D71310" w:rsidRDefault="00D71310">
            <w:pPr>
              <w:rPr>
                <w:rFonts w:ascii="Arial" w:hAnsi="Arial" w:cs="Arial"/>
                <w:sz w:val="22"/>
                <w:lang w:val="az-Latn-AZ"/>
              </w:rPr>
            </w:pPr>
            <w:r>
              <w:rPr>
                <w:rFonts w:ascii="Arial" w:hAnsi="Arial" w:cs="Arial"/>
                <w:sz w:val="22"/>
                <w:lang w:val="en-US"/>
              </w:rPr>
              <w:t> </w:t>
            </w:r>
          </w:p>
        </w:tc>
        <w:tc>
          <w:tcPr>
            <w:tcW w:w="721" w:type="dxa"/>
            <w:tcBorders>
              <w:top w:val="single" w:sz="4" w:space="0" w:color="auto"/>
              <w:left w:val="nil"/>
              <w:bottom w:val="nil"/>
              <w:right w:val="nil"/>
            </w:tcBorders>
            <w:noWrap/>
            <w:hideMark/>
          </w:tcPr>
          <w:p w:rsidR="00D71310" w:rsidRDefault="00D71310">
            <w:pPr>
              <w:jc w:val="center"/>
              <w:rPr>
                <w:rFonts w:ascii="Arial" w:hAnsi="Arial" w:cs="Arial"/>
                <w:sz w:val="22"/>
                <w:lang w:val="az-Latn-AZ"/>
              </w:rPr>
            </w:pPr>
            <w:r>
              <w:rPr>
                <w:rFonts w:ascii="Arial" w:hAnsi="Arial" w:cs="Arial"/>
                <w:sz w:val="22"/>
                <w:lang w:val="en-US"/>
              </w:rPr>
              <w:t> </w:t>
            </w:r>
          </w:p>
        </w:tc>
        <w:tc>
          <w:tcPr>
            <w:tcW w:w="1352" w:type="dxa"/>
            <w:tcBorders>
              <w:top w:val="single" w:sz="4" w:space="0" w:color="auto"/>
              <w:left w:val="nil"/>
              <w:bottom w:val="nil"/>
              <w:right w:val="nil"/>
            </w:tcBorders>
            <w:shd w:val="clear" w:color="auto" w:fill="FFFFFF"/>
            <w:noWrap/>
            <w:hideMark/>
          </w:tcPr>
          <w:p w:rsidR="00D71310" w:rsidRDefault="00365DE3">
            <w:pPr>
              <w:jc w:val="center"/>
              <w:rPr>
                <w:rFonts w:ascii="Arial" w:hAnsi="Arial" w:cs="Arial"/>
                <w:sz w:val="22"/>
                <w:lang w:val="az-Latn-AZ"/>
              </w:rPr>
            </w:pPr>
            <w:r>
              <w:rPr>
                <w:rFonts w:ascii="Arial" w:hAnsi="Arial" w:cs="Arial"/>
                <w:sz w:val="22"/>
                <w:lang w:val="en-US"/>
              </w:rPr>
              <w:t xml:space="preserve">       </w:t>
            </w:r>
            <w:proofErr w:type="spellStart"/>
            <w:r w:rsidR="00D71310">
              <w:rPr>
                <w:rFonts w:ascii="Arial" w:hAnsi="Arial" w:cs="Arial"/>
                <w:sz w:val="22"/>
                <w:lang w:val="en-US"/>
              </w:rPr>
              <w:t>Cəmi</w:t>
            </w:r>
            <w:proofErr w:type="spellEnd"/>
            <w:r w:rsidR="00D71310">
              <w:rPr>
                <w:rFonts w:ascii="Arial" w:hAnsi="Arial" w:cs="Arial"/>
                <w:sz w:val="22"/>
                <w:lang w:val="en-US"/>
              </w:rPr>
              <w:t>:</w:t>
            </w:r>
          </w:p>
        </w:tc>
        <w:tc>
          <w:tcPr>
            <w:tcW w:w="1442" w:type="dxa"/>
            <w:tcBorders>
              <w:top w:val="single" w:sz="4" w:space="0" w:color="auto"/>
              <w:left w:val="nil"/>
              <w:bottom w:val="nil"/>
              <w:right w:val="single" w:sz="4" w:space="0" w:color="auto"/>
            </w:tcBorders>
            <w:noWrap/>
            <w:hideMark/>
          </w:tcPr>
          <w:p w:rsidR="00D71310" w:rsidRDefault="00D71310">
            <w:pPr>
              <w:jc w:val="center"/>
              <w:rPr>
                <w:rFonts w:ascii="Arial" w:hAnsi="Arial" w:cs="Arial"/>
                <w:sz w:val="22"/>
                <w:lang w:val="az-Latn-AZ"/>
              </w:rPr>
            </w:pPr>
          </w:p>
        </w:tc>
      </w:tr>
      <w:tr w:rsidR="00D71310" w:rsidTr="00D71310">
        <w:trPr>
          <w:trHeight w:val="20"/>
        </w:trPr>
        <w:tc>
          <w:tcPr>
            <w:tcW w:w="626" w:type="dxa"/>
            <w:tcBorders>
              <w:top w:val="nil"/>
              <w:left w:val="single" w:sz="4" w:space="0" w:color="auto"/>
              <w:bottom w:val="nil"/>
              <w:right w:val="nil"/>
            </w:tcBorders>
            <w:noWrap/>
            <w:hideMark/>
          </w:tcPr>
          <w:p w:rsidR="00D71310" w:rsidRDefault="00D71310">
            <w:pPr>
              <w:jc w:val="center"/>
              <w:rPr>
                <w:rFonts w:ascii="Arial" w:hAnsi="Arial" w:cs="Arial"/>
                <w:color w:val="000000"/>
                <w:sz w:val="22"/>
                <w:lang w:val="tr-TR"/>
              </w:rPr>
            </w:pPr>
            <w:r>
              <w:rPr>
                <w:rFonts w:ascii="Arial" w:hAnsi="Arial" w:cs="Arial"/>
                <w:color w:val="000000"/>
                <w:sz w:val="22"/>
                <w:lang w:val="en-US"/>
              </w:rPr>
              <w:t> </w:t>
            </w:r>
          </w:p>
        </w:tc>
        <w:tc>
          <w:tcPr>
            <w:tcW w:w="4927" w:type="dxa"/>
            <w:hideMark/>
          </w:tcPr>
          <w:p w:rsidR="00D71310" w:rsidRDefault="00D71310">
            <w:pPr>
              <w:rPr>
                <w:rFonts w:ascii="Arial" w:hAnsi="Arial" w:cs="Arial"/>
                <w:bCs/>
                <w:color w:val="000000"/>
                <w:sz w:val="22"/>
                <w:lang w:val="en-US"/>
              </w:rPr>
            </w:pPr>
            <w:r>
              <w:rPr>
                <w:rFonts w:ascii="Arial" w:hAnsi="Arial" w:cs="Arial"/>
                <w:color w:val="000000"/>
                <w:sz w:val="22"/>
                <w:lang w:val="en-US"/>
              </w:rPr>
              <w:t> </w:t>
            </w:r>
          </w:p>
        </w:tc>
        <w:tc>
          <w:tcPr>
            <w:tcW w:w="797" w:type="dxa"/>
            <w:noWrap/>
            <w:hideMark/>
          </w:tcPr>
          <w:p w:rsidR="00D71310" w:rsidRDefault="00D71310">
            <w:pPr>
              <w:rPr>
                <w:rFonts w:ascii="Arial" w:hAnsi="Arial" w:cs="Arial"/>
                <w:sz w:val="22"/>
                <w:lang w:val="az-Latn-AZ"/>
              </w:rPr>
            </w:pPr>
            <w:r>
              <w:rPr>
                <w:rFonts w:ascii="Arial" w:hAnsi="Arial" w:cs="Arial"/>
                <w:color w:val="000000"/>
                <w:sz w:val="22"/>
                <w:lang w:val="en-US"/>
              </w:rPr>
              <w:t> </w:t>
            </w:r>
          </w:p>
        </w:tc>
        <w:tc>
          <w:tcPr>
            <w:tcW w:w="721" w:type="dxa"/>
            <w:noWrap/>
            <w:hideMark/>
          </w:tcPr>
          <w:p w:rsidR="00D71310" w:rsidRDefault="00D71310">
            <w:pPr>
              <w:jc w:val="center"/>
              <w:rPr>
                <w:rFonts w:ascii="Arial" w:hAnsi="Arial" w:cs="Arial"/>
                <w:sz w:val="22"/>
                <w:lang w:val="az-Latn-AZ"/>
              </w:rPr>
            </w:pPr>
            <w:r>
              <w:rPr>
                <w:rFonts w:ascii="Arial" w:hAnsi="Arial" w:cs="Arial"/>
                <w:color w:val="000000"/>
                <w:sz w:val="22"/>
                <w:lang w:val="en-US"/>
              </w:rPr>
              <w:t> </w:t>
            </w:r>
          </w:p>
        </w:tc>
        <w:tc>
          <w:tcPr>
            <w:tcW w:w="1352" w:type="dxa"/>
            <w:shd w:val="clear" w:color="auto" w:fill="FFFFFF"/>
            <w:noWrap/>
            <w:hideMark/>
          </w:tcPr>
          <w:p w:rsidR="00D71310" w:rsidRDefault="00D71310">
            <w:pPr>
              <w:jc w:val="center"/>
              <w:rPr>
                <w:rFonts w:ascii="Arial" w:hAnsi="Arial" w:cs="Arial"/>
                <w:sz w:val="22"/>
                <w:lang w:val="az-Latn-AZ"/>
              </w:rPr>
            </w:pPr>
            <w:r>
              <w:rPr>
                <w:rFonts w:ascii="Arial" w:hAnsi="Arial" w:cs="Arial"/>
                <w:sz w:val="22"/>
                <w:lang w:val="en-US"/>
              </w:rPr>
              <w:t>ƏDV 18%:</w:t>
            </w:r>
          </w:p>
        </w:tc>
        <w:tc>
          <w:tcPr>
            <w:tcW w:w="1442" w:type="dxa"/>
            <w:tcBorders>
              <w:top w:val="nil"/>
              <w:left w:val="nil"/>
              <w:bottom w:val="nil"/>
              <w:right w:val="single" w:sz="4" w:space="0" w:color="auto"/>
            </w:tcBorders>
            <w:noWrap/>
            <w:hideMark/>
          </w:tcPr>
          <w:p w:rsidR="00D71310" w:rsidRDefault="00D71310">
            <w:pPr>
              <w:jc w:val="center"/>
              <w:rPr>
                <w:rFonts w:ascii="Arial" w:hAnsi="Arial" w:cs="Arial"/>
                <w:sz w:val="22"/>
                <w:lang w:val="az-Latn-AZ"/>
              </w:rPr>
            </w:pPr>
          </w:p>
        </w:tc>
      </w:tr>
      <w:tr w:rsidR="00D71310" w:rsidTr="00D71310">
        <w:trPr>
          <w:trHeight w:val="331"/>
        </w:trPr>
        <w:tc>
          <w:tcPr>
            <w:tcW w:w="626" w:type="dxa"/>
            <w:tcBorders>
              <w:top w:val="nil"/>
              <w:left w:val="single" w:sz="4" w:space="0" w:color="auto"/>
              <w:bottom w:val="single" w:sz="4" w:space="0" w:color="auto"/>
              <w:right w:val="nil"/>
            </w:tcBorders>
            <w:noWrap/>
            <w:hideMark/>
          </w:tcPr>
          <w:p w:rsidR="00D71310" w:rsidRDefault="00D71310">
            <w:pPr>
              <w:jc w:val="center"/>
              <w:rPr>
                <w:rFonts w:ascii="Arial" w:hAnsi="Arial" w:cs="Arial"/>
                <w:color w:val="000000"/>
                <w:sz w:val="22"/>
                <w:lang w:val="tr-TR"/>
              </w:rPr>
            </w:pPr>
            <w:r>
              <w:rPr>
                <w:rFonts w:ascii="Arial" w:hAnsi="Arial" w:cs="Arial"/>
                <w:color w:val="000000"/>
                <w:sz w:val="22"/>
                <w:lang w:val="az-Latn-AZ"/>
              </w:rPr>
              <w:t> </w:t>
            </w:r>
          </w:p>
        </w:tc>
        <w:tc>
          <w:tcPr>
            <w:tcW w:w="4927" w:type="dxa"/>
            <w:tcBorders>
              <w:top w:val="nil"/>
              <w:left w:val="nil"/>
              <w:bottom w:val="single" w:sz="4" w:space="0" w:color="auto"/>
              <w:right w:val="nil"/>
            </w:tcBorders>
            <w:hideMark/>
          </w:tcPr>
          <w:p w:rsidR="00D71310" w:rsidRDefault="00D71310">
            <w:pPr>
              <w:rPr>
                <w:rFonts w:ascii="Arial" w:hAnsi="Arial" w:cs="Arial"/>
                <w:bCs/>
                <w:color w:val="000000"/>
                <w:sz w:val="22"/>
                <w:lang w:val="az-Latn-AZ"/>
              </w:rPr>
            </w:pPr>
            <w:r>
              <w:rPr>
                <w:rFonts w:ascii="Arial" w:hAnsi="Arial" w:cs="Arial"/>
                <w:color w:val="000000"/>
                <w:sz w:val="22"/>
                <w:lang w:val="az-Latn-AZ"/>
              </w:rPr>
              <w:t> </w:t>
            </w:r>
          </w:p>
        </w:tc>
        <w:tc>
          <w:tcPr>
            <w:tcW w:w="797" w:type="dxa"/>
            <w:tcBorders>
              <w:top w:val="nil"/>
              <w:left w:val="nil"/>
              <w:bottom w:val="single" w:sz="4" w:space="0" w:color="auto"/>
              <w:right w:val="nil"/>
            </w:tcBorders>
            <w:noWrap/>
            <w:hideMark/>
          </w:tcPr>
          <w:p w:rsidR="00D71310" w:rsidRDefault="00D71310">
            <w:pPr>
              <w:rPr>
                <w:rFonts w:ascii="Arial" w:hAnsi="Arial" w:cs="Arial"/>
                <w:sz w:val="22"/>
                <w:lang w:val="az-Latn-AZ"/>
              </w:rPr>
            </w:pPr>
            <w:r>
              <w:rPr>
                <w:rFonts w:ascii="Arial" w:hAnsi="Arial" w:cs="Arial"/>
                <w:color w:val="000000"/>
                <w:sz w:val="22"/>
                <w:lang w:val="az-Latn-AZ"/>
              </w:rPr>
              <w:t> </w:t>
            </w:r>
          </w:p>
        </w:tc>
        <w:tc>
          <w:tcPr>
            <w:tcW w:w="721" w:type="dxa"/>
            <w:tcBorders>
              <w:top w:val="nil"/>
              <w:left w:val="nil"/>
              <w:bottom w:val="single" w:sz="4" w:space="0" w:color="auto"/>
              <w:right w:val="nil"/>
            </w:tcBorders>
            <w:noWrap/>
            <w:hideMark/>
          </w:tcPr>
          <w:p w:rsidR="00D71310" w:rsidRDefault="00D71310">
            <w:pPr>
              <w:rPr>
                <w:rFonts w:ascii="Arial" w:hAnsi="Arial" w:cs="Arial"/>
                <w:sz w:val="22"/>
                <w:lang w:val="az-Latn-AZ"/>
              </w:rPr>
            </w:pPr>
            <w:r>
              <w:rPr>
                <w:rFonts w:ascii="Arial" w:hAnsi="Arial" w:cs="Arial"/>
                <w:color w:val="000000"/>
                <w:sz w:val="22"/>
                <w:lang w:val="az-Latn-AZ"/>
              </w:rPr>
              <w:t> </w:t>
            </w:r>
          </w:p>
        </w:tc>
        <w:tc>
          <w:tcPr>
            <w:tcW w:w="1352" w:type="dxa"/>
            <w:tcBorders>
              <w:top w:val="nil"/>
              <w:left w:val="nil"/>
              <w:bottom w:val="single" w:sz="4" w:space="0" w:color="auto"/>
              <w:right w:val="nil"/>
            </w:tcBorders>
            <w:noWrap/>
            <w:hideMark/>
          </w:tcPr>
          <w:p w:rsidR="00D71310" w:rsidRDefault="00D71310">
            <w:pPr>
              <w:rPr>
                <w:rFonts w:ascii="Arial" w:hAnsi="Arial" w:cs="Arial"/>
                <w:sz w:val="22"/>
                <w:lang w:val="az-Latn-AZ"/>
              </w:rPr>
            </w:pPr>
            <w:r>
              <w:rPr>
                <w:rFonts w:ascii="Arial" w:hAnsi="Arial" w:cs="Arial"/>
                <w:b/>
                <w:sz w:val="22"/>
                <w:lang w:val="az-Latn-AZ"/>
              </w:rPr>
              <w:t xml:space="preserve"> </w:t>
            </w:r>
            <w:r w:rsidR="00365DE3">
              <w:rPr>
                <w:rFonts w:ascii="Arial" w:hAnsi="Arial" w:cs="Arial"/>
                <w:b/>
                <w:sz w:val="22"/>
                <w:lang w:val="az-Latn-AZ"/>
              </w:rPr>
              <w:t xml:space="preserve">     </w:t>
            </w:r>
            <w:r>
              <w:rPr>
                <w:rFonts w:ascii="Arial" w:hAnsi="Arial" w:cs="Arial"/>
                <w:b/>
                <w:sz w:val="22"/>
                <w:lang w:val="az-Latn-AZ"/>
              </w:rPr>
              <w:t>Yekun:</w:t>
            </w:r>
          </w:p>
        </w:tc>
        <w:tc>
          <w:tcPr>
            <w:tcW w:w="1442" w:type="dxa"/>
            <w:tcBorders>
              <w:top w:val="nil"/>
              <w:left w:val="nil"/>
              <w:bottom w:val="single" w:sz="4" w:space="0" w:color="auto"/>
              <w:right w:val="single" w:sz="4" w:space="0" w:color="auto"/>
            </w:tcBorders>
            <w:noWrap/>
            <w:hideMark/>
          </w:tcPr>
          <w:p w:rsidR="00D71310" w:rsidRDefault="00AB5A24" w:rsidP="00AB5A24">
            <w:pPr>
              <w:rPr>
                <w:rFonts w:ascii="Arial" w:hAnsi="Arial" w:cs="Arial"/>
                <w:sz w:val="22"/>
                <w:lang w:val="az-Latn-AZ"/>
              </w:rPr>
            </w:pPr>
            <w:r>
              <w:rPr>
                <w:rFonts w:ascii="Arial" w:hAnsi="Arial" w:cs="Arial"/>
                <w:b/>
                <w:sz w:val="22"/>
                <w:lang w:val="az-Latn-AZ"/>
              </w:rPr>
              <w:t xml:space="preserve">   </w:t>
            </w:r>
          </w:p>
        </w:tc>
      </w:tr>
      <w:tr w:rsidR="00D71310" w:rsidTr="00D71310">
        <w:trPr>
          <w:trHeight w:val="20"/>
        </w:trPr>
        <w:tc>
          <w:tcPr>
            <w:tcW w:w="626" w:type="dxa"/>
            <w:tcBorders>
              <w:top w:val="nil"/>
              <w:left w:val="single" w:sz="4" w:space="0" w:color="auto"/>
              <w:bottom w:val="nil"/>
              <w:right w:val="nil"/>
            </w:tcBorders>
            <w:noWrap/>
            <w:hideMark/>
          </w:tcPr>
          <w:p w:rsidR="00D71310" w:rsidRDefault="00D71310">
            <w:pPr>
              <w:rPr>
                <w:sz w:val="20"/>
                <w:lang w:val="en-US" w:eastAsia="en-US"/>
              </w:rPr>
            </w:pPr>
          </w:p>
        </w:tc>
        <w:tc>
          <w:tcPr>
            <w:tcW w:w="4927" w:type="dxa"/>
            <w:noWrap/>
            <w:hideMark/>
          </w:tcPr>
          <w:p w:rsidR="00D71310" w:rsidRDefault="00D71310">
            <w:pPr>
              <w:rPr>
                <w:sz w:val="20"/>
                <w:lang w:val="en-US" w:eastAsia="en-US"/>
              </w:rPr>
            </w:pPr>
          </w:p>
        </w:tc>
        <w:tc>
          <w:tcPr>
            <w:tcW w:w="797" w:type="dxa"/>
            <w:noWrap/>
            <w:hideMark/>
          </w:tcPr>
          <w:p w:rsidR="00D71310" w:rsidRDefault="00D71310">
            <w:pPr>
              <w:rPr>
                <w:sz w:val="20"/>
                <w:lang w:val="en-US" w:eastAsia="en-US"/>
              </w:rPr>
            </w:pPr>
          </w:p>
        </w:tc>
        <w:tc>
          <w:tcPr>
            <w:tcW w:w="721" w:type="dxa"/>
            <w:noWrap/>
            <w:hideMark/>
          </w:tcPr>
          <w:p w:rsidR="00D71310" w:rsidRDefault="00D71310">
            <w:pPr>
              <w:rPr>
                <w:sz w:val="20"/>
                <w:lang w:val="en-US" w:eastAsia="en-US"/>
              </w:rPr>
            </w:pPr>
          </w:p>
        </w:tc>
        <w:tc>
          <w:tcPr>
            <w:tcW w:w="1352" w:type="dxa"/>
            <w:shd w:val="clear" w:color="auto" w:fill="FFFFFF"/>
            <w:noWrap/>
            <w:hideMark/>
          </w:tcPr>
          <w:p w:rsidR="00D71310" w:rsidRDefault="00D71310">
            <w:pPr>
              <w:rPr>
                <w:sz w:val="20"/>
                <w:lang w:val="en-US" w:eastAsia="en-US"/>
              </w:rPr>
            </w:pPr>
          </w:p>
        </w:tc>
        <w:tc>
          <w:tcPr>
            <w:tcW w:w="1442" w:type="dxa"/>
            <w:tcBorders>
              <w:top w:val="nil"/>
              <w:left w:val="nil"/>
              <w:bottom w:val="nil"/>
              <w:right w:val="single" w:sz="4" w:space="0" w:color="auto"/>
            </w:tcBorders>
            <w:noWrap/>
            <w:hideMark/>
          </w:tcPr>
          <w:p w:rsidR="00D71310" w:rsidRDefault="00D71310">
            <w:pPr>
              <w:rPr>
                <w:sz w:val="20"/>
                <w:lang w:val="en-US" w:eastAsia="en-US"/>
              </w:rPr>
            </w:pPr>
          </w:p>
        </w:tc>
      </w:tr>
      <w:tr w:rsidR="00D71310" w:rsidTr="00D71310">
        <w:trPr>
          <w:trHeight w:val="20"/>
        </w:trPr>
        <w:tc>
          <w:tcPr>
            <w:tcW w:w="626" w:type="dxa"/>
            <w:tcBorders>
              <w:top w:val="nil"/>
              <w:left w:val="single" w:sz="4" w:space="0" w:color="auto"/>
              <w:bottom w:val="single" w:sz="4" w:space="0" w:color="auto"/>
              <w:right w:val="nil"/>
            </w:tcBorders>
            <w:noWrap/>
            <w:hideMark/>
          </w:tcPr>
          <w:p w:rsidR="00D71310" w:rsidRDefault="00D71310">
            <w:pPr>
              <w:rPr>
                <w:sz w:val="20"/>
                <w:lang w:val="en-US" w:eastAsia="en-US"/>
              </w:rPr>
            </w:pPr>
          </w:p>
        </w:tc>
        <w:tc>
          <w:tcPr>
            <w:tcW w:w="4927" w:type="dxa"/>
            <w:tcBorders>
              <w:top w:val="nil"/>
              <w:left w:val="nil"/>
              <w:bottom w:val="single" w:sz="4" w:space="0" w:color="auto"/>
              <w:right w:val="nil"/>
            </w:tcBorders>
            <w:noWrap/>
            <w:hideMark/>
          </w:tcPr>
          <w:p w:rsidR="00D71310" w:rsidRDefault="00D71310">
            <w:pPr>
              <w:rPr>
                <w:sz w:val="20"/>
                <w:lang w:val="en-US" w:eastAsia="en-US"/>
              </w:rPr>
            </w:pPr>
          </w:p>
        </w:tc>
        <w:tc>
          <w:tcPr>
            <w:tcW w:w="797" w:type="dxa"/>
            <w:tcBorders>
              <w:top w:val="nil"/>
              <w:left w:val="nil"/>
              <w:bottom w:val="single" w:sz="4" w:space="0" w:color="auto"/>
              <w:right w:val="nil"/>
            </w:tcBorders>
            <w:noWrap/>
            <w:hideMark/>
          </w:tcPr>
          <w:p w:rsidR="00D71310" w:rsidRDefault="00D71310">
            <w:pPr>
              <w:rPr>
                <w:sz w:val="20"/>
                <w:lang w:val="en-US" w:eastAsia="en-US"/>
              </w:rPr>
            </w:pPr>
          </w:p>
        </w:tc>
        <w:tc>
          <w:tcPr>
            <w:tcW w:w="721" w:type="dxa"/>
            <w:tcBorders>
              <w:top w:val="nil"/>
              <w:left w:val="nil"/>
              <w:bottom w:val="single" w:sz="4" w:space="0" w:color="auto"/>
              <w:right w:val="nil"/>
            </w:tcBorders>
            <w:noWrap/>
            <w:hideMark/>
          </w:tcPr>
          <w:p w:rsidR="00D71310" w:rsidRDefault="00D71310">
            <w:pPr>
              <w:rPr>
                <w:sz w:val="20"/>
                <w:lang w:val="en-US" w:eastAsia="en-US"/>
              </w:rPr>
            </w:pPr>
          </w:p>
        </w:tc>
        <w:tc>
          <w:tcPr>
            <w:tcW w:w="1352" w:type="dxa"/>
            <w:tcBorders>
              <w:top w:val="nil"/>
              <w:left w:val="nil"/>
              <w:bottom w:val="single" w:sz="4" w:space="0" w:color="auto"/>
              <w:right w:val="nil"/>
            </w:tcBorders>
            <w:noWrap/>
            <w:hideMark/>
          </w:tcPr>
          <w:p w:rsidR="00D71310" w:rsidRDefault="00D71310">
            <w:pPr>
              <w:rPr>
                <w:sz w:val="20"/>
                <w:lang w:val="en-US" w:eastAsia="en-US"/>
              </w:rPr>
            </w:pPr>
          </w:p>
        </w:tc>
        <w:tc>
          <w:tcPr>
            <w:tcW w:w="1442" w:type="dxa"/>
            <w:tcBorders>
              <w:top w:val="nil"/>
              <w:left w:val="nil"/>
              <w:bottom w:val="single" w:sz="4" w:space="0" w:color="auto"/>
              <w:right w:val="single" w:sz="4" w:space="0" w:color="auto"/>
            </w:tcBorders>
            <w:noWrap/>
            <w:hideMark/>
          </w:tcPr>
          <w:p w:rsidR="00D71310" w:rsidRDefault="00D71310">
            <w:pPr>
              <w:rPr>
                <w:sz w:val="20"/>
                <w:lang w:val="en-US" w:eastAsia="en-US"/>
              </w:rPr>
            </w:pPr>
          </w:p>
        </w:tc>
      </w:tr>
    </w:tbl>
    <w:p w:rsidR="00D71310" w:rsidRDefault="00D71310" w:rsidP="00D71310">
      <w:pPr>
        <w:jc w:val="both"/>
        <w:rPr>
          <w:rFonts w:ascii="Palatino Linotype" w:eastAsia="MS Mincho" w:hAnsi="Palatino Linotype" w:cs="Tahoma"/>
          <w:color w:val="000000"/>
          <w:sz w:val="22"/>
          <w:lang w:val="az-Latn-AZ"/>
        </w:rPr>
      </w:pPr>
    </w:p>
    <w:p w:rsidR="0071160F" w:rsidRPr="00E57466" w:rsidRDefault="0071160F" w:rsidP="00C0188B">
      <w:pPr>
        <w:ind w:right="90"/>
        <w:jc w:val="right"/>
        <w:rPr>
          <w:b/>
          <w:i/>
          <w:sz w:val="22"/>
          <w:szCs w:val="22"/>
          <w:lang w:val="az-Latn-AZ"/>
        </w:rPr>
      </w:pPr>
    </w:p>
    <w:p w:rsidR="00DC0E88" w:rsidRPr="00DC0E88" w:rsidRDefault="00DC0E88" w:rsidP="00DC0E88">
      <w:pPr>
        <w:ind w:right="90"/>
        <w:jc w:val="center"/>
        <w:rPr>
          <w:bCs/>
          <w:lang w:val="az-Latn-AZ" w:eastAsia="zh-CN"/>
        </w:rPr>
      </w:pPr>
      <w:r w:rsidRPr="00DC0E88">
        <w:rPr>
          <w:bCs/>
          <w:lang w:val="az-Latn-AZ" w:eastAsia="zh-CN"/>
        </w:rPr>
        <w:t xml:space="preserve">Ümumi məbləği: </w:t>
      </w:r>
      <w:r w:rsidR="00D026A3">
        <w:rPr>
          <w:bCs/>
          <w:lang w:val="az-Latn-AZ" w:eastAsia="zh-CN"/>
        </w:rPr>
        <w:t xml:space="preserve"> </w:t>
      </w:r>
    </w:p>
    <w:p w:rsidR="007B48AE" w:rsidRDefault="007B48AE" w:rsidP="00C0188B">
      <w:pPr>
        <w:ind w:right="90"/>
        <w:jc w:val="right"/>
        <w:rPr>
          <w:b/>
          <w:i/>
          <w:sz w:val="22"/>
          <w:szCs w:val="22"/>
          <w:lang w:val="az-Latn-AZ"/>
        </w:rPr>
      </w:pPr>
    </w:p>
    <w:p w:rsidR="009A4CA9" w:rsidRPr="00E57466" w:rsidRDefault="009A4CA9" w:rsidP="00C0188B">
      <w:pPr>
        <w:ind w:right="90"/>
        <w:jc w:val="right"/>
        <w:rPr>
          <w:b/>
          <w:i/>
          <w:sz w:val="22"/>
          <w:szCs w:val="22"/>
          <w:lang w:val="az-Latn-AZ"/>
        </w:rPr>
      </w:pPr>
    </w:p>
    <w:p w:rsidR="0071160F" w:rsidRDefault="0071160F" w:rsidP="00C0188B">
      <w:pPr>
        <w:ind w:right="90"/>
        <w:jc w:val="right"/>
        <w:rPr>
          <w:b/>
          <w:i/>
          <w:sz w:val="22"/>
          <w:szCs w:val="22"/>
          <w:lang w:val="az-Latn-AZ"/>
        </w:rPr>
      </w:pPr>
    </w:p>
    <w:p w:rsidR="00DC0E88" w:rsidRDefault="009D1B4C" w:rsidP="00DC0E88">
      <w:pPr>
        <w:rPr>
          <w:lang w:val="az-Latn-AZ"/>
        </w:rPr>
      </w:pPr>
      <w:r>
        <w:rPr>
          <w:b/>
          <w:i/>
          <w:lang w:val="az-Latn-AZ"/>
        </w:rPr>
        <w:t xml:space="preserve">                                </w:t>
      </w:r>
    </w:p>
    <w:p w:rsidR="00DC0E88" w:rsidRPr="00DC0E88" w:rsidRDefault="00DC0E88" w:rsidP="00DC0E88">
      <w:pPr>
        <w:pStyle w:val="Heading7"/>
        <w:jc w:val="center"/>
        <w:rPr>
          <w:rFonts w:ascii="Palatino Linotype" w:hAnsi="Palatino Linotype" w:cs="Tahoma"/>
          <w:b/>
          <w:lang w:val="az-Latn-AZ"/>
        </w:rPr>
      </w:pPr>
      <w:r w:rsidRPr="00DC0E88">
        <w:rPr>
          <w:rFonts w:ascii="Palatino Linotype" w:hAnsi="Palatino Linotype" w:cs="Tahoma"/>
          <w:b/>
          <w:lang w:val="az-Latn-AZ"/>
        </w:rPr>
        <w:t>Tərəflərin ünvanları</w:t>
      </w:r>
    </w:p>
    <w:p w:rsidR="00DC0E88" w:rsidRDefault="00DC0E88" w:rsidP="00DC0E88">
      <w:pPr>
        <w:rPr>
          <w:rFonts w:ascii="Times Roman AzLat" w:hAnsi="Times Roman AzLat"/>
          <w:sz w:val="26"/>
          <w:szCs w:val="20"/>
          <w:lang w:val="az-Latn-AZ"/>
        </w:rPr>
      </w:pPr>
    </w:p>
    <w:p w:rsidR="00DC0E88" w:rsidRDefault="00DC0E88" w:rsidP="00DC0E88">
      <w:pPr>
        <w:rPr>
          <w:lang w:val="az-Latn-AZ"/>
        </w:rPr>
      </w:pPr>
    </w:p>
    <w:p w:rsidR="00DC0E88" w:rsidRDefault="00DC0E88" w:rsidP="00DC0E88">
      <w:pPr>
        <w:rPr>
          <w:rFonts w:ascii="Palatino Linotype" w:hAnsi="Palatino Linotype" w:cs="Tahoma"/>
          <w:b/>
          <w:i/>
          <w:color w:val="000000"/>
          <w:lang w:val="az-Latn-AZ"/>
        </w:rPr>
      </w:pPr>
      <w:r>
        <w:rPr>
          <w:rFonts w:ascii="Palatino Linotype" w:hAnsi="Palatino Linotype" w:cs="Tahoma"/>
          <w:b/>
          <w:i/>
          <w:color w:val="000000"/>
          <w:lang w:val="az-Latn-AZ"/>
        </w:rPr>
        <w:t xml:space="preserve">                          “</w:t>
      </w:r>
      <w:r w:rsidRPr="00DC0E88">
        <w:rPr>
          <w:b/>
          <w:bCs/>
          <w:i/>
          <w:sz w:val="22"/>
          <w:szCs w:val="22"/>
          <w:lang w:val="az-Latn-AZ"/>
        </w:rPr>
        <w:t>SİFARİŞÇİ</w:t>
      </w:r>
      <w:r>
        <w:rPr>
          <w:rFonts w:ascii="Palatino Linotype" w:hAnsi="Palatino Linotype" w:cs="Tahoma"/>
          <w:b/>
          <w:i/>
          <w:color w:val="000000"/>
          <w:lang w:val="az-Latn-AZ"/>
        </w:rPr>
        <w:t>”</w:t>
      </w:r>
      <w:r>
        <w:rPr>
          <w:rFonts w:ascii="Palatino Linotype" w:hAnsi="Palatino Linotype" w:cs="Tahoma"/>
          <w:b/>
          <w:i/>
          <w:color w:val="000000"/>
          <w:lang w:val="az-Latn-AZ"/>
        </w:rPr>
        <w:tab/>
      </w:r>
      <w:r>
        <w:rPr>
          <w:rFonts w:ascii="Palatino Linotype" w:hAnsi="Palatino Linotype" w:cs="Tahoma"/>
          <w:b/>
          <w:i/>
          <w:color w:val="000000"/>
          <w:lang w:val="az-Latn-AZ"/>
        </w:rPr>
        <w:tab/>
      </w:r>
      <w:r>
        <w:rPr>
          <w:rFonts w:ascii="Palatino Linotype" w:hAnsi="Palatino Linotype" w:cs="Tahoma"/>
          <w:b/>
          <w:i/>
          <w:color w:val="000000"/>
          <w:lang w:val="az-Latn-AZ"/>
        </w:rPr>
        <w:tab/>
      </w:r>
      <w:r>
        <w:rPr>
          <w:rFonts w:ascii="Palatino Linotype" w:hAnsi="Palatino Linotype" w:cs="Tahoma"/>
          <w:b/>
          <w:i/>
          <w:color w:val="000000"/>
          <w:lang w:val="az-Latn-AZ"/>
        </w:rPr>
        <w:tab/>
      </w:r>
      <w:r>
        <w:rPr>
          <w:rFonts w:ascii="Palatino Linotype" w:hAnsi="Palatino Linotype" w:cs="Tahoma"/>
          <w:b/>
          <w:i/>
          <w:color w:val="000000"/>
          <w:lang w:val="az-Latn-AZ"/>
        </w:rPr>
        <w:tab/>
        <w:t xml:space="preserve">           “</w:t>
      </w:r>
      <w:r w:rsidRPr="00DC0E88">
        <w:rPr>
          <w:b/>
          <w:bCs/>
          <w:i/>
          <w:sz w:val="22"/>
          <w:szCs w:val="22"/>
          <w:lang w:val="az-Latn-AZ"/>
        </w:rPr>
        <w:t>PODRATÇI</w:t>
      </w:r>
      <w:r>
        <w:rPr>
          <w:rFonts w:ascii="Palatino Linotype" w:hAnsi="Palatino Linotype" w:cs="Tahoma"/>
          <w:b/>
          <w:i/>
          <w:color w:val="000000"/>
          <w:lang w:val="az-Latn-AZ"/>
        </w:rPr>
        <w:t>”</w:t>
      </w:r>
    </w:p>
    <w:p w:rsidR="00DC0E88" w:rsidRDefault="00DC0E88" w:rsidP="00DC0E88">
      <w:pPr>
        <w:jc w:val="center"/>
        <w:rPr>
          <w:rFonts w:ascii="Palatino Linotype" w:hAnsi="Palatino Linotype" w:cs="Tahoma"/>
          <w:b/>
          <w:i/>
          <w:color w:val="000000"/>
          <w:lang w:val="az-Latn-AZ"/>
        </w:rPr>
      </w:pPr>
    </w:p>
    <w:p w:rsidR="00DC0E88" w:rsidRDefault="00DC0E88" w:rsidP="00DC0E88">
      <w:pPr>
        <w:jc w:val="center"/>
        <w:rPr>
          <w:rFonts w:ascii="Palatino Linotype" w:hAnsi="Palatino Linotype" w:cs="Tahoma"/>
          <w:b/>
          <w:i/>
          <w:color w:val="000000"/>
          <w:lang w:val="az-Latn-AZ"/>
        </w:rPr>
      </w:pPr>
    </w:p>
    <w:p w:rsidR="00DC0E88" w:rsidRDefault="00DC0E88" w:rsidP="00DC0E88">
      <w:pPr>
        <w:jc w:val="center"/>
        <w:rPr>
          <w:rFonts w:ascii="Palatino Linotype" w:hAnsi="Palatino Linotype" w:cs="Tahoma"/>
          <w:b/>
          <w:color w:val="000000"/>
          <w:sz w:val="12"/>
          <w:lang w:val="az-Latn-AZ"/>
        </w:rPr>
      </w:pPr>
    </w:p>
    <w:p w:rsidR="00DC0E88" w:rsidRDefault="00DC0E88" w:rsidP="00DC0E88">
      <w:pPr>
        <w:jc w:val="center"/>
        <w:rPr>
          <w:rFonts w:ascii="Arial" w:hAnsi="Arial" w:cs="Arial"/>
          <w:sz w:val="20"/>
          <w:szCs w:val="18"/>
          <w:lang w:val="az-Latn-AZ"/>
        </w:rPr>
      </w:pPr>
    </w:p>
    <w:p w:rsidR="00DC0E88" w:rsidRDefault="00DC0E88" w:rsidP="00DC0E88">
      <w:pPr>
        <w:jc w:val="center"/>
        <w:rPr>
          <w:rFonts w:ascii="Arial" w:hAnsi="Arial" w:cs="Arial"/>
          <w:sz w:val="20"/>
          <w:szCs w:val="18"/>
          <w:lang w:val="az-Latn-AZ"/>
        </w:rPr>
      </w:pPr>
    </w:p>
    <w:p w:rsidR="00DC0E88" w:rsidRDefault="00DC0E88" w:rsidP="00DC0E88">
      <w:pPr>
        <w:jc w:val="center"/>
        <w:rPr>
          <w:rFonts w:ascii="Arial" w:hAnsi="Arial" w:cs="Arial"/>
          <w:sz w:val="20"/>
          <w:szCs w:val="18"/>
          <w:lang w:val="az-Latn-AZ"/>
        </w:rPr>
      </w:pPr>
    </w:p>
    <w:p w:rsidR="00DC0E88" w:rsidRDefault="00DC0E88" w:rsidP="00DC0E88">
      <w:pPr>
        <w:jc w:val="center"/>
        <w:rPr>
          <w:rFonts w:ascii="Palatino Linotype" w:hAnsi="Palatino Linotype" w:cs="Tahoma"/>
          <w:b/>
          <w:i/>
          <w:color w:val="000000"/>
          <w:lang w:val="az-Latn-AZ"/>
        </w:rPr>
      </w:pPr>
      <w:r>
        <w:rPr>
          <w:rFonts w:ascii="Palatino Linotype" w:hAnsi="Palatino Linotype" w:cs="Tahoma"/>
          <w:b/>
          <w:i/>
          <w:color w:val="000000"/>
          <w:lang w:val="az-Latn-AZ"/>
        </w:rPr>
        <w:t>_____________________                                           _______________________</w:t>
      </w:r>
    </w:p>
    <w:p w:rsidR="00DC0E88" w:rsidRDefault="00DC0E88" w:rsidP="00DC0E88">
      <w:pPr>
        <w:jc w:val="center"/>
        <w:rPr>
          <w:rFonts w:ascii="Palatino Linotype" w:hAnsi="Palatino Linotype" w:cs="Tahoma"/>
          <w:b/>
          <w:i/>
          <w:color w:val="000000"/>
          <w:lang w:val="az-Latn-AZ"/>
        </w:rPr>
      </w:pPr>
    </w:p>
    <w:p w:rsidR="004E0B41" w:rsidRPr="00E57466" w:rsidRDefault="00DC0E88" w:rsidP="00DC0E88">
      <w:pPr>
        <w:ind w:right="-450"/>
        <w:rPr>
          <w:b/>
          <w:sz w:val="22"/>
          <w:szCs w:val="22"/>
          <w:lang w:val="az-Latn-AZ"/>
        </w:rPr>
      </w:pPr>
      <w:r w:rsidRPr="00DC0E88">
        <w:rPr>
          <w:rFonts w:ascii="Palatino Linotype" w:hAnsi="Palatino Linotype" w:cs="Tahoma"/>
          <w:b/>
          <w:iCs/>
          <w:sz w:val="22"/>
          <w:szCs w:val="22"/>
          <w:lang w:val="az-Latn-AZ"/>
        </w:rPr>
        <w:t>SİFARİŞÇİ</w:t>
      </w:r>
      <w:r w:rsidRPr="00DC0E88">
        <w:rPr>
          <w:b/>
          <w:bCs/>
          <w:i/>
          <w:sz w:val="22"/>
          <w:szCs w:val="22"/>
          <w:lang w:val="az-Latn-AZ"/>
        </w:rPr>
        <w:t xml:space="preserve"> </w:t>
      </w:r>
      <w:r>
        <w:rPr>
          <w:rFonts w:ascii="Palatino Linotype" w:hAnsi="Palatino Linotype" w:cs="Tahoma"/>
          <w:b/>
          <w:iCs/>
          <w:sz w:val="22"/>
          <w:szCs w:val="22"/>
          <w:lang w:val="az-Latn-AZ"/>
        </w:rPr>
        <w:t xml:space="preserve">ADINDAN İMZALANMIŞDIR                         </w:t>
      </w:r>
      <w:r w:rsidRPr="00DC0E88">
        <w:rPr>
          <w:rFonts w:ascii="Palatino Linotype" w:hAnsi="Palatino Linotype" w:cs="Tahoma"/>
          <w:b/>
          <w:iCs/>
          <w:sz w:val="22"/>
          <w:szCs w:val="22"/>
          <w:lang w:val="az-Latn-AZ"/>
        </w:rPr>
        <w:t>PODRATÇI</w:t>
      </w:r>
      <w:r>
        <w:rPr>
          <w:rFonts w:ascii="Palatino Linotype" w:hAnsi="Palatino Linotype" w:cs="Tahoma"/>
          <w:b/>
          <w:iCs/>
          <w:sz w:val="22"/>
          <w:szCs w:val="22"/>
          <w:lang w:val="az-Latn-AZ"/>
        </w:rPr>
        <w:t xml:space="preserve"> ADINDAN İMZALANMIŞDIR</w:t>
      </w:r>
      <w:r w:rsidR="009D1B4C">
        <w:rPr>
          <w:b/>
          <w:i/>
          <w:lang w:val="az-Latn-AZ"/>
        </w:rPr>
        <w:t xml:space="preserve">                                                                                 </w:t>
      </w:r>
    </w:p>
    <w:sectPr w:rsidR="004E0B41" w:rsidRPr="00E57466" w:rsidSect="008927D5">
      <w:pgSz w:w="11906" w:h="16838"/>
      <w:pgMar w:top="900" w:right="656" w:bottom="720" w:left="1080" w:header="450" w:footer="63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8DD" w:rsidRDefault="005A38DD" w:rsidP="00AB5BB4">
      <w:r>
        <w:separator/>
      </w:r>
    </w:p>
  </w:endnote>
  <w:endnote w:type="continuationSeparator" w:id="0">
    <w:p w:rsidR="005A38DD" w:rsidRDefault="005A38DD" w:rsidP="00AB5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z Arial">
    <w:altName w:val="Microsoft YaHei"/>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Times Roman AzLat">
    <w:altName w:val="Times New Roman"/>
    <w:charset w:val="CC"/>
    <w:family w:val="roman"/>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8DD" w:rsidRDefault="005A38DD" w:rsidP="00AB5BB4">
      <w:r>
        <w:separator/>
      </w:r>
    </w:p>
  </w:footnote>
  <w:footnote w:type="continuationSeparator" w:id="0">
    <w:p w:rsidR="005A38DD" w:rsidRDefault="005A38DD" w:rsidP="00AB5B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D0593"/>
    <w:multiLevelType w:val="multilevel"/>
    <w:tmpl w:val="0490499E"/>
    <w:lvl w:ilvl="0">
      <w:start w:val="2"/>
      <w:numFmt w:val="decimal"/>
      <w:lvlText w:val="%1."/>
      <w:lvlJc w:val="left"/>
      <w:pPr>
        <w:ind w:left="510" w:hanging="510"/>
      </w:pPr>
      <w:rPr>
        <w:rFonts w:hint="default"/>
      </w:rPr>
    </w:lvl>
    <w:lvl w:ilvl="1">
      <w:start w:val="3"/>
      <w:numFmt w:val="decimal"/>
      <w:lvlText w:val="%1.%2."/>
      <w:lvlJc w:val="left"/>
      <w:pPr>
        <w:ind w:left="1230" w:hanging="510"/>
      </w:pPr>
      <w:rPr>
        <w:rFonts w:hint="default"/>
        <w:b/>
        <w:i/>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8791A4F"/>
    <w:multiLevelType w:val="multilevel"/>
    <w:tmpl w:val="813C7D4A"/>
    <w:lvl w:ilvl="0">
      <w:start w:val="1"/>
      <w:numFmt w:val="decimal"/>
      <w:lvlText w:val="%1."/>
      <w:lvlJc w:val="left"/>
      <w:pPr>
        <w:ind w:left="720" w:hanging="360"/>
      </w:pPr>
      <w:rPr>
        <w:rFonts w:hint="default"/>
        <w:b/>
      </w:rPr>
    </w:lvl>
    <w:lvl w:ilvl="1">
      <w:start w:val="1"/>
      <w:numFmt w:val="decimal"/>
      <w:isLgl/>
      <w:lvlText w:val="%1.%2."/>
      <w:lvlJc w:val="left"/>
      <w:pPr>
        <w:ind w:left="8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A2404C4"/>
    <w:multiLevelType w:val="multilevel"/>
    <w:tmpl w:val="5F5806DA"/>
    <w:lvl w:ilvl="0">
      <w:start w:val="17"/>
      <w:numFmt w:val="decimal"/>
      <w:lvlText w:val="%1."/>
      <w:lvlJc w:val="left"/>
      <w:pPr>
        <w:ind w:left="645" w:hanging="645"/>
      </w:pPr>
      <w:rPr>
        <w:rFonts w:hint="default"/>
      </w:rPr>
    </w:lvl>
    <w:lvl w:ilvl="1">
      <w:start w:val="4"/>
      <w:numFmt w:val="decimal"/>
      <w:lvlText w:val="%1.%2."/>
      <w:lvlJc w:val="left"/>
      <w:pPr>
        <w:ind w:left="825" w:hanging="645"/>
      </w:pPr>
      <w:rPr>
        <w:rFonts w:hint="default"/>
      </w:rPr>
    </w:lvl>
    <w:lvl w:ilvl="2">
      <w:start w:val="1"/>
      <w:numFmt w:val="decimal"/>
      <w:lvlText w:val="%1.%2.%3."/>
      <w:lvlJc w:val="left"/>
      <w:pPr>
        <w:ind w:left="1080" w:hanging="720"/>
      </w:pPr>
      <w:rPr>
        <w:rFonts w:hint="default"/>
        <w:i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2E51253F"/>
    <w:multiLevelType w:val="multilevel"/>
    <w:tmpl w:val="27C0399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35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452649C"/>
    <w:multiLevelType w:val="multilevel"/>
    <w:tmpl w:val="E112F264"/>
    <w:lvl w:ilvl="0">
      <w:start w:val="4"/>
      <w:numFmt w:val="decimal"/>
      <w:lvlText w:val="%1."/>
      <w:lvlJc w:val="left"/>
      <w:pPr>
        <w:ind w:left="720" w:hanging="360"/>
      </w:pPr>
      <w:rPr>
        <w:rFonts w:hint="default"/>
        <w:b/>
        <w:sz w:val="22"/>
        <w:szCs w:val="22"/>
      </w:rPr>
    </w:lvl>
    <w:lvl w:ilvl="1">
      <w:start w:val="1"/>
      <w:numFmt w:val="decimal"/>
      <w:isLgl/>
      <w:lvlText w:val="%1.%2"/>
      <w:lvlJc w:val="left"/>
      <w:pPr>
        <w:ind w:left="540" w:hanging="360"/>
      </w:pPr>
      <w:rPr>
        <w:rFonts w:hint="default"/>
        <w:b w:val="0"/>
        <w:sz w:val="22"/>
        <w:szCs w:val="22"/>
      </w:rPr>
    </w:lvl>
    <w:lvl w:ilvl="2">
      <w:start w:val="1"/>
      <w:numFmt w:val="decimal"/>
      <w:isLgl/>
      <w:lvlText w:val="%1.%2.%3"/>
      <w:lvlJc w:val="left"/>
      <w:pPr>
        <w:ind w:left="1004"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B072889"/>
    <w:multiLevelType w:val="multilevel"/>
    <w:tmpl w:val="69962412"/>
    <w:lvl w:ilvl="0">
      <w:start w:val="1"/>
      <w:numFmt w:val="decimal"/>
      <w:lvlText w:val="%1."/>
      <w:lvlJc w:val="left"/>
      <w:pPr>
        <w:tabs>
          <w:tab w:val="num" w:pos="390"/>
        </w:tabs>
        <w:ind w:left="390" w:hanging="390"/>
      </w:pPr>
      <w:rPr>
        <w:sz w:val="22"/>
        <w:szCs w:val="22"/>
      </w:rPr>
    </w:lvl>
    <w:lvl w:ilvl="1">
      <w:start w:val="1"/>
      <w:numFmt w:val="decimal"/>
      <w:lvlText w:val="%1.%2."/>
      <w:lvlJc w:val="left"/>
      <w:pPr>
        <w:tabs>
          <w:tab w:val="num" w:pos="720"/>
        </w:tabs>
        <w:ind w:left="720" w:hanging="720"/>
      </w:pPr>
      <w:rPr>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408915F3"/>
    <w:multiLevelType w:val="multilevel"/>
    <w:tmpl w:val="69962412"/>
    <w:lvl w:ilvl="0">
      <w:start w:val="1"/>
      <w:numFmt w:val="decimal"/>
      <w:lvlText w:val="%1."/>
      <w:lvlJc w:val="left"/>
      <w:pPr>
        <w:tabs>
          <w:tab w:val="num" w:pos="390"/>
        </w:tabs>
        <w:ind w:left="390" w:hanging="390"/>
      </w:pPr>
      <w:rPr>
        <w:sz w:val="22"/>
        <w:szCs w:val="22"/>
      </w:rPr>
    </w:lvl>
    <w:lvl w:ilvl="1">
      <w:start w:val="1"/>
      <w:numFmt w:val="decimal"/>
      <w:lvlText w:val="%1.%2."/>
      <w:lvlJc w:val="left"/>
      <w:pPr>
        <w:tabs>
          <w:tab w:val="num" w:pos="720"/>
        </w:tabs>
        <w:ind w:left="720" w:hanging="720"/>
      </w:pPr>
      <w:rPr>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15:restartNumberingAfterBreak="0">
    <w:nsid w:val="44F364D1"/>
    <w:multiLevelType w:val="hybridMultilevel"/>
    <w:tmpl w:val="CE2C2778"/>
    <w:lvl w:ilvl="0" w:tplc="42C04BD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BA4512"/>
    <w:multiLevelType w:val="hybridMultilevel"/>
    <w:tmpl w:val="E8FEE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B4746B"/>
    <w:multiLevelType w:val="multilevel"/>
    <w:tmpl w:val="0B1A628A"/>
    <w:lvl w:ilvl="0">
      <w:start w:val="5"/>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71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115771A"/>
    <w:multiLevelType w:val="multilevel"/>
    <w:tmpl w:val="FDDEF390"/>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455294B"/>
    <w:multiLevelType w:val="multilevel"/>
    <w:tmpl w:val="AEF80F5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7664341D"/>
    <w:multiLevelType w:val="multilevel"/>
    <w:tmpl w:val="DCA8C55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6836061"/>
    <w:multiLevelType w:val="multilevel"/>
    <w:tmpl w:val="75C0BD1A"/>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3"/>
  </w:num>
  <w:num w:numId="3">
    <w:abstractNumId w:val="12"/>
  </w:num>
  <w:num w:numId="4">
    <w:abstractNumId w:val="4"/>
  </w:num>
  <w:num w:numId="5">
    <w:abstractNumId w:val="7"/>
  </w:num>
  <w:num w:numId="6">
    <w:abstractNumId w:val="8"/>
  </w:num>
  <w:num w:numId="7">
    <w:abstractNumId w:val="11"/>
  </w:num>
  <w:num w:numId="8">
    <w:abstractNumId w:val="1"/>
  </w:num>
  <w:num w:numId="9">
    <w:abstractNumId w:val="9"/>
  </w:num>
  <w:num w:numId="10">
    <w:abstractNumId w:val="0"/>
  </w:num>
  <w:num w:numId="11">
    <w:abstractNumId w:val="2"/>
  </w:num>
  <w:num w:numId="12">
    <w:abstractNumId w:val="10"/>
  </w:num>
  <w:num w:numId="13">
    <w:abstractNumId w:val="13"/>
  </w:num>
  <w:num w:numId="1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7E3"/>
    <w:rsid w:val="000002D6"/>
    <w:rsid w:val="000012FF"/>
    <w:rsid w:val="00003461"/>
    <w:rsid w:val="000036D4"/>
    <w:rsid w:val="00004483"/>
    <w:rsid w:val="00004BBA"/>
    <w:rsid w:val="00005909"/>
    <w:rsid w:val="00005A9B"/>
    <w:rsid w:val="000069DB"/>
    <w:rsid w:val="0001041A"/>
    <w:rsid w:val="00010B7F"/>
    <w:rsid w:val="000121FD"/>
    <w:rsid w:val="0001302E"/>
    <w:rsid w:val="000149A7"/>
    <w:rsid w:val="000150D7"/>
    <w:rsid w:val="000165B0"/>
    <w:rsid w:val="000203EA"/>
    <w:rsid w:val="00020909"/>
    <w:rsid w:val="00021E6A"/>
    <w:rsid w:val="00021FCD"/>
    <w:rsid w:val="00023591"/>
    <w:rsid w:val="00023D46"/>
    <w:rsid w:val="00024D4F"/>
    <w:rsid w:val="00025C77"/>
    <w:rsid w:val="000261A6"/>
    <w:rsid w:val="0002696D"/>
    <w:rsid w:val="00026B63"/>
    <w:rsid w:val="000301CE"/>
    <w:rsid w:val="0003147F"/>
    <w:rsid w:val="000327F0"/>
    <w:rsid w:val="00032E67"/>
    <w:rsid w:val="0003463D"/>
    <w:rsid w:val="00036BC8"/>
    <w:rsid w:val="00037258"/>
    <w:rsid w:val="00041604"/>
    <w:rsid w:val="00042645"/>
    <w:rsid w:val="00042A5B"/>
    <w:rsid w:val="000432B6"/>
    <w:rsid w:val="00043A0C"/>
    <w:rsid w:val="00043C7E"/>
    <w:rsid w:val="00045B55"/>
    <w:rsid w:val="00046322"/>
    <w:rsid w:val="00047368"/>
    <w:rsid w:val="00047590"/>
    <w:rsid w:val="00050496"/>
    <w:rsid w:val="0005160C"/>
    <w:rsid w:val="0005296F"/>
    <w:rsid w:val="000532E9"/>
    <w:rsid w:val="00053BE0"/>
    <w:rsid w:val="000558F5"/>
    <w:rsid w:val="00056851"/>
    <w:rsid w:val="00057A91"/>
    <w:rsid w:val="00060403"/>
    <w:rsid w:val="00060990"/>
    <w:rsid w:val="00060F8F"/>
    <w:rsid w:val="00061BC4"/>
    <w:rsid w:val="00062C40"/>
    <w:rsid w:val="00063261"/>
    <w:rsid w:val="000644E4"/>
    <w:rsid w:val="00065171"/>
    <w:rsid w:val="00065696"/>
    <w:rsid w:val="000660F8"/>
    <w:rsid w:val="0006672B"/>
    <w:rsid w:val="00067862"/>
    <w:rsid w:val="0007093C"/>
    <w:rsid w:val="000722BB"/>
    <w:rsid w:val="0007324D"/>
    <w:rsid w:val="00073485"/>
    <w:rsid w:val="000738A2"/>
    <w:rsid w:val="00073CCF"/>
    <w:rsid w:val="00073D2D"/>
    <w:rsid w:val="00074430"/>
    <w:rsid w:val="000766E3"/>
    <w:rsid w:val="00077D11"/>
    <w:rsid w:val="00080094"/>
    <w:rsid w:val="000800B8"/>
    <w:rsid w:val="0008195E"/>
    <w:rsid w:val="0008493E"/>
    <w:rsid w:val="00085A98"/>
    <w:rsid w:val="00085F6F"/>
    <w:rsid w:val="00087F8D"/>
    <w:rsid w:val="0009015E"/>
    <w:rsid w:val="00092F53"/>
    <w:rsid w:val="0009303E"/>
    <w:rsid w:val="000955D0"/>
    <w:rsid w:val="00096438"/>
    <w:rsid w:val="000968DF"/>
    <w:rsid w:val="000972C6"/>
    <w:rsid w:val="00097448"/>
    <w:rsid w:val="00097BEF"/>
    <w:rsid w:val="000A03E7"/>
    <w:rsid w:val="000A1164"/>
    <w:rsid w:val="000A1B74"/>
    <w:rsid w:val="000A1CAC"/>
    <w:rsid w:val="000A2386"/>
    <w:rsid w:val="000A470D"/>
    <w:rsid w:val="000A4FE6"/>
    <w:rsid w:val="000A5B9C"/>
    <w:rsid w:val="000A7860"/>
    <w:rsid w:val="000B00D4"/>
    <w:rsid w:val="000B0528"/>
    <w:rsid w:val="000B495B"/>
    <w:rsid w:val="000B4CC1"/>
    <w:rsid w:val="000B5023"/>
    <w:rsid w:val="000C0B36"/>
    <w:rsid w:val="000C0BD8"/>
    <w:rsid w:val="000C36DD"/>
    <w:rsid w:val="000C3B6E"/>
    <w:rsid w:val="000C3DEB"/>
    <w:rsid w:val="000C412D"/>
    <w:rsid w:val="000C4527"/>
    <w:rsid w:val="000C474C"/>
    <w:rsid w:val="000C5004"/>
    <w:rsid w:val="000C5537"/>
    <w:rsid w:val="000C656A"/>
    <w:rsid w:val="000C6D9F"/>
    <w:rsid w:val="000C782A"/>
    <w:rsid w:val="000D020B"/>
    <w:rsid w:val="000D1E02"/>
    <w:rsid w:val="000D4863"/>
    <w:rsid w:val="000D4988"/>
    <w:rsid w:val="000D5283"/>
    <w:rsid w:val="000D5980"/>
    <w:rsid w:val="000D6B55"/>
    <w:rsid w:val="000D78B9"/>
    <w:rsid w:val="000D7D84"/>
    <w:rsid w:val="000D7EB7"/>
    <w:rsid w:val="000E03B0"/>
    <w:rsid w:val="000E1DB3"/>
    <w:rsid w:val="000E2804"/>
    <w:rsid w:val="000E35BC"/>
    <w:rsid w:val="000E3686"/>
    <w:rsid w:val="000E3D62"/>
    <w:rsid w:val="000E4885"/>
    <w:rsid w:val="000E5DA2"/>
    <w:rsid w:val="000E77B5"/>
    <w:rsid w:val="000E7BE0"/>
    <w:rsid w:val="000E7E38"/>
    <w:rsid w:val="000F0964"/>
    <w:rsid w:val="000F1A2F"/>
    <w:rsid w:val="000F21C8"/>
    <w:rsid w:val="000F3C00"/>
    <w:rsid w:val="000F4060"/>
    <w:rsid w:val="000F4B9D"/>
    <w:rsid w:val="000F5FCC"/>
    <w:rsid w:val="000F6579"/>
    <w:rsid w:val="0010285D"/>
    <w:rsid w:val="00103D1F"/>
    <w:rsid w:val="00105F4B"/>
    <w:rsid w:val="0010733C"/>
    <w:rsid w:val="00110032"/>
    <w:rsid w:val="001102E3"/>
    <w:rsid w:val="0011132C"/>
    <w:rsid w:val="00111A41"/>
    <w:rsid w:val="00111AE5"/>
    <w:rsid w:val="0011459F"/>
    <w:rsid w:val="0011576E"/>
    <w:rsid w:val="00120C4D"/>
    <w:rsid w:val="0012252C"/>
    <w:rsid w:val="00122916"/>
    <w:rsid w:val="00125910"/>
    <w:rsid w:val="00125E58"/>
    <w:rsid w:val="00126BDF"/>
    <w:rsid w:val="00126F6F"/>
    <w:rsid w:val="00130DCB"/>
    <w:rsid w:val="00131DF5"/>
    <w:rsid w:val="00132807"/>
    <w:rsid w:val="00134F2A"/>
    <w:rsid w:val="00135EE5"/>
    <w:rsid w:val="001364F4"/>
    <w:rsid w:val="001379AB"/>
    <w:rsid w:val="00141B34"/>
    <w:rsid w:val="001421FB"/>
    <w:rsid w:val="00143D1F"/>
    <w:rsid w:val="00146662"/>
    <w:rsid w:val="00146E29"/>
    <w:rsid w:val="00147A3C"/>
    <w:rsid w:val="001503DB"/>
    <w:rsid w:val="0015060C"/>
    <w:rsid w:val="00150CA1"/>
    <w:rsid w:val="00153E1F"/>
    <w:rsid w:val="00155007"/>
    <w:rsid w:val="0016051B"/>
    <w:rsid w:val="00160F05"/>
    <w:rsid w:val="00161710"/>
    <w:rsid w:val="00161FB1"/>
    <w:rsid w:val="0016232D"/>
    <w:rsid w:val="001623DB"/>
    <w:rsid w:val="00163072"/>
    <w:rsid w:val="00163428"/>
    <w:rsid w:val="00163CC4"/>
    <w:rsid w:val="00164052"/>
    <w:rsid w:val="00164221"/>
    <w:rsid w:val="00166179"/>
    <w:rsid w:val="001664FF"/>
    <w:rsid w:val="001668B4"/>
    <w:rsid w:val="001701B1"/>
    <w:rsid w:val="00170F55"/>
    <w:rsid w:val="00173426"/>
    <w:rsid w:val="00173AF4"/>
    <w:rsid w:val="0017472A"/>
    <w:rsid w:val="00175A91"/>
    <w:rsid w:val="00176782"/>
    <w:rsid w:val="001777D5"/>
    <w:rsid w:val="00180778"/>
    <w:rsid w:val="001827DB"/>
    <w:rsid w:val="00182B0F"/>
    <w:rsid w:val="00182C6E"/>
    <w:rsid w:val="00184C83"/>
    <w:rsid w:val="001866FA"/>
    <w:rsid w:val="00186731"/>
    <w:rsid w:val="00186CD2"/>
    <w:rsid w:val="00187255"/>
    <w:rsid w:val="001879E9"/>
    <w:rsid w:val="00187AF4"/>
    <w:rsid w:val="00191365"/>
    <w:rsid w:val="0019711D"/>
    <w:rsid w:val="001A0298"/>
    <w:rsid w:val="001A06EE"/>
    <w:rsid w:val="001A138D"/>
    <w:rsid w:val="001A1419"/>
    <w:rsid w:val="001A2945"/>
    <w:rsid w:val="001A569A"/>
    <w:rsid w:val="001A6C2B"/>
    <w:rsid w:val="001A73F7"/>
    <w:rsid w:val="001B0AAA"/>
    <w:rsid w:val="001B0B72"/>
    <w:rsid w:val="001B1A6B"/>
    <w:rsid w:val="001B34E1"/>
    <w:rsid w:val="001B3F96"/>
    <w:rsid w:val="001B5B33"/>
    <w:rsid w:val="001B5BF5"/>
    <w:rsid w:val="001B5F99"/>
    <w:rsid w:val="001B6653"/>
    <w:rsid w:val="001B696B"/>
    <w:rsid w:val="001B6B44"/>
    <w:rsid w:val="001B6CE4"/>
    <w:rsid w:val="001B7783"/>
    <w:rsid w:val="001C1174"/>
    <w:rsid w:val="001C143D"/>
    <w:rsid w:val="001C2B1E"/>
    <w:rsid w:val="001C3122"/>
    <w:rsid w:val="001C5A8E"/>
    <w:rsid w:val="001C5ADC"/>
    <w:rsid w:val="001C6B1A"/>
    <w:rsid w:val="001C70B8"/>
    <w:rsid w:val="001D00C3"/>
    <w:rsid w:val="001D083C"/>
    <w:rsid w:val="001D14D9"/>
    <w:rsid w:val="001D17ED"/>
    <w:rsid w:val="001D1B63"/>
    <w:rsid w:val="001D32CB"/>
    <w:rsid w:val="001D33F8"/>
    <w:rsid w:val="001D41FA"/>
    <w:rsid w:val="001D4F39"/>
    <w:rsid w:val="001D54A3"/>
    <w:rsid w:val="001D6948"/>
    <w:rsid w:val="001E0015"/>
    <w:rsid w:val="001E0974"/>
    <w:rsid w:val="001E10C2"/>
    <w:rsid w:val="001E1B4E"/>
    <w:rsid w:val="001E2659"/>
    <w:rsid w:val="001E3162"/>
    <w:rsid w:val="001E44F7"/>
    <w:rsid w:val="001E4868"/>
    <w:rsid w:val="001E4A1E"/>
    <w:rsid w:val="001E4F24"/>
    <w:rsid w:val="001E6AB0"/>
    <w:rsid w:val="001E7D04"/>
    <w:rsid w:val="001F061F"/>
    <w:rsid w:val="001F1559"/>
    <w:rsid w:val="001F159A"/>
    <w:rsid w:val="001F26A1"/>
    <w:rsid w:val="001F302A"/>
    <w:rsid w:val="001F343E"/>
    <w:rsid w:val="001F36D5"/>
    <w:rsid w:val="001F387B"/>
    <w:rsid w:val="001F42EF"/>
    <w:rsid w:val="001F51EF"/>
    <w:rsid w:val="001F6A14"/>
    <w:rsid w:val="001F6C7B"/>
    <w:rsid w:val="001F6DD4"/>
    <w:rsid w:val="001F74F5"/>
    <w:rsid w:val="00200F50"/>
    <w:rsid w:val="002030E8"/>
    <w:rsid w:val="002036A6"/>
    <w:rsid w:val="00204312"/>
    <w:rsid w:val="00204811"/>
    <w:rsid w:val="00205601"/>
    <w:rsid w:val="002069F7"/>
    <w:rsid w:val="002106EB"/>
    <w:rsid w:val="00210937"/>
    <w:rsid w:val="00210966"/>
    <w:rsid w:val="00210AFB"/>
    <w:rsid w:val="002134EF"/>
    <w:rsid w:val="0021445F"/>
    <w:rsid w:val="0021782F"/>
    <w:rsid w:val="00217AE3"/>
    <w:rsid w:val="00217E6B"/>
    <w:rsid w:val="002210F5"/>
    <w:rsid w:val="00223A52"/>
    <w:rsid w:val="00223EAD"/>
    <w:rsid w:val="002244BA"/>
    <w:rsid w:val="00224D09"/>
    <w:rsid w:val="00225500"/>
    <w:rsid w:val="00225811"/>
    <w:rsid w:val="00225975"/>
    <w:rsid w:val="00225E90"/>
    <w:rsid w:val="00226533"/>
    <w:rsid w:val="00226B4A"/>
    <w:rsid w:val="00230BA7"/>
    <w:rsid w:val="00230CA1"/>
    <w:rsid w:val="00230D3F"/>
    <w:rsid w:val="002315B2"/>
    <w:rsid w:val="002322C3"/>
    <w:rsid w:val="002335B0"/>
    <w:rsid w:val="00233880"/>
    <w:rsid w:val="00233DCC"/>
    <w:rsid w:val="00235682"/>
    <w:rsid w:val="00236CF6"/>
    <w:rsid w:val="00237168"/>
    <w:rsid w:val="00240AA3"/>
    <w:rsid w:val="002417E7"/>
    <w:rsid w:val="00241C34"/>
    <w:rsid w:val="002428DC"/>
    <w:rsid w:val="00242E4E"/>
    <w:rsid w:val="00244B29"/>
    <w:rsid w:val="00244F71"/>
    <w:rsid w:val="0024530D"/>
    <w:rsid w:val="0024531C"/>
    <w:rsid w:val="00245FC6"/>
    <w:rsid w:val="002465CC"/>
    <w:rsid w:val="002470E7"/>
    <w:rsid w:val="00250887"/>
    <w:rsid w:val="00250948"/>
    <w:rsid w:val="002524FD"/>
    <w:rsid w:val="00252966"/>
    <w:rsid w:val="00255890"/>
    <w:rsid w:val="00260F38"/>
    <w:rsid w:val="0026241B"/>
    <w:rsid w:val="00262801"/>
    <w:rsid w:val="0026318E"/>
    <w:rsid w:val="0026583E"/>
    <w:rsid w:val="002662FF"/>
    <w:rsid w:val="00266B78"/>
    <w:rsid w:val="002677E4"/>
    <w:rsid w:val="00271C7E"/>
    <w:rsid w:val="00272B77"/>
    <w:rsid w:val="002730B1"/>
    <w:rsid w:val="00273156"/>
    <w:rsid w:val="00273857"/>
    <w:rsid w:val="002757EA"/>
    <w:rsid w:val="002764B4"/>
    <w:rsid w:val="0028159B"/>
    <w:rsid w:val="0028206F"/>
    <w:rsid w:val="0028218A"/>
    <w:rsid w:val="0028249C"/>
    <w:rsid w:val="002834F3"/>
    <w:rsid w:val="00284959"/>
    <w:rsid w:val="00285D26"/>
    <w:rsid w:val="00286559"/>
    <w:rsid w:val="0029254E"/>
    <w:rsid w:val="00293C6B"/>
    <w:rsid w:val="00293EE9"/>
    <w:rsid w:val="002946DC"/>
    <w:rsid w:val="00294D80"/>
    <w:rsid w:val="002950B4"/>
    <w:rsid w:val="002950B9"/>
    <w:rsid w:val="00295592"/>
    <w:rsid w:val="00297B65"/>
    <w:rsid w:val="00297E72"/>
    <w:rsid w:val="002A0F92"/>
    <w:rsid w:val="002A2028"/>
    <w:rsid w:val="002A29FC"/>
    <w:rsid w:val="002A34ED"/>
    <w:rsid w:val="002A6F38"/>
    <w:rsid w:val="002A6FAA"/>
    <w:rsid w:val="002B4CFA"/>
    <w:rsid w:val="002B598B"/>
    <w:rsid w:val="002B5B12"/>
    <w:rsid w:val="002B78AF"/>
    <w:rsid w:val="002B78C4"/>
    <w:rsid w:val="002B7B66"/>
    <w:rsid w:val="002C0615"/>
    <w:rsid w:val="002C0AFA"/>
    <w:rsid w:val="002C1B2A"/>
    <w:rsid w:val="002C22BA"/>
    <w:rsid w:val="002C2BEE"/>
    <w:rsid w:val="002C73BE"/>
    <w:rsid w:val="002D2362"/>
    <w:rsid w:val="002D4F00"/>
    <w:rsid w:val="002D5B97"/>
    <w:rsid w:val="002D5FB4"/>
    <w:rsid w:val="002D63DE"/>
    <w:rsid w:val="002E033B"/>
    <w:rsid w:val="002E0A75"/>
    <w:rsid w:val="002E2D96"/>
    <w:rsid w:val="002E3ED0"/>
    <w:rsid w:val="002E4095"/>
    <w:rsid w:val="002E46C3"/>
    <w:rsid w:val="002E52E8"/>
    <w:rsid w:val="002E66C4"/>
    <w:rsid w:val="002E6965"/>
    <w:rsid w:val="002F073C"/>
    <w:rsid w:val="002F2DA5"/>
    <w:rsid w:val="002F33B4"/>
    <w:rsid w:val="002F5775"/>
    <w:rsid w:val="002F58B1"/>
    <w:rsid w:val="002F5F82"/>
    <w:rsid w:val="003002DD"/>
    <w:rsid w:val="00300DF8"/>
    <w:rsid w:val="003024CF"/>
    <w:rsid w:val="003038A7"/>
    <w:rsid w:val="00303A0D"/>
    <w:rsid w:val="00304049"/>
    <w:rsid w:val="00304E10"/>
    <w:rsid w:val="00306DFC"/>
    <w:rsid w:val="00307571"/>
    <w:rsid w:val="00307F92"/>
    <w:rsid w:val="0031080A"/>
    <w:rsid w:val="003113AD"/>
    <w:rsid w:val="0031151D"/>
    <w:rsid w:val="0031213D"/>
    <w:rsid w:val="003123AD"/>
    <w:rsid w:val="00313B06"/>
    <w:rsid w:val="00315985"/>
    <w:rsid w:val="00317606"/>
    <w:rsid w:val="00320C8D"/>
    <w:rsid w:val="00320D48"/>
    <w:rsid w:val="003274A0"/>
    <w:rsid w:val="00327B3D"/>
    <w:rsid w:val="00327CA7"/>
    <w:rsid w:val="0033034F"/>
    <w:rsid w:val="00332541"/>
    <w:rsid w:val="003325DD"/>
    <w:rsid w:val="00332602"/>
    <w:rsid w:val="00333D66"/>
    <w:rsid w:val="00336477"/>
    <w:rsid w:val="00336FEF"/>
    <w:rsid w:val="00341659"/>
    <w:rsid w:val="003435AB"/>
    <w:rsid w:val="0034406D"/>
    <w:rsid w:val="0034427F"/>
    <w:rsid w:val="00345DAF"/>
    <w:rsid w:val="003467F2"/>
    <w:rsid w:val="003504E7"/>
    <w:rsid w:val="00350B7A"/>
    <w:rsid w:val="00350BF7"/>
    <w:rsid w:val="0035148F"/>
    <w:rsid w:val="00351825"/>
    <w:rsid w:val="00351C55"/>
    <w:rsid w:val="00352551"/>
    <w:rsid w:val="00353298"/>
    <w:rsid w:val="00355C03"/>
    <w:rsid w:val="00355C69"/>
    <w:rsid w:val="00356335"/>
    <w:rsid w:val="00357179"/>
    <w:rsid w:val="003600EB"/>
    <w:rsid w:val="0036047A"/>
    <w:rsid w:val="00361BF6"/>
    <w:rsid w:val="00361D0E"/>
    <w:rsid w:val="00362540"/>
    <w:rsid w:val="00365DE3"/>
    <w:rsid w:val="00366511"/>
    <w:rsid w:val="0036784E"/>
    <w:rsid w:val="00370046"/>
    <w:rsid w:val="003713EE"/>
    <w:rsid w:val="00372448"/>
    <w:rsid w:val="00373D15"/>
    <w:rsid w:val="0037436D"/>
    <w:rsid w:val="00375219"/>
    <w:rsid w:val="00375324"/>
    <w:rsid w:val="003755AD"/>
    <w:rsid w:val="00377CFB"/>
    <w:rsid w:val="003813B9"/>
    <w:rsid w:val="00381816"/>
    <w:rsid w:val="00382513"/>
    <w:rsid w:val="0038280F"/>
    <w:rsid w:val="00382DD5"/>
    <w:rsid w:val="00383512"/>
    <w:rsid w:val="00383998"/>
    <w:rsid w:val="00390648"/>
    <w:rsid w:val="00390E93"/>
    <w:rsid w:val="003910FB"/>
    <w:rsid w:val="00391312"/>
    <w:rsid w:val="00392419"/>
    <w:rsid w:val="00392CD4"/>
    <w:rsid w:val="003931DB"/>
    <w:rsid w:val="003961E5"/>
    <w:rsid w:val="003964AF"/>
    <w:rsid w:val="003965D2"/>
    <w:rsid w:val="0039697A"/>
    <w:rsid w:val="00397018"/>
    <w:rsid w:val="00397B5C"/>
    <w:rsid w:val="003A0015"/>
    <w:rsid w:val="003A0131"/>
    <w:rsid w:val="003A0499"/>
    <w:rsid w:val="003A2859"/>
    <w:rsid w:val="003A457E"/>
    <w:rsid w:val="003A4CC2"/>
    <w:rsid w:val="003A5116"/>
    <w:rsid w:val="003A52A8"/>
    <w:rsid w:val="003A5498"/>
    <w:rsid w:val="003A5753"/>
    <w:rsid w:val="003A7E88"/>
    <w:rsid w:val="003B0F18"/>
    <w:rsid w:val="003B1C2C"/>
    <w:rsid w:val="003B1D6E"/>
    <w:rsid w:val="003B2436"/>
    <w:rsid w:val="003B397D"/>
    <w:rsid w:val="003B507E"/>
    <w:rsid w:val="003B5725"/>
    <w:rsid w:val="003B5834"/>
    <w:rsid w:val="003B6DC3"/>
    <w:rsid w:val="003C0FF9"/>
    <w:rsid w:val="003C1D53"/>
    <w:rsid w:val="003C1EAA"/>
    <w:rsid w:val="003C2D91"/>
    <w:rsid w:val="003C2FDB"/>
    <w:rsid w:val="003C38FF"/>
    <w:rsid w:val="003C43A5"/>
    <w:rsid w:val="003C54E0"/>
    <w:rsid w:val="003C5FA9"/>
    <w:rsid w:val="003C5FCE"/>
    <w:rsid w:val="003C6B28"/>
    <w:rsid w:val="003D00D7"/>
    <w:rsid w:val="003D09BA"/>
    <w:rsid w:val="003D12EA"/>
    <w:rsid w:val="003D14C7"/>
    <w:rsid w:val="003D2A93"/>
    <w:rsid w:val="003D47B6"/>
    <w:rsid w:val="003D673C"/>
    <w:rsid w:val="003D7114"/>
    <w:rsid w:val="003D72B6"/>
    <w:rsid w:val="003E1361"/>
    <w:rsid w:val="003E151E"/>
    <w:rsid w:val="003E16F0"/>
    <w:rsid w:val="003E31C9"/>
    <w:rsid w:val="003E573E"/>
    <w:rsid w:val="003E6114"/>
    <w:rsid w:val="003E6D20"/>
    <w:rsid w:val="003E737F"/>
    <w:rsid w:val="003F284B"/>
    <w:rsid w:val="003F39BA"/>
    <w:rsid w:val="003F3BE6"/>
    <w:rsid w:val="003F4E8E"/>
    <w:rsid w:val="003F4FA0"/>
    <w:rsid w:val="00400839"/>
    <w:rsid w:val="00402552"/>
    <w:rsid w:val="00403A6C"/>
    <w:rsid w:val="00403BA8"/>
    <w:rsid w:val="00405F78"/>
    <w:rsid w:val="004062AF"/>
    <w:rsid w:val="004065E8"/>
    <w:rsid w:val="0040704F"/>
    <w:rsid w:val="004104DA"/>
    <w:rsid w:val="00410917"/>
    <w:rsid w:val="00410957"/>
    <w:rsid w:val="0041122D"/>
    <w:rsid w:val="00414276"/>
    <w:rsid w:val="004142E7"/>
    <w:rsid w:val="00415DD7"/>
    <w:rsid w:val="004168EB"/>
    <w:rsid w:val="00420DE1"/>
    <w:rsid w:val="004233F1"/>
    <w:rsid w:val="004244CF"/>
    <w:rsid w:val="00424518"/>
    <w:rsid w:val="00425099"/>
    <w:rsid w:val="0042521D"/>
    <w:rsid w:val="00427CDD"/>
    <w:rsid w:val="00427EAA"/>
    <w:rsid w:val="00432290"/>
    <w:rsid w:val="004329B9"/>
    <w:rsid w:val="00434734"/>
    <w:rsid w:val="00434C33"/>
    <w:rsid w:val="00434D7C"/>
    <w:rsid w:val="004357F0"/>
    <w:rsid w:val="0043620C"/>
    <w:rsid w:val="0044131D"/>
    <w:rsid w:val="004418C0"/>
    <w:rsid w:val="00442155"/>
    <w:rsid w:val="00442C29"/>
    <w:rsid w:val="004434CE"/>
    <w:rsid w:val="00443ECD"/>
    <w:rsid w:val="00444A1B"/>
    <w:rsid w:val="00445653"/>
    <w:rsid w:val="004530D8"/>
    <w:rsid w:val="004552A5"/>
    <w:rsid w:val="00457928"/>
    <w:rsid w:val="004606EC"/>
    <w:rsid w:val="00460847"/>
    <w:rsid w:val="004614A9"/>
    <w:rsid w:val="0046250B"/>
    <w:rsid w:val="00464028"/>
    <w:rsid w:val="00464BC2"/>
    <w:rsid w:val="00465178"/>
    <w:rsid w:val="004655E1"/>
    <w:rsid w:val="00466357"/>
    <w:rsid w:val="004664AE"/>
    <w:rsid w:val="004673EA"/>
    <w:rsid w:val="00472028"/>
    <w:rsid w:val="00472D1F"/>
    <w:rsid w:val="00473D4F"/>
    <w:rsid w:val="00473DDF"/>
    <w:rsid w:val="004741CF"/>
    <w:rsid w:val="00476035"/>
    <w:rsid w:val="004768A9"/>
    <w:rsid w:val="004771D8"/>
    <w:rsid w:val="004779AE"/>
    <w:rsid w:val="00477F25"/>
    <w:rsid w:val="004809A3"/>
    <w:rsid w:val="00481D5E"/>
    <w:rsid w:val="00483285"/>
    <w:rsid w:val="00483F40"/>
    <w:rsid w:val="00483FE2"/>
    <w:rsid w:val="00486008"/>
    <w:rsid w:val="00486A65"/>
    <w:rsid w:val="00487597"/>
    <w:rsid w:val="00492CF0"/>
    <w:rsid w:val="00493C40"/>
    <w:rsid w:val="004A0E32"/>
    <w:rsid w:val="004A228C"/>
    <w:rsid w:val="004A3B6B"/>
    <w:rsid w:val="004A4469"/>
    <w:rsid w:val="004A4E5C"/>
    <w:rsid w:val="004A567A"/>
    <w:rsid w:val="004A6E31"/>
    <w:rsid w:val="004A7776"/>
    <w:rsid w:val="004A77D6"/>
    <w:rsid w:val="004B15AB"/>
    <w:rsid w:val="004B298F"/>
    <w:rsid w:val="004B2DAB"/>
    <w:rsid w:val="004B305A"/>
    <w:rsid w:val="004B4050"/>
    <w:rsid w:val="004B525E"/>
    <w:rsid w:val="004B61A4"/>
    <w:rsid w:val="004C09AF"/>
    <w:rsid w:val="004C1F8A"/>
    <w:rsid w:val="004C2110"/>
    <w:rsid w:val="004C448A"/>
    <w:rsid w:val="004C486A"/>
    <w:rsid w:val="004C7FC7"/>
    <w:rsid w:val="004D074B"/>
    <w:rsid w:val="004D0BB8"/>
    <w:rsid w:val="004D2204"/>
    <w:rsid w:val="004D44DB"/>
    <w:rsid w:val="004D4930"/>
    <w:rsid w:val="004D4F13"/>
    <w:rsid w:val="004D6340"/>
    <w:rsid w:val="004D63B7"/>
    <w:rsid w:val="004D74D1"/>
    <w:rsid w:val="004E003D"/>
    <w:rsid w:val="004E034F"/>
    <w:rsid w:val="004E0B41"/>
    <w:rsid w:val="004E279B"/>
    <w:rsid w:val="004E2DF4"/>
    <w:rsid w:val="004E74F6"/>
    <w:rsid w:val="004F1945"/>
    <w:rsid w:val="004F2564"/>
    <w:rsid w:val="004F408B"/>
    <w:rsid w:val="004F5504"/>
    <w:rsid w:val="004F7AC0"/>
    <w:rsid w:val="00500C41"/>
    <w:rsid w:val="00500F5A"/>
    <w:rsid w:val="00502DD7"/>
    <w:rsid w:val="00503A56"/>
    <w:rsid w:val="0050727C"/>
    <w:rsid w:val="00507314"/>
    <w:rsid w:val="00511636"/>
    <w:rsid w:val="005128CC"/>
    <w:rsid w:val="00514830"/>
    <w:rsid w:val="005174DA"/>
    <w:rsid w:val="005179E8"/>
    <w:rsid w:val="00520A5C"/>
    <w:rsid w:val="00520C8B"/>
    <w:rsid w:val="005215C0"/>
    <w:rsid w:val="00521B84"/>
    <w:rsid w:val="00522523"/>
    <w:rsid w:val="00523716"/>
    <w:rsid w:val="005242F6"/>
    <w:rsid w:val="0052532B"/>
    <w:rsid w:val="005271A3"/>
    <w:rsid w:val="00527F64"/>
    <w:rsid w:val="00530304"/>
    <w:rsid w:val="005321F0"/>
    <w:rsid w:val="00535219"/>
    <w:rsid w:val="0053545F"/>
    <w:rsid w:val="00536499"/>
    <w:rsid w:val="00536A7B"/>
    <w:rsid w:val="00537E55"/>
    <w:rsid w:val="005400A5"/>
    <w:rsid w:val="005401B3"/>
    <w:rsid w:val="0054122C"/>
    <w:rsid w:val="0054312B"/>
    <w:rsid w:val="00543993"/>
    <w:rsid w:val="00543CA1"/>
    <w:rsid w:val="005443E0"/>
    <w:rsid w:val="00545013"/>
    <w:rsid w:val="00545AAE"/>
    <w:rsid w:val="0055007E"/>
    <w:rsid w:val="005527B4"/>
    <w:rsid w:val="00553A67"/>
    <w:rsid w:val="005542D6"/>
    <w:rsid w:val="00554470"/>
    <w:rsid w:val="0055549F"/>
    <w:rsid w:val="00555D51"/>
    <w:rsid w:val="0055646F"/>
    <w:rsid w:val="005575A7"/>
    <w:rsid w:val="00557D4D"/>
    <w:rsid w:val="005606A4"/>
    <w:rsid w:val="0056154D"/>
    <w:rsid w:val="00561CC7"/>
    <w:rsid w:val="00561EA7"/>
    <w:rsid w:val="005621F4"/>
    <w:rsid w:val="00562929"/>
    <w:rsid w:val="00563921"/>
    <w:rsid w:val="00564154"/>
    <w:rsid w:val="005642F9"/>
    <w:rsid w:val="00564551"/>
    <w:rsid w:val="005650EF"/>
    <w:rsid w:val="00567F1B"/>
    <w:rsid w:val="00570464"/>
    <w:rsid w:val="00570F41"/>
    <w:rsid w:val="00571732"/>
    <w:rsid w:val="00571FE8"/>
    <w:rsid w:val="00571FEB"/>
    <w:rsid w:val="00573ED7"/>
    <w:rsid w:val="00574902"/>
    <w:rsid w:val="0057501D"/>
    <w:rsid w:val="0057506C"/>
    <w:rsid w:val="00575273"/>
    <w:rsid w:val="00580871"/>
    <w:rsid w:val="005808CD"/>
    <w:rsid w:val="00580E73"/>
    <w:rsid w:val="005814B9"/>
    <w:rsid w:val="00581F66"/>
    <w:rsid w:val="00582835"/>
    <w:rsid w:val="00583050"/>
    <w:rsid w:val="0058457A"/>
    <w:rsid w:val="00587709"/>
    <w:rsid w:val="005901F9"/>
    <w:rsid w:val="00590E94"/>
    <w:rsid w:val="00592AC7"/>
    <w:rsid w:val="0059397D"/>
    <w:rsid w:val="005939DA"/>
    <w:rsid w:val="00593EB2"/>
    <w:rsid w:val="00597513"/>
    <w:rsid w:val="005A10CC"/>
    <w:rsid w:val="005A13CB"/>
    <w:rsid w:val="005A1474"/>
    <w:rsid w:val="005A27DB"/>
    <w:rsid w:val="005A2C71"/>
    <w:rsid w:val="005A38DD"/>
    <w:rsid w:val="005A5CA2"/>
    <w:rsid w:val="005A687C"/>
    <w:rsid w:val="005A7800"/>
    <w:rsid w:val="005B107A"/>
    <w:rsid w:val="005B1509"/>
    <w:rsid w:val="005B1769"/>
    <w:rsid w:val="005B1810"/>
    <w:rsid w:val="005B18EA"/>
    <w:rsid w:val="005B278E"/>
    <w:rsid w:val="005B324F"/>
    <w:rsid w:val="005B3923"/>
    <w:rsid w:val="005B3AD9"/>
    <w:rsid w:val="005B4039"/>
    <w:rsid w:val="005B49AA"/>
    <w:rsid w:val="005B6652"/>
    <w:rsid w:val="005B6CE5"/>
    <w:rsid w:val="005C17DD"/>
    <w:rsid w:val="005C2659"/>
    <w:rsid w:val="005C49C2"/>
    <w:rsid w:val="005C4D43"/>
    <w:rsid w:val="005C5845"/>
    <w:rsid w:val="005C58F6"/>
    <w:rsid w:val="005C66A5"/>
    <w:rsid w:val="005C7155"/>
    <w:rsid w:val="005D27A4"/>
    <w:rsid w:val="005D388F"/>
    <w:rsid w:val="005D3A69"/>
    <w:rsid w:val="005D44A8"/>
    <w:rsid w:val="005D4918"/>
    <w:rsid w:val="005D7A88"/>
    <w:rsid w:val="005D7D59"/>
    <w:rsid w:val="005E04D8"/>
    <w:rsid w:val="005E0D65"/>
    <w:rsid w:val="005E1322"/>
    <w:rsid w:val="005E2845"/>
    <w:rsid w:val="005E2B15"/>
    <w:rsid w:val="005E650C"/>
    <w:rsid w:val="005E672E"/>
    <w:rsid w:val="005E7B82"/>
    <w:rsid w:val="005E7EE2"/>
    <w:rsid w:val="005F19B9"/>
    <w:rsid w:val="005F3466"/>
    <w:rsid w:val="005F5F78"/>
    <w:rsid w:val="005F6BF6"/>
    <w:rsid w:val="00600CC5"/>
    <w:rsid w:val="006021B3"/>
    <w:rsid w:val="00602D09"/>
    <w:rsid w:val="00603032"/>
    <w:rsid w:val="006033BF"/>
    <w:rsid w:val="00604358"/>
    <w:rsid w:val="00605960"/>
    <w:rsid w:val="00606286"/>
    <w:rsid w:val="00606F6B"/>
    <w:rsid w:val="0060719C"/>
    <w:rsid w:val="00607A5B"/>
    <w:rsid w:val="006102EC"/>
    <w:rsid w:val="006103C9"/>
    <w:rsid w:val="00611AC1"/>
    <w:rsid w:val="00615189"/>
    <w:rsid w:val="006162FB"/>
    <w:rsid w:val="0061636C"/>
    <w:rsid w:val="00616B0B"/>
    <w:rsid w:val="006179AD"/>
    <w:rsid w:val="0062099B"/>
    <w:rsid w:val="0062206B"/>
    <w:rsid w:val="0062260C"/>
    <w:rsid w:val="00623ED5"/>
    <w:rsid w:val="006259AE"/>
    <w:rsid w:val="00625DC4"/>
    <w:rsid w:val="00626856"/>
    <w:rsid w:val="00626A06"/>
    <w:rsid w:val="0062756C"/>
    <w:rsid w:val="00627C00"/>
    <w:rsid w:val="00627DF4"/>
    <w:rsid w:val="00630181"/>
    <w:rsid w:val="0063086D"/>
    <w:rsid w:val="00630AD0"/>
    <w:rsid w:val="00631594"/>
    <w:rsid w:val="0063247C"/>
    <w:rsid w:val="0063305E"/>
    <w:rsid w:val="006331EE"/>
    <w:rsid w:val="006336D1"/>
    <w:rsid w:val="00633E74"/>
    <w:rsid w:val="00635FCA"/>
    <w:rsid w:val="00636AC0"/>
    <w:rsid w:val="00637368"/>
    <w:rsid w:val="006402CD"/>
    <w:rsid w:val="00641139"/>
    <w:rsid w:val="00641B3B"/>
    <w:rsid w:val="00642112"/>
    <w:rsid w:val="0064312D"/>
    <w:rsid w:val="0064319B"/>
    <w:rsid w:val="006436EB"/>
    <w:rsid w:val="006455CE"/>
    <w:rsid w:val="00645BC6"/>
    <w:rsid w:val="00651EB7"/>
    <w:rsid w:val="006524F4"/>
    <w:rsid w:val="00652C25"/>
    <w:rsid w:val="0065386C"/>
    <w:rsid w:val="0065410C"/>
    <w:rsid w:val="00656276"/>
    <w:rsid w:val="006568F9"/>
    <w:rsid w:val="00656D82"/>
    <w:rsid w:val="00657865"/>
    <w:rsid w:val="00657CEB"/>
    <w:rsid w:val="00657FBB"/>
    <w:rsid w:val="006601E5"/>
    <w:rsid w:val="00660342"/>
    <w:rsid w:val="0066293E"/>
    <w:rsid w:val="006635DF"/>
    <w:rsid w:val="00664451"/>
    <w:rsid w:val="0066472E"/>
    <w:rsid w:val="00665C48"/>
    <w:rsid w:val="00665C5E"/>
    <w:rsid w:val="00665D44"/>
    <w:rsid w:val="00665D92"/>
    <w:rsid w:val="00665E90"/>
    <w:rsid w:val="0066783B"/>
    <w:rsid w:val="00671776"/>
    <w:rsid w:val="00674735"/>
    <w:rsid w:val="006758FA"/>
    <w:rsid w:val="006771E4"/>
    <w:rsid w:val="006803E5"/>
    <w:rsid w:val="006808F0"/>
    <w:rsid w:val="00681F7E"/>
    <w:rsid w:val="00682110"/>
    <w:rsid w:val="00683D8F"/>
    <w:rsid w:val="00683F4D"/>
    <w:rsid w:val="00684A3A"/>
    <w:rsid w:val="00684B10"/>
    <w:rsid w:val="00684E98"/>
    <w:rsid w:val="006856E9"/>
    <w:rsid w:val="006919F1"/>
    <w:rsid w:val="00691D5B"/>
    <w:rsid w:val="00692973"/>
    <w:rsid w:val="00692AA8"/>
    <w:rsid w:val="0069448A"/>
    <w:rsid w:val="006975AC"/>
    <w:rsid w:val="006A0C1E"/>
    <w:rsid w:val="006A52A9"/>
    <w:rsid w:val="006A60E8"/>
    <w:rsid w:val="006B0749"/>
    <w:rsid w:val="006B3A14"/>
    <w:rsid w:val="006B4328"/>
    <w:rsid w:val="006B45DE"/>
    <w:rsid w:val="006B64DC"/>
    <w:rsid w:val="006B6A86"/>
    <w:rsid w:val="006B7A2E"/>
    <w:rsid w:val="006C16AC"/>
    <w:rsid w:val="006C2060"/>
    <w:rsid w:val="006C2682"/>
    <w:rsid w:val="006C3CBA"/>
    <w:rsid w:val="006C7151"/>
    <w:rsid w:val="006D012D"/>
    <w:rsid w:val="006D0C62"/>
    <w:rsid w:val="006D1EEF"/>
    <w:rsid w:val="006D27E2"/>
    <w:rsid w:val="006D4533"/>
    <w:rsid w:val="006D4EDB"/>
    <w:rsid w:val="006D731C"/>
    <w:rsid w:val="006D7B4F"/>
    <w:rsid w:val="006E0761"/>
    <w:rsid w:val="006E1BDF"/>
    <w:rsid w:val="006E1F05"/>
    <w:rsid w:val="006E3171"/>
    <w:rsid w:val="006E3423"/>
    <w:rsid w:val="006E36A7"/>
    <w:rsid w:val="006E49D4"/>
    <w:rsid w:val="006E6EF0"/>
    <w:rsid w:val="006E7419"/>
    <w:rsid w:val="006F05CF"/>
    <w:rsid w:val="006F3674"/>
    <w:rsid w:val="006F4183"/>
    <w:rsid w:val="006F56E4"/>
    <w:rsid w:val="006F632D"/>
    <w:rsid w:val="006F6CEF"/>
    <w:rsid w:val="006F703B"/>
    <w:rsid w:val="006F74E6"/>
    <w:rsid w:val="006F78B4"/>
    <w:rsid w:val="006F79A7"/>
    <w:rsid w:val="006F7E16"/>
    <w:rsid w:val="006F7F7F"/>
    <w:rsid w:val="00701A11"/>
    <w:rsid w:val="00701C2C"/>
    <w:rsid w:val="00702416"/>
    <w:rsid w:val="00703C79"/>
    <w:rsid w:val="00703DEF"/>
    <w:rsid w:val="00705EB9"/>
    <w:rsid w:val="00707C98"/>
    <w:rsid w:val="00710887"/>
    <w:rsid w:val="00710F77"/>
    <w:rsid w:val="0071160F"/>
    <w:rsid w:val="007118EE"/>
    <w:rsid w:val="00711B77"/>
    <w:rsid w:val="00712370"/>
    <w:rsid w:val="007127B3"/>
    <w:rsid w:val="00712B9F"/>
    <w:rsid w:val="00713089"/>
    <w:rsid w:val="007133E9"/>
    <w:rsid w:val="0071440A"/>
    <w:rsid w:val="00716818"/>
    <w:rsid w:val="00716F05"/>
    <w:rsid w:val="00717A9B"/>
    <w:rsid w:val="00717CEB"/>
    <w:rsid w:val="00717EB8"/>
    <w:rsid w:val="00717F0A"/>
    <w:rsid w:val="00720636"/>
    <w:rsid w:val="00720BA0"/>
    <w:rsid w:val="00721CD7"/>
    <w:rsid w:val="00722395"/>
    <w:rsid w:val="00722743"/>
    <w:rsid w:val="007228C7"/>
    <w:rsid w:val="007243F5"/>
    <w:rsid w:val="00724C7C"/>
    <w:rsid w:val="00724FDB"/>
    <w:rsid w:val="00730DF7"/>
    <w:rsid w:val="0073188D"/>
    <w:rsid w:val="00732565"/>
    <w:rsid w:val="00732F21"/>
    <w:rsid w:val="0073604A"/>
    <w:rsid w:val="00736189"/>
    <w:rsid w:val="00736DE7"/>
    <w:rsid w:val="007371B3"/>
    <w:rsid w:val="00737305"/>
    <w:rsid w:val="0073785B"/>
    <w:rsid w:val="0074186F"/>
    <w:rsid w:val="00741ED7"/>
    <w:rsid w:val="0074422E"/>
    <w:rsid w:val="007456B6"/>
    <w:rsid w:val="00745FD9"/>
    <w:rsid w:val="0074647F"/>
    <w:rsid w:val="00746571"/>
    <w:rsid w:val="00747B0F"/>
    <w:rsid w:val="00747F74"/>
    <w:rsid w:val="007502F1"/>
    <w:rsid w:val="00750FD6"/>
    <w:rsid w:val="00751E9A"/>
    <w:rsid w:val="007524B6"/>
    <w:rsid w:val="00752606"/>
    <w:rsid w:val="00752EDE"/>
    <w:rsid w:val="007531AC"/>
    <w:rsid w:val="00754241"/>
    <w:rsid w:val="00756CAA"/>
    <w:rsid w:val="00757666"/>
    <w:rsid w:val="007579A1"/>
    <w:rsid w:val="00757BC5"/>
    <w:rsid w:val="007602A0"/>
    <w:rsid w:val="00760CC0"/>
    <w:rsid w:val="00761001"/>
    <w:rsid w:val="00761930"/>
    <w:rsid w:val="00762296"/>
    <w:rsid w:val="007628FE"/>
    <w:rsid w:val="00763372"/>
    <w:rsid w:val="007637E2"/>
    <w:rsid w:val="00763EF2"/>
    <w:rsid w:val="007642A8"/>
    <w:rsid w:val="00764D09"/>
    <w:rsid w:val="00765D2D"/>
    <w:rsid w:val="0076664A"/>
    <w:rsid w:val="00770FA7"/>
    <w:rsid w:val="007711F8"/>
    <w:rsid w:val="00771F08"/>
    <w:rsid w:val="00772BB2"/>
    <w:rsid w:val="00774E73"/>
    <w:rsid w:val="00774FAD"/>
    <w:rsid w:val="0077555D"/>
    <w:rsid w:val="00776148"/>
    <w:rsid w:val="00777B9F"/>
    <w:rsid w:val="00777C66"/>
    <w:rsid w:val="00777C95"/>
    <w:rsid w:val="007800A7"/>
    <w:rsid w:val="007822DA"/>
    <w:rsid w:val="007835FB"/>
    <w:rsid w:val="007854EC"/>
    <w:rsid w:val="0078639D"/>
    <w:rsid w:val="00786A4F"/>
    <w:rsid w:val="007879D7"/>
    <w:rsid w:val="00787CB3"/>
    <w:rsid w:val="00790C56"/>
    <w:rsid w:val="00791E89"/>
    <w:rsid w:val="00793F84"/>
    <w:rsid w:val="00794B01"/>
    <w:rsid w:val="00795823"/>
    <w:rsid w:val="007968EF"/>
    <w:rsid w:val="00797164"/>
    <w:rsid w:val="007973E8"/>
    <w:rsid w:val="007A05BA"/>
    <w:rsid w:val="007A0D65"/>
    <w:rsid w:val="007A107B"/>
    <w:rsid w:val="007A132C"/>
    <w:rsid w:val="007A4277"/>
    <w:rsid w:val="007A5E9C"/>
    <w:rsid w:val="007A5FD6"/>
    <w:rsid w:val="007A6D9B"/>
    <w:rsid w:val="007A7418"/>
    <w:rsid w:val="007B0EA5"/>
    <w:rsid w:val="007B0F41"/>
    <w:rsid w:val="007B1686"/>
    <w:rsid w:val="007B1755"/>
    <w:rsid w:val="007B1F3E"/>
    <w:rsid w:val="007B3BAD"/>
    <w:rsid w:val="007B48AE"/>
    <w:rsid w:val="007B733B"/>
    <w:rsid w:val="007C1243"/>
    <w:rsid w:val="007C12B6"/>
    <w:rsid w:val="007C197B"/>
    <w:rsid w:val="007C43DE"/>
    <w:rsid w:val="007C4F92"/>
    <w:rsid w:val="007C689A"/>
    <w:rsid w:val="007C6948"/>
    <w:rsid w:val="007D176E"/>
    <w:rsid w:val="007D180C"/>
    <w:rsid w:val="007D375F"/>
    <w:rsid w:val="007D381A"/>
    <w:rsid w:val="007D4030"/>
    <w:rsid w:val="007D5332"/>
    <w:rsid w:val="007D576B"/>
    <w:rsid w:val="007D57E6"/>
    <w:rsid w:val="007D76C3"/>
    <w:rsid w:val="007D7B57"/>
    <w:rsid w:val="007E030B"/>
    <w:rsid w:val="007E03E9"/>
    <w:rsid w:val="007E0442"/>
    <w:rsid w:val="007E17D7"/>
    <w:rsid w:val="007E2381"/>
    <w:rsid w:val="007E42B6"/>
    <w:rsid w:val="007F0F7A"/>
    <w:rsid w:val="007F10F0"/>
    <w:rsid w:val="007F1104"/>
    <w:rsid w:val="007F1B79"/>
    <w:rsid w:val="007F2EC9"/>
    <w:rsid w:val="007F417D"/>
    <w:rsid w:val="007F43E5"/>
    <w:rsid w:val="007F4EB8"/>
    <w:rsid w:val="008001B0"/>
    <w:rsid w:val="008035C5"/>
    <w:rsid w:val="00805D80"/>
    <w:rsid w:val="00806967"/>
    <w:rsid w:val="008069F2"/>
    <w:rsid w:val="00810E41"/>
    <w:rsid w:val="0081194D"/>
    <w:rsid w:val="0081358E"/>
    <w:rsid w:val="008149E3"/>
    <w:rsid w:val="00814A4A"/>
    <w:rsid w:val="00814D8B"/>
    <w:rsid w:val="00815A2E"/>
    <w:rsid w:val="00815C79"/>
    <w:rsid w:val="00817AE8"/>
    <w:rsid w:val="008211E6"/>
    <w:rsid w:val="00821E26"/>
    <w:rsid w:val="00822BA6"/>
    <w:rsid w:val="00823679"/>
    <w:rsid w:val="00824185"/>
    <w:rsid w:val="00831D94"/>
    <w:rsid w:val="008344E7"/>
    <w:rsid w:val="0083495D"/>
    <w:rsid w:val="00834A41"/>
    <w:rsid w:val="008357FC"/>
    <w:rsid w:val="00835E3D"/>
    <w:rsid w:val="00840796"/>
    <w:rsid w:val="008409DE"/>
    <w:rsid w:val="0084114C"/>
    <w:rsid w:val="00841EC8"/>
    <w:rsid w:val="00841F8B"/>
    <w:rsid w:val="0084282C"/>
    <w:rsid w:val="00843043"/>
    <w:rsid w:val="00843901"/>
    <w:rsid w:val="00843E5A"/>
    <w:rsid w:val="00845126"/>
    <w:rsid w:val="00845194"/>
    <w:rsid w:val="00845378"/>
    <w:rsid w:val="00846EEF"/>
    <w:rsid w:val="008479CE"/>
    <w:rsid w:val="00850909"/>
    <w:rsid w:val="00852766"/>
    <w:rsid w:val="00852AA8"/>
    <w:rsid w:val="00855036"/>
    <w:rsid w:val="00855075"/>
    <w:rsid w:val="008552E2"/>
    <w:rsid w:val="00855B90"/>
    <w:rsid w:val="00855EA7"/>
    <w:rsid w:val="00856541"/>
    <w:rsid w:val="008569E3"/>
    <w:rsid w:val="008575FA"/>
    <w:rsid w:val="008625C8"/>
    <w:rsid w:val="00862F10"/>
    <w:rsid w:val="00864842"/>
    <w:rsid w:val="00864B6E"/>
    <w:rsid w:val="008661D0"/>
    <w:rsid w:val="00866407"/>
    <w:rsid w:val="00866E8B"/>
    <w:rsid w:val="00866EFF"/>
    <w:rsid w:val="00870879"/>
    <w:rsid w:val="00870B87"/>
    <w:rsid w:val="00870FC8"/>
    <w:rsid w:val="0087110A"/>
    <w:rsid w:val="0087228B"/>
    <w:rsid w:val="0087232A"/>
    <w:rsid w:val="00872EDF"/>
    <w:rsid w:val="00873289"/>
    <w:rsid w:val="00875025"/>
    <w:rsid w:val="00875B86"/>
    <w:rsid w:val="00880185"/>
    <w:rsid w:val="008802A7"/>
    <w:rsid w:val="00881D56"/>
    <w:rsid w:val="00882DD7"/>
    <w:rsid w:val="00885CF0"/>
    <w:rsid w:val="0088689B"/>
    <w:rsid w:val="00887BD8"/>
    <w:rsid w:val="008902BB"/>
    <w:rsid w:val="0089039D"/>
    <w:rsid w:val="0089112E"/>
    <w:rsid w:val="008912A8"/>
    <w:rsid w:val="00891450"/>
    <w:rsid w:val="00891C48"/>
    <w:rsid w:val="008927D5"/>
    <w:rsid w:val="00893465"/>
    <w:rsid w:val="00895760"/>
    <w:rsid w:val="00895BD6"/>
    <w:rsid w:val="00895FB3"/>
    <w:rsid w:val="008974B4"/>
    <w:rsid w:val="008A0D15"/>
    <w:rsid w:val="008A1FBA"/>
    <w:rsid w:val="008A2631"/>
    <w:rsid w:val="008A3263"/>
    <w:rsid w:val="008A3AFF"/>
    <w:rsid w:val="008A3BC3"/>
    <w:rsid w:val="008A44D2"/>
    <w:rsid w:val="008A527D"/>
    <w:rsid w:val="008A5CC8"/>
    <w:rsid w:val="008A627E"/>
    <w:rsid w:val="008A6ADC"/>
    <w:rsid w:val="008A75B8"/>
    <w:rsid w:val="008B0757"/>
    <w:rsid w:val="008B0A65"/>
    <w:rsid w:val="008B1E25"/>
    <w:rsid w:val="008B2AD9"/>
    <w:rsid w:val="008B3503"/>
    <w:rsid w:val="008B402F"/>
    <w:rsid w:val="008B44D0"/>
    <w:rsid w:val="008B4783"/>
    <w:rsid w:val="008B599E"/>
    <w:rsid w:val="008B664F"/>
    <w:rsid w:val="008B67AB"/>
    <w:rsid w:val="008B7480"/>
    <w:rsid w:val="008C0840"/>
    <w:rsid w:val="008C2FB9"/>
    <w:rsid w:val="008C3C43"/>
    <w:rsid w:val="008C5A05"/>
    <w:rsid w:val="008C5F9C"/>
    <w:rsid w:val="008C5FDC"/>
    <w:rsid w:val="008C749D"/>
    <w:rsid w:val="008C7509"/>
    <w:rsid w:val="008D0876"/>
    <w:rsid w:val="008D0A5C"/>
    <w:rsid w:val="008D1E4F"/>
    <w:rsid w:val="008D2468"/>
    <w:rsid w:val="008D248B"/>
    <w:rsid w:val="008D4D56"/>
    <w:rsid w:val="008D5304"/>
    <w:rsid w:val="008D620C"/>
    <w:rsid w:val="008D7189"/>
    <w:rsid w:val="008D7639"/>
    <w:rsid w:val="008E0090"/>
    <w:rsid w:val="008E17AB"/>
    <w:rsid w:val="008E210A"/>
    <w:rsid w:val="008E3C4E"/>
    <w:rsid w:val="008F0144"/>
    <w:rsid w:val="008F15E3"/>
    <w:rsid w:val="008F20E6"/>
    <w:rsid w:val="008F27D1"/>
    <w:rsid w:val="008F3FFC"/>
    <w:rsid w:val="008F513E"/>
    <w:rsid w:val="008F6CFF"/>
    <w:rsid w:val="008F7297"/>
    <w:rsid w:val="008F7439"/>
    <w:rsid w:val="008F792D"/>
    <w:rsid w:val="00900776"/>
    <w:rsid w:val="00901708"/>
    <w:rsid w:val="00901D2E"/>
    <w:rsid w:val="0090302A"/>
    <w:rsid w:val="00903684"/>
    <w:rsid w:val="00903B91"/>
    <w:rsid w:val="00903E96"/>
    <w:rsid w:val="0090545F"/>
    <w:rsid w:val="009058A1"/>
    <w:rsid w:val="00906778"/>
    <w:rsid w:val="009116EB"/>
    <w:rsid w:val="00911AE1"/>
    <w:rsid w:val="00911B14"/>
    <w:rsid w:val="00912D08"/>
    <w:rsid w:val="009132EB"/>
    <w:rsid w:val="00914204"/>
    <w:rsid w:val="009156EC"/>
    <w:rsid w:val="0091637B"/>
    <w:rsid w:val="00917091"/>
    <w:rsid w:val="00920338"/>
    <w:rsid w:val="0092145F"/>
    <w:rsid w:val="00923282"/>
    <w:rsid w:val="00923A0F"/>
    <w:rsid w:val="0092477E"/>
    <w:rsid w:val="00924866"/>
    <w:rsid w:val="00931234"/>
    <w:rsid w:val="00931E8A"/>
    <w:rsid w:val="00932A3B"/>
    <w:rsid w:val="00933DB1"/>
    <w:rsid w:val="00933DCD"/>
    <w:rsid w:val="009342FE"/>
    <w:rsid w:val="0093443A"/>
    <w:rsid w:val="0093535A"/>
    <w:rsid w:val="00935AE2"/>
    <w:rsid w:val="00936C11"/>
    <w:rsid w:val="00936EC2"/>
    <w:rsid w:val="009406D2"/>
    <w:rsid w:val="00941606"/>
    <w:rsid w:val="009419B5"/>
    <w:rsid w:val="00943230"/>
    <w:rsid w:val="00943685"/>
    <w:rsid w:val="009456C4"/>
    <w:rsid w:val="00945FBE"/>
    <w:rsid w:val="009462E9"/>
    <w:rsid w:val="009478C8"/>
    <w:rsid w:val="0095141B"/>
    <w:rsid w:val="0095182A"/>
    <w:rsid w:val="00953A02"/>
    <w:rsid w:val="00953BF6"/>
    <w:rsid w:val="0095559D"/>
    <w:rsid w:val="00955AB2"/>
    <w:rsid w:val="0095645A"/>
    <w:rsid w:val="0095646C"/>
    <w:rsid w:val="009573C8"/>
    <w:rsid w:val="00957500"/>
    <w:rsid w:val="00962F18"/>
    <w:rsid w:val="009632CF"/>
    <w:rsid w:val="00963C96"/>
    <w:rsid w:val="00967889"/>
    <w:rsid w:val="00967AEE"/>
    <w:rsid w:val="00967D91"/>
    <w:rsid w:val="00967F90"/>
    <w:rsid w:val="0097207D"/>
    <w:rsid w:val="00972229"/>
    <w:rsid w:val="00972335"/>
    <w:rsid w:val="009732D2"/>
    <w:rsid w:val="009732D5"/>
    <w:rsid w:val="00974100"/>
    <w:rsid w:val="0097440F"/>
    <w:rsid w:val="00974EFA"/>
    <w:rsid w:val="0097502C"/>
    <w:rsid w:val="0097514D"/>
    <w:rsid w:val="00977852"/>
    <w:rsid w:val="009817D1"/>
    <w:rsid w:val="00981AC2"/>
    <w:rsid w:val="00982D39"/>
    <w:rsid w:val="00984E46"/>
    <w:rsid w:val="00984EF8"/>
    <w:rsid w:val="009867CF"/>
    <w:rsid w:val="0098687F"/>
    <w:rsid w:val="009876E3"/>
    <w:rsid w:val="009877FE"/>
    <w:rsid w:val="009904C8"/>
    <w:rsid w:val="00993338"/>
    <w:rsid w:val="00993858"/>
    <w:rsid w:val="00994113"/>
    <w:rsid w:val="0099629E"/>
    <w:rsid w:val="009970A0"/>
    <w:rsid w:val="009A08DB"/>
    <w:rsid w:val="009A0A16"/>
    <w:rsid w:val="009A0CA4"/>
    <w:rsid w:val="009A0DEC"/>
    <w:rsid w:val="009A1C9F"/>
    <w:rsid w:val="009A34B8"/>
    <w:rsid w:val="009A3FA5"/>
    <w:rsid w:val="009A4BEB"/>
    <w:rsid w:val="009A4CA9"/>
    <w:rsid w:val="009A65B3"/>
    <w:rsid w:val="009A7FCA"/>
    <w:rsid w:val="009B0369"/>
    <w:rsid w:val="009B08C6"/>
    <w:rsid w:val="009B163E"/>
    <w:rsid w:val="009B26A1"/>
    <w:rsid w:val="009B29DB"/>
    <w:rsid w:val="009B4563"/>
    <w:rsid w:val="009B555C"/>
    <w:rsid w:val="009B598C"/>
    <w:rsid w:val="009B7211"/>
    <w:rsid w:val="009B7E3D"/>
    <w:rsid w:val="009C09AB"/>
    <w:rsid w:val="009C0B1E"/>
    <w:rsid w:val="009C1D25"/>
    <w:rsid w:val="009C25C2"/>
    <w:rsid w:val="009C31CB"/>
    <w:rsid w:val="009C4044"/>
    <w:rsid w:val="009C486A"/>
    <w:rsid w:val="009C5008"/>
    <w:rsid w:val="009C5617"/>
    <w:rsid w:val="009C599B"/>
    <w:rsid w:val="009C6E5C"/>
    <w:rsid w:val="009D09C8"/>
    <w:rsid w:val="009D1203"/>
    <w:rsid w:val="009D1B4C"/>
    <w:rsid w:val="009D1E09"/>
    <w:rsid w:val="009D200A"/>
    <w:rsid w:val="009D21F3"/>
    <w:rsid w:val="009D31A9"/>
    <w:rsid w:val="009D3539"/>
    <w:rsid w:val="009D4F00"/>
    <w:rsid w:val="009D5147"/>
    <w:rsid w:val="009D55C6"/>
    <w:rsid w:val="009D6E05"/>
    <w:rsid w:val="009D71A6"/>
    <w:rsid w:val="009D7CCC"/>
    <w:rsid w:val="009D7CF9"/>
    <w:rsid w:val="009E0A35"/>
    <w:rsid w:val="009E193B"/>
    <w:rsid w:val="009E2665"/>
    <w:rsid w:val="009E2A3F"/>
    <w:rsid w:val="009E65CA"/>
    <w:rsid w:val="009E6B25"/>
    <w:rsid w:val="009F05D5"/>
    <w:rsid w:val="009F2D40"/>
    <w:rsid w:val="009F6F36"/>
    <w:rsid w:val="009F6FF1"/>
    <w:rsid w:val="00A00A75"/>
    <w:rsid w:val="00A02864"/>
    <w:rsid w:val="00A041B9"/>
    <w:rsid w:val="00A04932"/>
    <w:rsid w:val="00A049B5"/>
    <w:rsid w:val="00A051EC"/>
    <w:rsid w:val="00A0543C"/>
    <w:rsid w:val="00A06A51"/>
    <w:rsid w:val="00A10312"/>
    <w:rsid w:val="00A17304"/>
    <w:rsid w:val="00A17501"/>
    <w:rsid w:val="00A21CF8"/>
    <w:rsid w:val="00A230F3"/>
    <w:rsid w:val="00A24E85"/>
    <w:rsid w:val="00A2549C"/>
    <w:rsid w:val="00A257AB"/>
    <w:rsid w:val="00A25BCA"/>
    <w:rsid w:val="00A31D6B"/>
    <w:rsid w:val="00A31E8C"/>
    <w:rsid w:val="00A31ECE"/>
    <w:rsid w:val="00A3325B"/>
    <w:rsid w:val="00A336AC"/>
    <w:rsid w:val="00A3469C"/>
    <w:rsid w:val="00A36029"/>
    <w:rsid w:val="00A36C40"/>
    <w:rsid w:val="00A40385"/>
    <w:rsid w:val="00A40FD6"/>
    <w:rsid w:val="00A4109F"/>
    <w:rsid w:val="00A4316D"/>
    <w:rsid w:val="00A44182"/>
    <w:rsid w:val="00A452A9"/>
    <w:rsid w:val="00A4565D"/>
    <w:rsid w:val="00A46113"/>
    <w:rsid w:val="00A46738"/>
    <w:rsid w:val="00A47469"/>
    <w:rsid w:val="00A507CD"/>
    <w:rsid w:val="00A50B62"/>
    <w:rsid w:val="00A52D4A"/>
    <w:rsid w:val="00A53760"/>
    <w:rsid w:val="00A56212"/>
    <w:rsid w:val="00A562B7"/>
    <w:rsid w:val="00A579AB"/>
    <w:rsid w:val="00A6034C"/>
    <w:rsid w:val="00A6040B"/>
    <w:rsid w:val="00A61BAF"/>
    <w:rsid w:val="00A62895"/>
    <w:rsid w:val="00A63988"/>
    <w:rsid w:val="00A65E2E"/>
    <w:rsid w:val="00A72970"/>
    <w:rsid w:val="00A75F04"/>
    <w:rsid w:val="00A77D8A"/>
    <w:rsid w:val="00A818D7"/>
    <w:rsid w:val="00A81E6A"/>
    <w:rsid w:val="00A82087"/>
    <w:rsid w:val="00A824FF"/>
    <w:rsid w:val="00A84C06"/>
    <w:rsid w:val="00A85C2B"/>
    <w:rsid w:val="00A87EEB"/>
    <w:rsid w:val="00A902F5"/>
    <w:rsid w:val="00A920C9"/>
    <w:rsid w:val="00A94B5F"/>
    <w:rsid w:val="00A94FFD"/>
    <w:rsid w:val="00A957E3"/>
    <w:rsid w:val="00AA3507"/>
    <w:rsid w:val="00AA35E3"/>
    <w:rsid w:val="00AA41FD"/>
    <w:rsid w:val="00AA4303"/>
    <w:rsid w:val="00AA4F3A"/>
    <w:rsid w:val="00AA79D3"/>
    <w:rsid w:val="00AA7EF5"/>
    <w:rsid w:val="00AB139D"/>
    <w:rsid w:val="00AB2374"/>
    <w:rsid w:val="00AB2B4C"/>
    <w:rsid w:val="00AB3ED4"/>
    <w:rsid w:val="00AB4058"/>
    <w:rsid w:val="00AB471A"/>
    <w:rsid w:val="00AB5A24"/>
    <w:rsid w:val="00AB5BB4"/>
    <w:rsid w:val="00AB7376"/>
    <w:rsid w:val="00AB78AC"/>
    <w:rsid w:val="00AB796F"/>
    <w:rsid w:val="00AC10E8"/>
    <w:rsid w:val="00AC1439"/>
    <w:rsid w:val="00AC1FC9"/>
    <w:rsid w:val="00AC39AC"/>
    <w:rsid w:val="00AC557E"/>
    <w:rsid w:val="00AC62F0"/>
    <w:rsid w:val="00AD0643"/>
    <w:rsid w:val="00AD434C"/>
    <w:rsid w:val="00AD46B5"/>
    <w:rsid w:val="00AD658F"/>
    <w:rsid w:val="00AD6EA7"/>
    <w:rsid w:val="00AD77F4"/>
    <w:rsid w:val="00AD78D6"/>
    <w:rsid w:val="00AE052F"/>
    <w:rsid w:val="00AE165B"/>
    <w:rsid w:val="00AE1780"/>
    <w:rsid w:val="00AE3493"/>
    <w:rsid w:val="00AE41EF"/>
    <w:rsid w:val="00AE4E34"/>
    <w:rsid w:val="00AE5E72"/>
    <w:rsid w:val="00AE5EAE"/>
    <w:rsid w:val="00AE5EC5"/>
    <w:rsid w:val="00AE7356"/>
    <w:rsid w:val="00AE7709"/>
    <w:rsid w:val="00AE77F6"/>
    <w:rsid w:val="00AF0D93"/>
    <w:rsid w:val="00AF1AEF"/>
    <w:rsid w:val="00AF44B1"/>
    <w:rsid w:val="00AF4B1C"/>
    <w:rsid w:val="00AF58A4"/>
    <w:rsid w:val="00AF65B8"/>
    <w:rsid w:val="00AF7B2D"/>
    <w:rsid w:val="00B00396"/>
    <w:rsid w:val="00B0053D"/>
    <w:rsid w:val="00B018F4"/>
    <w:rsid w:val="00B01F21"/>
    <w:rsid w:val="00B0265A"/>
    <w:rsid w:val="00B04ABC"/>
    <w:rsid w:val="00B06B31"/>
    <w:rsid w:val="00B07BAA"/>
    <w:rsid w:val="00B102A7"/>
    <w:rsid w:val="00B10A2F"/>
    <w:rsid w:val="00B10E74"/>
    <w:rsid w:val="00B12C83"/>
    <w:rsid w:val="00B12D42"/>
    <w:rsid w:val="00B134B0"/>
    <w:rsid w:val="00B13CC4"/>
    <w:rsid w:val="00B13FB6"/>
    <w:rsid w:val="00B14114"/>
    <w:rsid w:val="00B14121"/>
    <w:rsid w:val="00B17F0E"/>
    <w:rsid w:val="00B204AD"/>
    <w:rsid w:val="00B21836"/>
    <w:rsid w:val="00B21838"/>
    <w:rsid w:val="00B22878"/>
    <w:rsid w:val="00B2295A"/>
    <w:rsid w:val="00B23A4A"/>
    <w:rsid w:val="00B24864"/>
    <w:rsid w:val="00B24B40"/>
    <w:rsid w:val="00B266C0"/>
    <w:rsid w:val="00B26D4A"/>
    <w:rsid w:val="00B27202"/>
    <w:rsid w:val="00B32D7B"/>
    <w:rsid w:val="00B32F0C"/>
    <w:rsid w:val="00B33228"/>
    <w:rsid w:val="00B33522"/>
    <w:rsid w:val="00B33DF3"/>
    <w:rsid w:val="00B362A8"/>
    <w:rsid w:val="00B405ED"/>
    <w:rsid w:val="00B416C3"/>
    <w:rsid w:val="00B42B94"/>
    <w:rsid w:val="00B4387E"/>
    <w:rsid w:val="00B43AB4"/>
    <w:rsid w:val="00B45334"/>
    <w:rsid w:val="00B46863"/>
    <w:rsid w:val="00B476D8"/>
    <w:rsid w:val="00B47BE4"/>
    <w:rsid w:val="00B517B9"/>
    <w:rsid w:val="00B52DFD"/>
    <w:rsid w:val="00B54654"/>
    <w:rsid w:val="00B549F8"/>
    <w:rsid w:val="00B55BFC"/>
    <w:rsid w:val="00B60577"/>
    <w:rsid w:val="00B6250B"/>
    <w:rsid w:val="00B6313D"/>
    <w:rsid w:val="00B64974"/>
    <w:rsid w:val="00B65349"/>
    <w:rsid w:val="00B66C18"/>
    <w:rsid w:val="00B67D3B"/>
    <w:rsid w:val="00B67D95"/>
    <w:rsid w:val="00B70196"/>
    <w:rsid w:val="00B70B7C"/>
    <w:rsid w:val="00B70EEB"/>
    <w:rsid w:val="00B7142E"/>
    <w:rsid w:val="00B71AEB"/>
    <w:rsid w:val="00B72E0F"/>
    <w:rsid w:val="00B74A45"/>
    <w:rsid w:val="00B751EF"/>
    <w:rsid w:val="00B75A04"/>
    <w:rsid w:val="00B76439"/>
    <w:rsid w:val="00B76AD6"/>
    <w:rsid w:val="00B8122D"/>
    <w:rsid w:val="00B81FF0"/>
    <w:rsid w:val="00B82957"/>
    <w:rsid w:val="00B82D2B"/>
    <w:rsid w:val="00B82FA0"/>
    <w:rsid w:val="00B830FD"/>
    <w:rsid w:val="00B83538"/>
    <w:rsid w:val="00B839F9"/>
    <w:rsid w:val="00B86B10"/>
    <w:rsid w:val="00B9017E"/>
    <w:rsid w:val="00B90C3E"/>
    <w:rsid w:val="00B932D7"/>
    <w:rsid w:val="00B947BB"/>
    <w:rsid w:val="00B94860"/>
    <w:rsid w:val="00B94DAF"/>
    <w:rsid w:val="00B954A5"/>
    <w:rsid w:val="00BA0A46"/>
    <w:rsid w:val="00BA2B62"/>
    <w:rsid w:val="00BA2D35"/>
    <w:rsid w:val="00BA2F14"/>
    <w:rsid w:val="00BA42DA"/>
    <w:rsid w:val="00BA5A0A"/>
    <w:rsid w:val="00BA62B2"/>
    <w:rsid w:val="00BA635D"/>
    <w:rsid w:val="00BA701E"/>
    <w:rsid w:val="00BA735B"/>
    <w:rsid w:val="00BA7AEF"/>
    <w:rsid w:val="00BB0CC2"/>
    <w:rsid w:val="00BB2086"/>
    <w:rsid w:val="00BB2869"/>
    <w:rsid w:val="00BB3133"/>
    <w:rsid w:val="00BB47C1"/>
    <w:rsid w:val="00BB61CA"/>
    <w:rsid w:val="00BB6879"/>
    <w:rsid w:val="00BB7BD5"/>
    <w:rsid w:val="00BC0BCA"/>
    <w:rsid w:val="00BC185B"/>
    <w:rsid w:val="00BC1E15"/>
    <w:rsid w:val="00BC3179"/>
    <w:rsid w:val="00BC346E"/>
    <w:rsid w:val="00BC40FD"/>
    <w:rsid w:val="00BC4BDE"/>
    <w:rsid w:val="00BC4FB4"/>
    <w:rsid w:val="00BC509B"/>
    <w:rsid w:val="00BC53CE"/>
    <w:rsid w:val="00BC67E2"/>
    <w:rsid w:val="00BC7E2A"/>
    <w:rsid w:val="00BD0D27"/>
    <w:rsid w:val="00BD12D5"/>
    <w:rsid w:val="00BD1D67"/>
    <w:rsid w:val="00BD2A42"/>
    <w:rsid w:val="00BD34AE"/>
    <w:rsid w:val="00BD43C0"/>
    <w:rsid w:val="00BD4D9D"/>
    <w:rsid w:val="00BD4F4F"/>
    <w:rsid w:val="00BD670E"/>
    <w:rsid w:val="00BD6B61"/>
    <w:rsid w:val="00BD6BAD"/>
    <w:rsid w:val="00BE14F0"/>
    <w:rsid w:val="00BE3AB7"/>
    <w:rsid w:val="00BE3CD4"/>
    <w:rsid w:val="00BE47C1"/>
    <w:rsid w:val="00BE5C4A"/>
    <w:rsid w:val="00BE6593"/>
    <w:rsid w:val="00BF1425"/>
    <w:rsid w:val="00BF3CC9"/>
    <w:rsid w:val="00BF421C"/>
    <w:rsid w:val="00BF4549"/>
    <w:rsid w:val="00BF4D16"/>
    <w:rsid w:val="00BF5D7F"/>
    <w:rsid w:val="00BF646A"/>
    <w:rsid w:val="00BF649F"/>
    <w:rsid w:val="00C0188B"/>
    <w:rsid w:val="00C021BD"/>
    <w:rsid w:val="00C022CA"/>
    <w:rsid w:val="00C0273E"/>
    <w:rsid w:val="00C03C07"/>
    <w:rsid w:val="00C04539"/>
    <w:rsid w:val="00C048B8"/>
    <w:rsid w:val="00C04D7A"/>
    <w:rsid w:val="00C0540F"/>
    <w:rsid w:val="00C05649"/>
    <w:rsid w:val="00C065DD"/>
    <w:rsid w:val="00C067D3"/>
    <w:rsid w:val="00C12899"/>
    <w:rsid w:val="00C1452C"/>
    <w:rsid w:val="00C14B1D"/>
    <w:rsid w:val="00C15B3D"/>
    <w:rsid w:val="00C171DE"/>
    <w:rsid w:val="00C17639"/>
    <w:rsid w:val="00C2094D"/>
    <w:rsid w:val="00C214E4"/>
    <w:rsid w:val="00C22B12"/>
    <w:rsid w:val="00C24361"/>
    <w:rsid w:val="00C244AD"/>
    <w:rsid w:val="00C248F8"/>
    <w:rsid w:val="00C24C4A"/>
    <w:rsid w:val="00C31656"/>
    <w:rsid w:val="00C33503"/>
    <w:rsid w:val="00C33C38"/>
    <w:rsid w:val="00C34B71"/>
    <w:rsid w:val="00C375F4"/>
    <w:rsid w:val="00C404C5"/>
    <w:rsid w:val="00C40E63"/>
    <w:rsid w:val="00C41A46"/>
    <w:rsid w:val="00C42F87"/>
    <w:rsid w:val="00C4462D"/>
    <w:rsid w:val="00C4599B"/>
    <w:rsid w:val="00C45D3C"/>
    <w:rsid w:val="00C46420"/>
    <w:rsid w:val="00C468C0"/>
    <w:rsid w:val="00C470A5"/>
    <w:rsid w:val="00C471D3"/>
    <w:rsid w:val="00C51021"/>
    <w:rsid w:val="00C526F1"/>
    <w:rsid w:val="00C53735"/>
    <w:rsid w:val="00C55742"/>
    <w:rsid w:val="00C55B5C"/>
    <w:rsid w:val="00C56D98"/>
    <w:rsid w:val="00C5754F"/>
    <w:rsid w:val="00C57D1E"/>
    <w:rsid w:val="00C60015"/>
    <w:rsid w:val="00C6109C"/>
    <w:rsid w:val="00C621D1"/>
    <w:rsid w:val="00C6415F"/>
    <w:rsid w:val="00C643E2"/>
    <w:rsid w:val="00C655DD"/>
    <w:rsid w:val="00C667F4"/>
    <w:rsid w:val="00C66961"/>
    <w:rsid w:val="00C723AA"/>
    <w:rsid w:val="00C72E42"/>
    <w:rsid w:val="00C73B16"/>
    <w:rsid w:val="00C74BD5"/>
    <w:rsid w:val="00C757FA"/>
    <w:rsid w:val="00C7600B"/>
    <w:rsid w:val="00C764F1"/>
    <w:rsid w:val="00C76D3A"/>
    <w:rsid w:val="00C8078D"/>
    <w:rsid w:val="00C80F1F"/>
    <w:rsid w:val="00C8249C"/>
    <w:rsid w:val="00C8254B"/>
    <w:rsid w:val="00C82D00"/>
    <w:rsid w:val="00C83887"/>
    <w:rsid w:val="00C83991"/>
    <w:rsid w:val="00C83AE9"/>
    <w:rsid w:val="00C83DBF"/>
    <w:rsid w:val="00C842AF"/>
    <w:rsid w:val="00C84C72"/>
    <w:rsid w:val="00C84F2E"/>
    <w:rsid w:val="00C85217"/>
    <w:rsid w:val="00C85F90"/>
    <w:rsid w:val="00C8643A"/>
    <w:rsid w:val="00C86A31"/>
    <w:rsid w:val="00C86B05"/>
    <w:rsid w:val="00C901CE"/>
    <w:rsid w:val="00C9237E"/>
    <w:rsid w:val="00C92660"/>
    <w:rsid w:val="00CA0B7E"/>
    <w:rsid w:val="00CA0BF8"/>
    <w:rsid w:val="00CA29A8"/>
    <w:rsid w:val="00CA6438"/>
    <w:rsid w:val="00CA7DC9"/>
    <w:rsid w:val="00CB1475"/>
    <w:rsid w:val="00CB2746"/>
    <w:rsid w:val="00CB2B50"/>
    <w:rsid w:val="00CB3FFD"/>
    <w:rsid w:val="00CB4803"/>
    <w:rsid w:val="00CB572D"/>
    <w:rsid w:val="00CB5DF2"/>
    <w:rsid w:val="00CB5ECF"/>
    <w:rsid w:val="00CB6063"/>
    <w:rsid w:val="00CB686F"/>
    <w:rsid w:val="00CB72D2"/>
    <w:rsid w:val="00CB7A92"/>
    <w:rsid w:val="00CB7DA1"/>
    <w:rsid w:val="00CC0733"/>
    <w:rsid w:val="00CC1E4B"/>
    <w:rsid w:val="00CC3A97"/>
    <w:rsid w:val="00CC3F87"/>
    <w:rsid w:val="00CC418F"/>
    <w:rsid w:val="00CC4990"/>
    <w:rsid w:val="00CC4E53"/>
    <w:rsid w:val="00CC51B7"/>
    <w:rsid w:val="00CC6CB1"/>
    <w:rsid w:val="00CD1CD5"/>
    <w:rsid w:val="00CD3122"/>
    <w:rsid w:val="00CD318D"/>
    <w:rsid w:val="00CD61F6"/>
    <w:rsid w:val="00CD7542"/>
    <w:rsid w:val="00CD7AD7"/>
    <w:rsid w:val="00CE06E3"/>
    <w:rsid w:val="00CE19F7"/>
    <w:rsid w:val="00CE2D5B"/>
    <w:rsid w:val="00CE7EF6"/>
    <w:rsid w:val="00CF00AE"/>
    <w:rsid w:val="00CF07E3"/>
    <w:rsid w:val="00CF1359"/>
    <w:rsid w:val="00CF1B7E"/>
    <w:rsid w:val="00CF21AE"/>
    <w:rsid w:val="00CF2246"/>
    <w:rsid w:val="00CF254C"/>
    <w:rsid w:val="00CF2BBB"/>
    <w:rsid w:val="00CF2CF2"/>
    <w:rsid w:val="00CF2FCD"/>
    <w:rsid w:val="00CF37CF"/>
    <w:rsid w:val="00CF4DD4"/>
    <w:rsid w:val="00CF5554"/>
    <w:rsid w:val="00CF6075"/>
    <w:rsid w:val="00CF794A"/>
    <w:rsid w:val="00CF7FAD"/>
    <w:rsid w:val="00D01341"/>
    <w:rsid w:val="00D015F9"/>
    <w:rsid w:val="00D026A3"/>
    <w:rsid w:val="00D03CAE"/>
    <w:rsid w:val="00D0514D"/>
    <w:rsid w:val="00D05785"/>
    <w:rsid w:val="00D06A86"/>
    <w:rsid w:val="00D07657"/>
    <w:rsid w:val="00D1092B"/>
    <w:rsid w:val="00D10DC0"/>
    <w:rsid w:val="00D1374F"/>
    <w:rsid w:val="00D149EF"/>
    <w:rsid w:val="00D15029"/>
    <w:rsid w:val="00D16116"/>
    <w:rsid w:val="00D16513"/>
    <w:rsid w:val="00D17EC5"/>
    <w:rsid w:val="00D2463F"/>
    <w:rsid w:val="00D24679"/>
    <w:rsid w:val="00D24958"/>
    <w:rsid w:val="00D25972"/>
    <w:rsid w:val="00D27C51"/>
    <w:rsid w:val="00D30782"/>
    <w:rsid w:val="00D30939"/>
    <w:rsid w:val="00D31136"/>
    <w:rsid w:val="00D31612"/>
    <w:rsid w:val="00D31680"/>
    <w:rsid w:val="00D316BE"/>
    <w:rsid w:val="00D31736"/>
    <w:rsid w:val="00D328D5"/>
    <w:rsid w:val="00D32E50"/>
    <w:rsid w:val="00D336A8"/>
    <w:rsid w:val="00D33BA5"/>
    <w:rsid w:val="00D33BE9"/>
    <w:rsid w:val="00D345D3"/>
    <w:rsid w:val="00D350AA"/>
    <w:rsid w:val="00D36ED3"/>
    <w:rsid w:val="00D36F22"/>
    <w:rsid w:val="00D37045"/>
    <w:rsid w:val="00D37666"/>
    <w:rsid w:val="00D42D26"/>
    <w:rsid w:val="00D443D0"/>
    <w:rsid w:val="00D44438"/>
    <w:rsid w:val="00D458E5"/>
    <w:rsid w:val="00D50D96"/>
    <w:rsid w:val="00D51326"/>
    <w:rsid w:val="00D5326B"/>
    <w:rsid w:val="00D55AD5"/>
    <w:rsid w:val="00D56634"/>
    <w:rsid w:val="00D56F23"/>
    <w:rsid w:val="00D57D8C"/>
    <w:rsid w:val="00D6116B"/>
    <w:rsid w:val="00D61E55"/>
    <w:rsid w:val="00D6278D"/>
    <w:rsid w:val="00D630A7"/>
    <w:rsid w:val="00D63B75"/>
    <w:rsid w:val="00D64C03"/>
    <w:rsid w:val="00D65580"/>
    <w:rsid w:val="00D67524"/>
    <w:rsid w:val="00D6791F"/>
    <w:rsid w:val="00D710A9"/>
    <w:rsid w:val="00D71310"/>
    <w:rsid w:val="00D72963"/>
    <w:rsid w:val="00D7301F"/>
    <w:rsid w:val="00D74D32"/>
    <w:rsid w:val="00D75E79"/>
    <w:rsid w:val="00D75EA3"/>
    <w:rsid w:val="00D776E1"/>
    <w:rsid w:val="00D77DC5"/>
    <w:rsid w:val="00D77DEE"/>
    <w:rsid w:val="00D85AB7"/>
    <w:rsid w:val="00D8606B"/>
    <w:rsid w:val="00D86705"/>
    <w:rsid w:val="00D87A72"/>
    <w:rsid w:val="00D87ECE"/>
    <w:rsid w:val="00D90F90"/>
    <w:rsid w:val="00D91282"/>
    <w:rsid w:val="00D97BCA"/>
    <w:rsid w:val="00D97D81"/>
    <w:rsid w:val="00D97DB1"/>
    <w:rsid w:val="00DA175F"/>
    <w:rsid w:val="00DA182E"/>
    <w:rsid w:val="00DA3DAE"/>
    <w:rsid w:val="00DA4904"/>
    <w:rsid w:val="00DA5CE0"/>
    <w:rsid w:val="00DA5DA4"/>
    <w:rsid w:val="00DA7BF4"/>
    <w:rsid w:val="00DB1478"/>
    <w:rsid w:val="00DB19D4"/>
    <w:rsid w:val="00DB1AF9"/>
    <w:rsid w:val="00DB1CED"/>
    <w:rsid w:val="00DB2255"/>
    <w:rsid w:val="00DB2F48"/>
    <w:rsid w:val="00DB7365"/>
    <w:rsid w:val="00DB7378"/>
    <w:rsid w:val="00DB76DB"/>
    <w:rsid w:val="00DC0195"/>
    <w:rsid w:val="00DC0727"/>
    <w:rsid w:val="00DC0CA9"/>
    <w:rsid w:val="00DC0E88"/>
    <w:rsid w:val="00DC4BDB"/>
    <w:rsid w:val="00DC590D"/>
    <w:rsid w:val="00DC5AE1"/>
    <w:rsid w:val="00DC63F0"/>
    <w:rsid w:val="00DC6737"/>
    <w:rsid w:val="00DC6849"/>
    <w:rsid w:val="00DC77B9"/>
    <w:rsid w:val="00DC7B3A"/>
    <w:rsid w:val="00DC7E99"/>
    <w:rsid w:val="00DD036D"/>
    <w:rsid w:val="00DD0609"/>
    <w:rsid w:val="00DD0941"/>
    <w:rsid w:val="00DD0B4C"/>
    <w:rsid w:val="00DD2F01"/>
    <w:rsid w:val="00DD5961"/>
    <w:rsid w:val="00DD6BAD"/>
    <w:rsid w:val="00DE0FAF"/>
    <w:rsid w:val="00DE304A"/>
    <w:rsid w:val="00DE37E8"/>
    <w:rsid w:val="00DE3DAD"/>
    <w:rsid w:val="00DE4389"/>
    <w:rsid w:val="00DE43D5"/>
    <w:rsid w:val="00DE569E"/>
    <w:rsid w:val="00DE5B61"/>
    <w:rsid w:val="00DE7195"/>
    <w:rsid w:val="00DF0E60"/>
    <w:rsid w:val="00DF133C"/>
    <w:rsid w:val="00DF1711"/>
    <w:rsid w:val="00DF2A05"/>
    <w:rsid w:val="00DF2BEF"/>
    <w:rsid w:val="00DF32A4"/>
    <w:rsid w:val="00DF3700"/>
    <w:rsid w:val="00DF4EEC"/>
    <w:rsid w:val="00DF574F"/>
    <w:rsid w:val="00DF7D9D"/>
    <w:rsid w:val="00DF7DB3"/>
    <w:rsid w:val="00E00D08"/>
    <w:rsid w:val="00E01554"/>
    <w:rsid w:val="00E01B41"/>
    <w:rsid w:val="00E04D9A"/>
    <w:rsid w:val="00E0512D"/>
    <w:rsid w:val="00E05A03"/>
    <w:rsid w:val="00E06A19"/>
    <w:rsid w:val="00E07B0E"/>
    <w:rsid w:val="00E07B4D"/>
    <w:rsid w:val="00E11B28"/>
    <w:rsid w:val="00E131E2"/>
    <w:rsid w:val="00E14985"/>
    <w:rsid w:val="00E164C6"/>
    <w:rsid w:val="00E165D1"/>
    <w:rsid w:val="00E166A2"/>
    <w:rsid w:val="00E17180"/>
    <w:rsid w:val="00E17FFC"/>
    <w:rsid w:val="00E20E50"/>
    <w:rsid w:val="00E22214"/>
    <w:rsid w:val="00E22271"/>
    <w:rsid w:val="00E24711"/>
    <w:rsid w:val="00E24A89"/>
    <w:rsid w:val="00E31AE7"/>
    <w:rsid w:val="00E31CB9"/>
    <w:rsid w:val="00E3304B"/>
    <w:rsid w:val="00E33506"/>
    <w:rsid w:val="00E340D1"/>
    <w:rsid w:val="00E35060"/>
    <w:rsid w:val="00E35F5F"/>
    <w:rsid w:val="00E3664F"/>
    <w:rsid w:val="00E372DC"/>
    <w:rsid w:val="00E418CA"/>
    <w:rsid w:val="00E42231"/>
    <w:rsid w:val="00E43B83"/>
    <w:rsid w:val="00E445EC"/>
    <w:rsid w:val="00E44AC2"/>
    <w:rsid w:val="00E44D77"/>
    <w:rsid w:val="00E46ECF"/>
    <w:rsid w:val="00E5093E"/>
    <w:rsid w:val="00E50A86"/>
    <w:rsid w:val="00E50B20"/>
    <w:rsid w:val="00E5154D"/>
    <w:rsid w:val="00E530BA"/>
    <w:rsid w:val="00E533A6"/>
    <w:rsid w:val="00E536FD"/>
    <w:rsid w:val="00E55D4C"/>
    <w:rsid w:val="00E55DA4"/>
    <w:rsid w:val="00E55E18"/>
    <w:rsid w:val="00E56C38"/>
    <w:rsid w:val="00E5739A"/>
    <w:rsid w:val="00E57466"/>
    <w:rsid w:val="00E57953"/>
    <w:rsid w:val="00E60149"/>
    <w:rsid w:val="00E60B9C"/>
    <w:rsid w:val="00E60DFB"/>
    <w:rsid w:val="00E61A64"/>
    <w:rsid w:val="00E61C6F"/>
    <w:rsid w:val="00E6326A"/>
    <w:rsid w:val="00E63C5E"/>
    <w:rsid w:val="00E64AC8"/>
    <w:rsid w:val="00E65C10"/>
    <w:rsid w:val="00E66176"/>
    <w:rsid w:val="00E67076"/>
    <w:rsid w:val="00E67172"/>
    <w:rsid w:val="00E706A4"/>
    <w:rsid w:val="00E7140D"/>
    <w:rsid w:val="00E71EE4"/>
    <w:rsid w:val="00E721EF"/>
    <w:rsid w:val="00E73CF9"/>
    <w:rsid w:val="00E75328"/>
    <w:rsid w:val="00E75514"/>
    <w:rsid w:val="00E761C4"/>
    <w:rsid w:val="00E7733C"/>
    <w:rsid w:val="00E8048D"/>
    <w:rsid w:val="00E8196A"/>
    <w:rsid w:val="00E81C9F"/>
    <w:rsid w:val="00E826E9"/>
    <w:rsid w:val="00E83871"/>
    <w:rsid w:val="00E84AC3"/>
    <w:rsid w:val="00E85514"/>
    <w:rsid w:val="00E85B83"/>
    <w:rsid w:val="00E8665C"/>
    <w:rsid w:val="00E86A09"/>
    <w:rsid w:val="00E86F4E"/>
    <w:rsid w:val="00E877BB"/>
    <w:rsid w:val="00E90245"/>
    <w:rsid w:val="00E92444"/>
    <w:rsid w:val="00E927F8"/>
    <w:rsid w:val="00E95F48"/>
    <w:rsid w:val="00E97C65"/>
    <w:rsid w:val="00EA121B"/>
    <w:rsid w:val="00EA21BD"/>
    <w:rsid w:val="00EA2897"/>
    <w:rsid w:val="00EA2A8B"/>
    <w:rsid w:val="00EA3B78"/>
    <w:rsid w:val="00EA3E02"/>
    <w:rsid w:val="00EA4F3D"/>
    <w:rsid w:val="00EA5CA5"/>
    <w:rsid w:val="00EA5E3D"/>
    <w:rsid w:val="00EA6B9F"/>
    <w:rsid w:val="00EA71D9"/>
    <w:rsid w:val="00EB1690"/>
    <w:rsid w:val="00EB2B72"/>
    <w:rsid w:val="00EB3113"/>
    <w:rsid w:val="00EB3612"/>
    <w:rsid w:val="00EB38D9"/>
    <w:rsid w:val="00EB4CBC"/>
    <w:rsid w:val="00EB642E"/>
    <w:rsid w:val="00EB6D72"/>
    <w:rsid w:val="00EC11A6"/>
    <w:rsid w:val="00EC1799"/>
    <w:rsid w:val="00EC1E39"/>
    <w:rsid w:val="00EC1E7C"/>
    <w:rsid w:val="00EC6349"/>
    <w:rsid w:val="00EC67A8"/>
    <w:rsid w:val="00EC6E1C"/>
    <w:rsid w:val="00ED0047"/>
    <w:rsid w:val="00ED034D"/>
    <w:rsid w:val="00ED040C"/>
    <w:rsid w:val="00ED0F50"/>
    <w:rsid w:val="00ED1E5E"/>
    <w:rsid w:val="00ED266A"/>
    <w:rsid w:val="00ED5130"/>
    <w:rsid w:val="00ED5F71"/>
    <w:rsid w:val="00ED6AF0"/>
    <w:rsid w:val="00ED6D6E"/>
    <w:rsid w:val="00ED74D2"/>
    <w:rsid w:val="00EE0A87"/>
    <w:rsid w:val="00EE459B"/>
    <w:rsid w:val="00EE48C8"/>
    <w:rsid w:val="00EE6B5E"/>
    <w:rsid w:val="00EE737E"/>
    <w:rsid w:val="00EF0739"/>
    <w:rsid w:val="00EF13CE"/>
    <w:rsid w:val="00EF1DD8"/>
    <w:rsid w:val="00EF25B8"/>
    <w:rsid w:val="00EF2698"/>
    <w:rsid w:val="00EF2D34"/>
    <w:rsid w:val="00EF5A3E"/>
    <w:rsid w:val="00EF5F58"/>
    <w:rsid w:val="00EF613A"/>
    <w:rsid w:val="00EF684C"/>
    <w:rsid w:val="00EF770D"/>
    <w:rsid w:val="00F0105F"/>
    <w:rsid w:val="00F05956"/>
    <w:rsid w:val="00F059C3"/>
    <w:rsid w:val="00F064FA"/>
    <w:rsid w:val="00F0797A"/>
    <w:rsid w:val="00F11C0A"/>
    <w:rsid w:val="00F1470A"/>
    <w:rsid w:val="00F15E10"/>
    <w:rsid w:val="00F16F7F"/>
    <w:rsid w:val="00F1730F"/>
    <w:rsid w:val="00F1757D"/>
    <w:rsid w:val="00F17679"/>
    <w:rsid w:val="00F17A80"/>
    <w:rsid w:val="00F22589"/>
    <w:rsid w:val="00F24163"/>
    <w:rsid w:val="00F267C7"/>
    <w:rsid w:val="00F27BF1"/>
    <w:rsid w:val="00F301EF"/>
    <w:rsid w:val="00F33238"/>
    <w:rsid w:val="00F341EB"/>
    <w:rsid w:val="00F348A3"/>
    <w:rsid w:val="00F35699"/>
    <w:rsid w:val="00F35DE4"/>
    <w:rsid w:val="00F36648"/>
    <w:rsid w:val="00F36FEC"/>
    <w:rsid w:val="00F378BB"/>
    <w:rsid w:val="00F379A4"/>
    <w:rsid w:val="00F414C8"/>
    <w:rsid w:val="00F41696"/>
    <w:rsid w:val="00F41837"/>
    <w:rsid w:val="00F41970"/>
    <w:rsid w:val="00F458BF"/>
    <w:rsid w:val="00F45BB3"/>
    <w:rsid w:val="00F45DF9"/>
    <w:rsid w:val="00F46B4C"/>
    <w:rsid w:val="00F474F2"/>
    <w:rsid w:val="00F51DEC"/>
    <w:rsid w:val="00F5292C"/>
    <w:rsid w:val="00F561D6"/>
    <w:rsid w:val="00F56E70"/>
    <w:rsid w:val="00F57D9F"/>
    <w:rsid w:val="00F57E2F"/>
    <w:rsid w:val="00F60423"/>
    <w:rsid w:val="00F61D0C"/>
    <w:rsid w:val="00F632EE"/>
    <w:rsid w:val="00F6363E"/>
    <w:rsid w:val="00F63C25"/>
    <w:rsid w:val="00F640A9"/>
    <w:rsid w:val="00F6566C"/>
    <w:rsid w:val="00F657B3"/>
    <w:rsid w:val="00F657D0"/>
    <w:rsid w:val="00F65973"/>
    <w:rsid w:val="00F659B2"/>
    <w:rsid w:val="00F661EE"/>
    <w:rsid w:val="00F67008"/>
    <w:rsid w:val="00F67943"/>
    <w:rsid w:val="00F713F1"/>
    <w:rsid w:val="00F74974"/>
    <w:rsid w:val="00F751C7"/>
    <w:rsid w:val="00F757EB"/>
    <w:rsid w:val="00F75C53"/>
    <w:rsid w:val="00F77088"/>
    <w:rsid w:val="00F778B5"/>
    <w:rsid w:val="00F80369"/>
    <w:rsid w:val="00F81615"/>
    <w:rsid w:val="00F81967"/>
    <w:rsid w:val="00F832CC"/>
    <w:rsid w:val="00F8685B"/>
    <w:rsid w:val="00F870F8"/>
    <w:rsid w:val="00F900BA"/>
    <w:rsid w:val="00F90658"/>
    <w:rsid w:val="00F91C62"/>
    <w:rsid w:val="00F92444"/>
    <w:rsid w:val="00F93AC0"/>
    <w:rsid w:val="00F93D9F"/>
    <w:rsid w:val="00F9558C"/>
    <w:rsid w:val="00F963D0"/>
    <w:rsid w:val="00F96714"/>
    <w:rsid w:val="00FA0EFA"/>
    <w:rsid w:val="00FA15AD"/>
    <w:rsid w:val="00FA2646"/>
    <w:rsid w:val="00FA38E6"/>
    <w:rsid w:val="00FA4D3D"/>
    <w:rsid w:val="00FA5733"/>
    <w:rsid w:val="00FA5EAA"/>
    <w:rsid w:val="00FA6B47"/>
    <w:rsid w:val="00FA7747"/>
    <w:rsid w:val="00FA7B65"/>
    <w:rsid w:val="00FB023C"/>
    <w:rsid w:val="00FB5378"/>
    <w:rsid w:val="00FB7648"/>
    <w:rsid w:val="00FC1676"/>
    <w:rsid w:val="00FC1E80"/>
    <w:rsid w:val="00FC389C"/>
    <w:rsid w:val="00FC3E29"/>
    <w:rsid w:val="00FC4606"/>
    <w:rsid w:val="00FC4900"/>
    <w:rsid w:val="00FC7177"/>
    <w:rsid w:val="00FD0519"/>
    <w:rsid w:val="00FD0CC9"/>
    <w:rsid w:val="00FD18F8"/>
    <w:rsid w:val="00FD19E3"/>
    <w:rsid w:val="00FD2136"/>
    <w:rsid w:val="00FD31DF"/>
    <w:rsid w:val="00FD44C9"/>
    <w:rsid w:val="00FD625C"/>
    <w:rsid w:val="00FD6A13"/>
    <w:rsid w:val="00FE00DF"/>
    <w:rsid w:val="00FE06BC"/>
    <w:rsid w:val="00FE0A85"/>
    <w:rsid w:val="00FE30F4"/>
    <w:rsid w:val="00FE3BCB"/>
    <w:rsid w:val="00FE4265"/>
    <w:rsid w:val="00FE491C"/>
    <w:rsid w:val="00FE4EF4"/>
    <w:rsid w:val="00FE4FE5"/>
    <w:rsid w:val="00FF0F02"/>
    <w:rsid w:val="00FF1F6F"/>
    <w:rsid w:val="00FF351D"/>
    <w:rsid w:val="00FF3540"/>
    <w:rsid w:val="00FF35D7"/>
    <w:rsid w:val="00FF545A"/>
    <w:rsid w:val="00FF590F"/>
    <w:rsid w:val="00FF595A"/>
    <w:rsid w:val="00FF6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1EE1E"/>
  <w15:docId w15:val="{0175E1BE-0CA4-4168-89A0-9F693937B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F07E3"/>
    <w:rPr>
      <w:rFonts w:ascii="Times New Roman" w:eastAsia="Times New Roman" w:hAnsi="Times New Roman"/>
      <w:sz w:val="24"/>
      <w:szCs w:val="24"/>
      <w:lang w:val="ru-RU" w:eastAsia="ru-RU"/>
    </w:rPr>
  </w:style>
  <w:style w:type="paragraph" w:styleId="Heading7">
    <w:name w:val="heading 7"/>
    <w:basedOn w:val="Normal"/>
    <w:next w:val="Normal"/>
    <w:link w:val="Heading7Char"/>
    <w:uiPriority w:val="9"/>
    <w:semiHidden/>
    <w:unhideWhenUsed/>
    <w:qFormat/>
    <w:rsid w:val="00DC0E88"/>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qFormat/>
    <w:rsid w:val="00D25972"/>
    <w:pPr>
      <w:keepNext/>
      <w:jc w:val="center"/>
      <w:outlineLvl w:val="8"/>
    </w:pPr>
    <w:rPr>
      <w:rFonts w:ascii="Az Arial" w:eastAsia="MS Mincho" w:hAnsi="Az Arial"/>
      <w:b/>
      <w:i/>
      <w:color w:val="000000"/>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Normal">
    <w:name w:val="ConsNormal"/>
    <w:rsid w:val="00CF07E3"/>
    <w:pPr>
      <w:widowControl w:val="0"/>
      <w:autoSpaceDE w:val="0"/>
      <w:autoSpaceDN w:val="0"/>
      <w:ind w:firstLine="720"/>
    </w:pPr>
    <w:rPr>
      <w:rFonts w:ascii="Arial" w:eastAsia="Times New Roman" w:hAnsi="Arial" w:cs="Arial"/>
      <w:sz w:val="24"/>
      <w:szCs w:val="24"/>
      <w:lang w:val="ru-RU" w:eastAsia="ru-RU"/>
    </w:rPr>
  </w:style>
  <w:style w:type="paragraph" w:customStyle="1" w:styleId="ConsNonformat">
    <w:name w:val="ConsNonformat"/>
    <w:rsid w:val="00CF07E3"/>
    <w:pPr>
      <w:widowControl w:val="0"/>
      <w:autoSpaceDE w:val="0"/>
      <w:autoSpaceDN w:val="0"/>
    </w:pPr>
    <w:rPr>
      <w:rFonts w:ascii="Courier New" w:eastAsia="Times New Roman" w:hAnsi="Courier New" w:cs="Courier New"/>
      <w:sz w:val="24"/>
      <w:szCs w:val="24"/>
      <w:lang w:val="ru-RU" w:eastAsia="ru-RU"/>
    </w:rPr>
  </w:style>
  <w:style w:type="paragraph" w:styleId="NormalWeb">
    <w:name w:val="Normal (Web)"/>
    <w:basedOn w:val="Normal"/>
    <w:uiPriority w:val="99"/>
    <w:rsid w:val="00CF07E3"/>
    <w:pPr>
      <w:spacing w:before="100" w:beforeAutospacing="1" w:after="100" w:afterAutospacing="1"/>
    </w:pPr>
  </w:style>
  <w:style w:type="character" w:styleId="CommentReference">
    <w:name w:val="annotation reference"/>
    <w:uiPriority w:val="99"/>
    <w:semiHidden/>
    <w:unhideWhenUsed/>
    <w:rsid w:val="00CF254C"/>
    <w:rPr>
      <w:sz w:val="16"/>
      <w:szCs w:val="16"/>
    </w:rPr>
  </w:style>
  <w:style w:type="paragraph" w:styleId="CommentText">
    <w:name w:val="annotation text"/>
    <w:basedOn w:val="Normal"/>
    <w:link w:val="CommentTextChar"/>
    <w:uiPriority w:val="99"/>
    <w:semiHidden/>
    <w:unhideWhenUsed/>
    <w:rsid w:val="00CF254C"/>
    <w:rPr>
      <w:sz w:val="20"/>
      <w:szCs w:val="20"/>
    </w:rPr>
  </w:style>
  <w:style w:type="character" w:customStyle="1" w:styleId="CommentTextChar">
    <w:name w:val="Comment Text Char"/>
    <w:link w:val="CommentText"/>
    <w:uiPriority w:val="99"/>
    <w:semiHidden/>
    <w:rsid w:val="00CF254C"/>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F254C"/>
    <w:rPr>
      <w:b/>
      <w:bCs/>
    </w:rPr>
  </w:style>
  <w:style w:type="character" w:customStyle="1" w:styleId="CommentSubjectChar">
    <w:name w:val="Comment Subject Char"/>
    <w:link w:val="CommentSubject"/>
    <w:uiPriority w:val="99"/>
    <w:semiHidden/>
    <w:rsid w:val="00CF254C"/>
    <w:rPr>
      <w:rFonts w:ascii="Times New Roman" w:eastAsia="Times New Roman" w:hAnsi="Times New Roman"/>
      <w:b/>
      <w:bCs/>
    </w:rPr>
  </w:style>
  <w:style w:type="paragraph" w:styleId="BalloonText">
    <w:name w:val="Balloon Text"/>
    <w:basedOn w:val="Normal"/>
    <w:link w:val="BalloonTextChar"/>
    <w:uiPriority w:val="99"/>
    <w:semiHidden/>
    <w:unhideWhenUsed/>
    <w:rsid w:val="00CF254C"/>
    <w:rPr>
      <w:rFonts w:ascii="Tahoma" w:hAnsi="Tahoma" w:cs="Tahoma"/>
      <w:sz w:val="16"/>
      <w:szCs w:val="16"/>
    </w:rPr>
  </w:style>
  <w:style w:type="character" w:customStyle="1" w:styleId="BalloonTextChar">
    <w:name w:val="Balloon Text Char"/>
    <w:link w:val="BalloonText"/>
    <w:uiPriority w:val="99"/>
    <w:semiHidden/>
    <w:rsid w:val="00CF254C"/>
    <w:rPr>
      <w:rFonts w:ascii="Tahoma" w:eastAsia="Times New Roman" w:hAnsi="Tahoma" w:cs="Tahoma"/>
      <w:sz w:val="16"/>
      <w:szCs w:val="16"/>
    </w:rPr>
  </w:style>
  <w:style w:type="paragraph" w:styleId="BodyTextIndent2">
    <w:name w:val="Body Text Indent 2"/>
    <w:basedOn w:val="Normal"/>
    <w:link w:val="BodyTextIndent2Char"/>
    <w:rsid w:val="006E0761"/>
    <w:pPr>
      <w:spacing w:after="120" w:line="480" w:lineRule="auto"/>
      <w:ind w:left="283"/>
    </w:pPr>
    <w:rPr>
      <w:rFonts w:eastAsia="MS Mincho"/>
    </w:rPr>
  </w:style>
  <w:style w:type="character" w:customStyle="1" w:styleId="BodyTextIndent2Char">
    <w:name w:val="Body Text Indent 2 Char"/>
    <w:link w:val="BodyTextIndent2"/>
    <w:rsid w:val="006E0761"/>
    <w:rPr>
      <w:rFonts w:ascii="Times New Roman" w:eastAsia="MS Mincho" w:hAnsi="Times New Roman"/>
      <w:sz w:val="24"/>
      <w:szCs w:val="24"/>
      <w:lang w:val="ru-RU" w:eastAsia="ru-RU"/>
    </w:rPr>
  </w:style>
  <w:style w:type="paragraph" w:styleId="ListParagraph">
    <w:name w:val="List Paragraph"/>
    <w:basedOn w:val="Normal"/>
    <w:uiPriority w:val="34"/>
    <w:qFormat/>
    <w:rsid w:val="0059397D"/>
    <w:pPr>
      <w:ind w:left="720"/>
    </w:pPr>
    <w:rPr>
      <w:rFonts w:eastAsia="MS Mincho"/>
    </w:rPr>
  </w:style>
  <w:style w:type="character" w:customStyle="1" w:styleId="Heading9Char">
    <w:name w:val="Heading 9 Char"/>
    <w:link w:val="Heading9"/>
    <w:rsid w:val="00D25972"/>
    <w:rPr>
      <w:rFonts w:ascii="Az Arial" w:eastAsia="MS Mincho" w:hAnsi="Az Arial"/>
      <w:b/>
      <w:i/>
      <w:color w:val="000000"/>
      <w:sz w:val="22"/>
      <w:lang w:val="ru-RU"/>
    </w:rPr>
  </w:style>
  <w:style w:type="paragraph" w:styleId="BodyText">
    <w:name w:val="Body Text"/>
    <w:basedOn w:val="Normal"/>
    <w:link w:val="BodyTextChar"/>
    <w:uiPriority w:val="99"/>
    <w:semiHidden/>
    <w:unhideWhenUsed/>
    <w:rsid w:val="006E1F05"/>
    <w:pPr>
      <w:spacing w:after="120"/>
    </w:pPr>
  </w:style>
  <w:style w:type="character" w:customStyle="1" w:styleId="BodyTextChar">
    <w:name w:val="Body Text Char"/>
    <w:link w:val="BodyText"/>
    <w:uiPriority w:val="99"/>
    <w:semiHidden/>
    <w:rsid w:val="006E1F05"/>
    <w:rPr>
      <w:rFonts w:ascii="Times New Roman" w:eastAsia="Times New Roman" w:hAnsi="Times New Roman"/>
      <w:sz w:val="24"/>
      <w:szCs w:val="24"/>
      <w:lang w:val="ru-RU" w:eastAsia="ru-RU"/>
    </w:rPr>
  </w:style>
  <w:style w:type="paragraph" w:styleId="BodyText2">
    <w:name w:val="Body Text 2"/>
    <w:basedOn w:val="Normal"/>
    <w:link w:val="BodyText2Char"/>
    <w:rsid w:val="00DA3DAE"/>
    <w:pPr>
      <w:spacing w:after="120" w:line="480" w:lineRule="auto"/>
    </w:pPr>
    <w:rPr>
      <w:rFonts w:eastAsia="MS Mincho"/>
    </w:rPr>
  </w:style>
  <w:style w:type="character" w:customStyle="1" w:styleId="BodyText2Char">
    <w:name w:val="Body Text 2 Char"/>
    <w:link w:val="BodyText2"/>
    <w:rsid w:val="00DA3DAE"/>
    <w:rPr>
      <w:rFonts w:ascii="Times New Roman" w:eastAsia="MS Mincho" w:hAnsi="Times New Roman"/>
      <w:sz w:val="24"/>
      <w:szCs w:val="24"/>
      <w:lang w:val="ru-RU" w:eastAsia="ru-RU"/>
    </w:rPr>
  </w:style>
  <w:style w:type="paragraph" w:styleId="Header">
    <w:name w:val="header"/>
    <w:basedOn w:val="Normal"/>
    <w:link w:val="HeaderChar"/>
    <w:uiPriority w:val="99"/>
    <w:unhideWhenUsed/>
    <w:rsid w:val="00AB5BB4"/>
    <w:pPr>
      <w:tabs>
        <w:tab w:val="center" w:pos="4844"/>
        <w:tab w:val="right" w:pos="9689"/>
      </w:tabs>
    </w:pPr>
  </w:style>
  <w:style w:type="character" w:customStyle="1" w:styleId="HeaderChar">
    <w:name w:val="Header Char"/>
    <w:link w:val="Header"/>
    <w:uiPriority w:val="99"/>
    <w:rsid w:val="00AB5BB4"/>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AB5BB4"/>
    <w:pPr>
      <w:tabs>
        <w:tab w:val="center" w:pos="4844"/>
        <w:tab w:val="right" w:pos="9689"/>
      </w:tabs>
    </w:pPr>
  </w:style>
  <w:style w:type="character" w:customStyle="1" w:styleId="FooterChar">
    <w:name w:val="Footer Char"/>
    <w:link w:val="Footer"/>
    <w:uiPriority w:val="99"/>
    <w:rsid w:val="00AB5BB4"/>
    <w:rPr>
      <w:rFonts w:ascii="Times New Roman" w:eastAsia="Times New Roman" w:hAnsi="Times New Roman"/>
      <w:sz w:val="24"/>
      <w:szCs w:val="24"/>
      <w:lang w:val="ru-RU" w:eastAsia="ru-RU"/>
    </w:rPr>
  </w:style>
  <w:style w:type="character" w:styleId="LineNumber">
    <w:name w:val="line number"/>
    <w:basedOn w:val="DefaultParagraphFont"/>
    <w:uiPriority w:val="99"/>
    <w:semiHidden/>
    <w:unhideWhenUsed/>
    <w:rsid w:val="00DD0B4C"/>
  </w:style>
  <w:style w:type="paragraph" w:customStyle="1" w:styleId="56D88B822C3F4197905AEFF6ED9B456B">
    <w:name w:val="56D88B822C3F4197905AEFF6ED9B456B"/>
    <w:rsid w:val="00F659B2"/>
    <w:pPr>
      <w:spacing w:after="200" w:line="276" w:lineRule="auto"/>
    </w:pPr>
    <w:rPr>
      <w:rFonts w:eastAsia="MS Mincho" w:cs="Arial"/>
      <w:sz w:val="22"/>
      <w:szCs w:val="22"/>
      <w:lang w:eastAsia="ja-JP"/>
    </w:rPr>
  </w:style>
  <w:style w:type="table" w:styleId="TableGrid">
    <w:name w:val="Table Grid"/>
    <w:basedOn w:val="TableNormal"/>
    <w:uiPriority w:val="59"/>
    <w:rsid w:val="00FE4265"/>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DC0E88"/>
    <w:rPr>
      <w:rFonts w:asciiTheme="majorHAnsi" w:eastAsiaTheme="majorEastAsia" w:hAnsiTheme="majorHAnsi" w:cstheme="majorBidi"/>
      <w:i/>
      <w:iCs/>
      <w:color w:val="404040" w:themeColor="text1" w:themeTint="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19783">
      <w:bodyDiv w:val="1"/>
      <w:marLeft w:val="0"/>
      <w:marRight w:val="0"/>
      <w:marTop w:val="0"/>
      <w:marBottom w:val="0"/>
      <w:divBdr>
        <w:top w:val="none" w:sz="0" w:space="0" w:color="auto"/>
        <w:left w:val="none" w:sz="0" w:space="0" w:color="auto"/>
        <w:bottom w:val="none" w:sz="0" w:space="0" w:color="auto"/>
        <w:right w:val="none" w:sz="0" w:space="0" w:color="auto"/>
      </w:divBdr>
    </w:div>
    <w:div w:id="93328644">
      <w:bodyDiv w:val="1"/>
      <w:marLeft w:val="0"/>
      <w:marRight w:val="0"/>
      <w:marTop w:val="0"/>
      <w:marBottom w:val="0"/>
      <w:divBdr>
        <w:top w:val="none" w:sz="0" w:space="0" w:color="auto"/>
        <w:left w:val="none" w:sz="0" w:space="0" w:color="auto"/>
        <w:bottom w:val="none" w:sz="0" w:space="0" w:color="auto"/>
        <w:right w:val="none" w:sz="0" w:space="0" w:color="auto"/>
      </w:divBdr>
    </w:div>
    <w:div w:id="101150989">
      <w:bodyDiv w:val="1"/>
      <w:marLeft w:val="0"/>
      <w:marRight w:val="0"/>
      <w:marTop w:val="0"/>
      <w:marBottom w:val="0"/>
      <w:divBdr>
        <w:top w:val="none" w:sz="0" w:space="0" w:color="auto"/>
        <w:left w:val="none" w:sz="0" w:space="0" w:color="auto"/>
        <w:bottom w:val="none" w:sz="0" w:space="0" w:color="auto"/>
        <w:right w:val="none" w:sz="0" w:space="0" w:color="auto"/>
      </w:divBdr>
    </w:div>
    <w:div w:id="104541816">
      <w:bodyDiv w:val="1"/>
      <w:marLeft w:val="0"/>
      <w:marRight w:val="0"/>
      <w:marTop w:val="0"/>
      <w:marBottom w:val="0"/>
      <w:divBdr>
        <w:top w:val="none" w:sz="0" w:space="0" w:color="auto"/>
        <w:left w:val="none" w:sz="0" w:space="0" w:color="auto"/>
        <w:bottom w:val="none" w:sz="0" w:space="0" w:color="auto"/>
        <w:right w:val="none" w:sz="0" w:space="0" w:color="auto"/>
      </w:divBdr>
    </w:div>
    <w:div w:id="104889358">
      <w:bodyDiv w:val="1"/>
      <w:marLeft w:val="0"/>
      <w:marRight w:val="0"/>
      <w:marTop w:val="0"/>
      <w:marBottom w:val="0"/>
      <w:divBdr>
        <w:top w:val="none" w:sz="0" w:space="0" w:color="auto"/>
        <w:left w:val="none" w:sz="0" w:space="0" w:color="auto"/>
        <w:bottom w:val="none" w:sz="0" w:space="0" w:color="auto"/>
        <w:right w:val="none" w:sz="0" w:space="0" w:color="auto"/>
      </w:divBdr>
    </w:div>
    <w:div w:id="148404253">
      <w:bodyDiv w:val="1"/>
      <w:marLeft w:val="0"/>
      <w:marRight w:val="0"/>
      <w:marTop w:val="0"/>
      <w:marBottom w:val="0"/>
      <w:divBdr>
        <w:top w:val="none" w:sz="0" w:space="0" w:color="auto"/>
        <w:left w:val="none" w:sz="0" w:space="0" w:color="auto"/>
        <w:bottom w:val="none" w:sz="0" w:space="0" w:color="auto"/>
        <w:right w:val="none" w:sz="0" w:space="0" w:color="auto"/>
      </w:divBdr>
    </w:div>
    <w:div w:id="151021654">
      <w:bodyDiv w:val="1"/>
      <w:marLeft w:val="0"/>
      <w:marRight w:val="0"/>
      <w:marTop w:val="0"/>
      <w:marBottom w:val="0"/>
      <w:divBdr>
        <w:top w:val="none" w:sz="0" w:space="0" w:color="auto"/>
        <w:left w:val="none" w:sz="0" w:space="0" w:color="auto"/>
        <w:bottom w:val="none" w:sz="0" w:space="0" w:color="auto"/>
        <w:right w:val="none" w:sz="0" w:space="0" w:color="auto"/>
      </w:divBdr>
    </w:div>
    <w:div w:id="218565085">
      <w:bodyDiv w:val="1"/>
      <w:marLeft w:val="0"/>
      <w:marRight w:val="0"/>
      <w:marTop w:val="0"/>
      <w:marBottom w:val="0"/>
      <w:divBdr>
        <w:top w:val="none" w:sz="0" w:space="0" w:color="auto"/>
        <w:left w:val="none" w:sz="0" w:space="0" w:color="auto"/>
        <w:bottom w:val="none" w:sz="0" w:space="0" w:color="auto"/>
        <w:right w:val="none" w:sz="0" w:space="0" w:color="auto"/>
      </w:divBdr>
    </w:div>
    <w:div w:id="225605967">
      <w:bodyDiv w:val="1"/>
      <w:marLeft w:val="0"/>
      <w:marRight w:val="0"/>
      <w:marTop w:val="0"/>
      <w:marBottom w:val="0"/>
      <w:divBdr>
        <w:top w:val="none" w:sz="0" w:space="0" w:color="auto"/>
        <w:left w:val="none" w:sz="0" w:space="0" w:color="auto"/>
        <w:bottom w:val="none" w:sz="0" w:space="0" w:color="auto"/>
        <w:right w:val="none" w:sz="0" w:space="0" w:color="auto"/>
      </w:divBdr>
    </w:div>
    <w:div w:id="333455737">
      <w:bodyDiv w:val="1"/>
      <w:marLeft w:val="0"/>
      <w:marRight w:val="0"/>
      <w:marTop w:val="0"/>
      <w:marBottom w:val="0"/>
      <w:divBdr>
        <w:top w:val="none" w:sz="0" w:space="0" w:color="auto"/>
        <w:left w:val="none" w:sz="0" w:space="0" w:color="auto"/>
        <w:bottom w:val="none" w:sz="0" w:space="0" w:color="auto"/>
        <w:right w:val="none" w:sz="0" w:space="0" w:color="auto"/>
      </w:divBdr>
    </w:div>
    <w:div w:id="373314432">
      <w:bodyDiv w:val="1"/>
      <w:marLeft w:val="0"/>
      <w:marRight w:val="0"/>
      <w:marTop w:val="0"/>
      <w:marBottom w:val="0"/>
      <w:divBdr>
        <w:top w:val="none" w:sz="0" w:space="0" w:color="auto"/>
        <w:left w:val="none" w:sz="0" w:space="0" w:color="auto"/>
        <w:bottom w:val="none" w:sz="0" w:space="0" w:color="auto"/>
        <w:right w:val="none" w:sz="0" w:space="0" w:color="auto"/>
      </w:divBdr>
    </w:div>
    <w:div w:id="377171179">
      <w:bodyDiv w:val="1"/>
      <w:marLeft w:val="0"/>
      <w:marRight w:val="0"/>
      <w:marTop w:val="0"/>
      <w:marBottom w:val="0"/>
      <w:divBdr>
        <w:top w:val="none" w:sz="0" w:space="0" w:color="auto"/>
        <w:left w:val="none" w:sz="0" w:space="0" w:color="auto"/>
        <w:bottom w:val="none" w:sz="0" w:space="0" w:color="auto"/>
        <w:right w:val="none" w:sz="0" w:space="0" w:color="auto"/>
      </w:divBdr>
    </w:div>
    <w:div w:id="478769257">
      <w:bodyDiv w:val="1"/>
      <w:marLeft w:val="0"/>
      <w:marRight w:val="0"/>
      <w:marTop w:val="0"/>
      <w:marBottom w:val="0"/>
      <w:divBdr>
        <w:top w:val="none" w:sz="0" w:space="0" w:color="auto"/>
        <w:left w:val="none" w:sz="0" w:space="0" w:color="auto"/>
        <w:bottom w:val="none" w:sz="0" w:space="0" w:color="auto"/>
        <w:right w:val="none" w:sz="0" w:space="0" w:color="auto"/>
      </w:divBdr>
    </w:div>
    <w:div w:id="638652077">
      <w:bodyDiv w:val="1"/>
      <w:marLeft w:val="0"/>
      <w:marRight w:val="0"/>
      <w:marTop w:val="0"/>
      <w:marBottom w:val="0"/>
      <w:divBdr>
        <w:top w:val="none" w:sz="0" w:space="0" w:color="auto"/>
        <w:left w:val="none" w:sz="0" w:space="0" w:color="auto"/>
        <w:bottom w:val="none" w:sz="0" w:space="0" w:color="auto"/>
        <w:right w:val="none" w:sz="0" w:space="0" w:color="auto"/>
      </w:divBdr>
    </w:div>
    <w:div w:id="655259226">
      <w:bodyDiv w:val="1"/>
      <w:marLeft w:val="0"/>
      <w:marRight w:val="0"/>
      <w:marTop w:val="0"/>
      <w:marBottom w:val="0"/>
      <w:divBdr>
        <w:top w:val="none" w:sz="0" w:space="0" w:color="auto"/>
        <w:left w:val="none" w:sz="0" w:space="0" w:color="auto"/>
        <w:bottom w:val="none" w:sz="0" w:space="0" w:color="auto"/>
        <w:right w:val="none" w:sz="0" w:space="0" w:color="auto"/>
      </w:divBdr>
    </w:div>
    <w:div w:id="707608344">
      <w:bodyDiv w:val="1"/>
      <w:marLeft w:val="0"/>
      <w:marRight w:val="0"/>
      <w:marTop w:val="0"/>
      <w:marBottom w:val="0"/>
      <w:divBdr>
        <w:top w:val="none" w:sz="0" w:space="0" w:color="auto"/>
        <w:left w:val="none" w:sz="0" w:space="0" w:color="auto"/>
        <w:bottom w:val="none" w:sz="0" w:space="0" w:color="auto"/>
        <w:right w:val="none" w:sz="0" w:space="0" w:color="auto"/>
      </w:divBdr>
    </w:div>
    <w:div w:id="715423105">
      <w:bodyDiv w:val="1"/>
      <w:marLeft w:val="0"/>
      <w:marRight w:val="0"/>
      <w:marTop w:val="0"/>
      <w:marBottom w:val="0"/>
      <w:divBdr>
        <w:top w:val="none" w:sz="0" w:space="0" w:color="auto"/>
        <w:left w:val="none" w:sz="0" w:space="0" w:color="auto"/>
        <w:bottom w:val="none" w:sz="0" w:space="0" w:color="auto"/>
        <w:right w:val="none" w:sz="0" w:space="0" w:color="auto"/>
      </w:divBdr>
    </w:div>
    <w:div w:id="718633700">
      <w:bodyDiv w:val="1"/>
      <w:marLeft w:val="0"/>
      <w:marRight w:val="0"/>
      <w:marTop w:val="0"/>
      <w:marBottom w:val="0"/>
      <w:divBdr>
        <w:top w:val="none" w:sz="0" w:space="0" w:color="auto"/>
        <w:left w:val="none" w:sz="0" w:space="0" w:color="auto"/>
        <w:bottom w:val="none" w:sz="0" w:space="0" w:color="auto"/>
        <w:right w:val="none" w:sz="0" w:space="0" w:color="auto"/>
      </w:divBdr>
    </w:div>
    <w:div w:id="732504934">
      <w:bodyDiv w:val="1"/>
      <w:marLeft w:val="0"/>
      <w:marRight w:val="0"/>
      <w:marTop w:val="0"/>
      <w:marBottom w:val="0"/>
      <w:divBdr>
        <w:top w:val="none" w:sz="0" w:space="0" w:color="auto"/>
        <w:left w:val="none" w:sz="0" w:space="0" w:color="auto"/>
        <w:bottom w:val="none" w:sz="0" w:space="0" w:color="auto"/>
        <w:right w:val="none" w:sz="0" w:space="0" w:color="auto"/>
      </w:divBdr>
    </w:div>
    <w:div w:id="748381636">
      <w:bodyDiv w:val="1"/>
      <w:marLeft w:val="0"/>
      <w:marRight w:val="0"/>
      <w:marTop w:val="0"/>
      <w:marBottom w:val="0"/>
      <w:divBdr>
        <w:top w:val="none" w:sz="0" w:space="0" w:color="auto"/>
        <w:left w:val="none" w:sz="0" w:space="0" w:color="auto"/>
        <w:bottom w:val="none" w:sz="0" w:space="0" w:color="auto"/>
        <w:right w:val="none" w:sz="0" w:space="0" w:color="auto"/>
      </w:divBdr>
    </w:div>
    <w:div w:id="784689786">
      <w:bodyDiv w:val="1"/>
      <w:marLeft w:val="0"/>
      <w:marRight w:val="0"/>
      <w:marTop w:val="0"/>
      <w:marBottom w:val="0"/>
      <w:divBdr>
        <w:top w:val="none" w:sz="0" w:space="0" w:color="auto"/>
        <w:left w:val="none" w:sz="0" w:space="0" w:color="auto"/>
        <w:bottom w:val="none" w:sz="0" w:space="0" w:color="auto"/>
        <w:right w:val="none" w:sz="0" w:space="0" w:color="auto"/>
      </w:divBdr>
    </w:div>
    <w:div w:id="902254935">
      <w:bodyDiv w:val="1"/>
      <w:marLeft w:val="0"/>
      <w:marRight w:val="0"/>
      <w:marTop w:val="0"/>
      <w:marBottom w:val="0"/>
      <w:divBdr>
        <w:top w:val="none" w:sz="0" w:space="0" w:color="auto"/>
        <w:left w:val="none" w:sz="0" w:space="0" w:color="auto"/>
        <w:bottom w:val="none" w:sz="0" w:space="0" w:color="auto"/>
        <w:right w:val="none" w:sz="0" w:space="0" w:color="auto"/>
      </w:divBdr>
    </w:div>
    <w:div w:id="927887933">
      <w:bodyDiv w:val="1"/>
      <w:marLeft w:val="0"/>
      <w:marRight w:val="0"/>
      <w:marTop w:val="0"/>
      <w:marBottom w:val="0"/>
      <w:divBdr>
        <w:top w:val="none" w:sz="0" w:space="0" w:color="auto"/>
        <w:left w:val="none" w:sz="0" w:space="0" w:color="auto"/>
        <w:bottom w:val="none" w:sz="0" w:space="0" w:color="auto"/>
        <w:right w:val="none" w:sz="0" w:space="0" w:color="auto"/>
      </w:divBdr>
    </w:div>
    <w:div w:id="935288752">
      <w:bodyDiv w:val="1"/>
      <w:marLeft w:val="0"/>
      <w:marRight w:val="0"/>
      <w:marTop w:val="0"/>
      <w:marBottom w:val="0"/>
      <w:divBdr>
        <w:top w:val="none" w:sz="0" w:space="0" w:color="auto"/>
        <w:left w:val="none" w:sz="0" w:space="0" w:color="auto"/>
        <w:bottom w:val="none" w:sz="0" w:space="0" w:color="auto"/>
        <w:right w:val="none" w:sz="0" w:space="0" w:color="auto"/>
      </w:divBdr>
    </w:div>
    <w:div w:id="939024075">
      <w:bodyDiv w:val="1"/>
      <w:marLeft w:val="0"/>
      <w:marRight w:val="0"/>
      <w:marTop w:val="0"/>
      <w:marBottom w:val="0"/>
      <w:divBdr>
        <w:top w:val="none" w:sz="0" w:space="0" w:color="auto"/>
        <w:left w:val="none" w:sz="0" w:space="0" w:color="auto"/>
        <w:bottom w:val="none" w:sz="0" w:space="0" w:color="auto"/>
        <w:right w:val="none" w:sz="0" w:space="0" w:color="auto"/>
      </w:divBdr>
    </w:div>
    <w:div w:id="970667879">
      <w:bodyDiv w:val="1"/>
      <w:marLeft w:val="0"/>
      <w:marRight w:val="0"/>
      <w:marTop w:val="0"/>
      <w:marBottom w:val="0"/>
      <w:divBdr>
        <w:top w:val="none" w:sz="0" w:space="0" w:color="auto"/>
        <w:left w:val="none" w:sz="0" w:space="0" w:color="auto"/>
        <w:bottom w:val="none" w:sz="0" w:space="0" w:color="auto"/>
        <w:right w:val="none" w:sz="0" w:space="0" w:color="auto"/>
      </w:divBdr>
    </w:div>
    <w:div w:id="971330756">
      <w:bodyDiv w:val="1"/>
      <w:marLeft w:val="0"/>
      <w:marRight w:val="0"/>
      <w:marTop w:val="0"/>
      <w:marBottom w:val="0"/>
      <w:divBdr>
        <w:top w:val="none" w:sz="0" w:space="0" w:color="auto"/>
        <w:left w:val="none" w:sz="0" w:space="0" w:color="auto"/>
        <w:bottom w:val="none" w:sz="0" w:space="0" w:color="auto"/>
        <w:right w:val="none" w:sz="0" w:space="0" w:color="auto"/>
      </w:divBdr>
    </w:div>
    <w:div w:id="1067726788">
      <w:bodyDiv w:val="1"/>
      <w:marLeft w:val="0"/>
      <w:marRight w:val="0"/>
      <w:marTop w:val="0"/>
      <w:marBottom w:val="0"/>
      <w:divBdr>
        <w:top w:val="none" w:sz="0" w:space="0" w:color="auto"/>
        <w:left w:val="none" w:sz="0" w:space="0" w:color="auto"/>
        <w:bottom w:val="none" w:sz="0" w:space="0" w:color="auto"/>
        <w:right w:val="none" w:sz="0" w:space="0" w:color="auto"/>
      </w:divBdr>
    </w:div>
    <w:div w:id="1068189183">
      <w:bodyDiv w:val="1"/>
      <w:marLeft w:val="0"/>
      <w:marRight w:val="0"/>
      <w:marTop w:val="0"/>
      <w:marBottom w:val="0"/>
      <w:divBdr>
        <w:top w:val="none" w:sz="0" w:space="0" w:color="auto"/>
        <w:left w:val="none" w:sz="0" w:space="0" w:color="auto"/>
        <w:bottom w:val="none" w:sz="0" w:space="0" w:color="auto"/>
        <w:right w:val="none" w:sz="0" w:space="0" w:color="auto"/>
      </w:divBdr>
    </w:div>
    <w:div w:id="1097366704">
      <w:bodyDiv w:val="1"/>
      <w:marLeft w:val="0"/>
      <w:marRight w:val="0"/>
      <w:marTop w:val="0"/>
      <w:marBottom w:val="0"/>
      <w:divBdr>
        <w:top w:val="none" w:sz="0" w:space="0" w:color="auto"/>
        <w:left w:val="none" w:sz="0" w:space="0" w:color="auto"/>
        <w:bottom w:val="none" w:sz="0" w:space="0" w:color="auto"/>
        <w:right w:val="none" w:sz="0" w:space="0" w:color="auto"/>
      </w:divBdr>
    </w:div>
    <w:div w:id="1149859168">
      <w:bodyDiv w:val="1"/>
      <w:marLeft w:val="0"/>
      <w:marRight w:val="0"/>
      <w:marTop w:val="0"/>
      <w:marBottom w:val="0"/>
      <w:divBdr>
        <w:top w:val="none" w:sz="0" w:space="0" w:color="auto"/>
        <w:left w:val="none" w:sz="0" w:space="0" w:color="auto"/>
        <w:bottom w:val="none" w:sz="0" w:space="0" w:color="auto"/>
        <w:right w:val="none" w:sz="0" w:space="0" w:color="auto"/>
      </w:divBdr>
    </w:div>
    <w:div w:id="1256326825">
      <w:bodyDiv w:val="1"/>
      <w:marLeft w:val="0"/>
      <w:marRight w:val="0"/>
      <w:marTop w:val="0"/>
      <w:marBottom w:val="0"/>
      <w:divBdr>
        <w:top w:val="none" w:sz="0" w:space="0" w:color="auto"/>
        <w:left w:val="none" w:sz="0" w:space="0" w:color="auto"/>
        <w:bottom w:val="none" w:sz="0" w:space="0" w:color="auto"/>
        <w:right w:val="none" w:sz="0" w:space="0" w:color="auto"/>
      </w:divBdr>
      <w:divsChild>
        <w:div w:id="2041129659">
          <w:marLeft w:val="0"/>
          <w:marRight w:val="0"/>
          <w:marTop w:val="0"/>
          <w:marBottom w:val="0"/>
          <w:divBdr>
            <w:top w:val="none" w:sz="0" w:space="0" w:color="auto"/>
            <w:left w:val="none" w:sz="0" w:space="0" w:color="auto"/>
            <w:bottom w:val="none" w:sz="0" w:space="0" w:color="auto"/>
            <w:right w:val="none" w:sz="0" w:space="0" w:color="auto"/>
          </w:divBdr>
          <w:divsChild>
            <w:div w:id="980115085">
              <w:marLeft w:val="0"/>
              <w:marRight w:val="0"/>
              <w:marTop w:val="0"/>
              <w:marBottom w:val="0"/>
              <w:divBdr>
                <w:top w:val="none" w:sz="0" w:space="0" w:color="auto"/>
                <w:left w:val="none" w:sz="0" w:space="0" w:color="auto"/>
                <w:bottom w:val="none" w:sz="0" w:space="0" w:color="auto"/>
                <w:right w:val="none" w:sz="0" w:space="0" w:color="auto"/>
              </w:divBdr>
              <w:divsChild>
                <w:div w:id="15051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946761">
      <w:bodyDiv w:val="1"/>
      <w:marLeft w:val="0"/>
      <w:marRight w:val="0"/>
      <w:marTop w:val="0"/>
      <w:marBottom w:val="0"/>
      <w:divBdr>
        <w:top w:val="none" w:sz="0" w:space="0" w:color="auto"/>
        <w:left w:val="none" w:sz="0" w:space="0" w:color="auto"/>
        <w:bottom w:val="none" w:sz="0" w:space="0" w:color="auto"/>
        <w:right w:val="none" w:sz="0" w:space="0" w:color="auto"/>
      </w:divBdr>
    </w:div>
    <w:div w:id="1460535569">
      <w:bodyDiv w:val="1"/>
      <w:marLeft w:val="0"/>
      <w:marRight w:val="0"/>
      <w:marTop w:val="0"/>
      <w:marBottom w:val="0"/>
      <w:divBdr>
        <w:top w:val="none" w:sz="0" w:space="0" w:color="auto"/>
        <w:left w:val="none" w:sz="0" w:space="0" w:color="auto"/>
        <w:bottom w:val="none" w:sz="0" w:space="0" w:color="auto"/>
        <w:right w:val="none" w:sz="0" w:space="0" w:color="auto"/>
      </w:divBdr>
    </w:div>
    <w:div w:id="1467890814">
      <w:bodyDiv w:val="1"/>
      <w:marLeft w:val="0"/>
      <w:marRight w:val="0"/>
      <w:marTop w:val="0"/>
      <w:marBottom w:val="0"/>
      <w:divBdr>
        <w:top w:val="none" w:sz="0" w:space="0" w:color="auto"/>
        <w:left w:val="none" w:sz="0" w:space="0" w:color="auto"/>
        <w:bottom w:val="none" w:sz="0" w:space="0" w:color="auto"/>
        <w:right w:val="none" w:sz="0" w:space="0" w:color="auto"/>
      </w:divBdr>
    </w:div>
    <w:div w:id="1527716233">
      <w:bodyDiv w:val="1"/>
      <w:marLeft w:val="0"/>
      <w:marRight w:val="0"/>
      <w:marTop w:val="0"/>
      <w:marBottom w:val="0"/>
      <w:divBdr>
        <w:top w:val="none" w:sz="0" w:space="0" w:color="auto"/>
        <w:left w:val="none" w:sz="0" w:space="0" w:color="auto"/>
        <w:bottom w:val="none" w:sz="0" w:space="0" w:color="auto"/>
        <w:right w:val="none" w:sz="0" w:space="0" w:color="auto"/>
      </w:divBdr>
    </w:div>
    <w:div w:id="1547253310">
      <w:bodyDiv w:val="1"/>
      <w:marLeft w:val="0"/>
      <w:marRight w:val="0"/>
      <w:marTop w:val="0"/>
      <w:marBottom w:val="0"/>
      <w:divBdr>
        <w:top w:val="none" w:sz="0" w:space="0" w:color="auto"/>
        <w:left w:val="none" w:sz="0" w:space="0" w:color="auto"/>
        <w:bottom w:val="none" w:sz="0" w:space="0" w:color="auto"/>
        <w:right w:val="none" w:sz="0" w:space="0" w:color="auto"/>
      </w:divBdr>
    </w:div>
    <w:div w:id="1593122900">
      <w:bodyDiv w:val="1"/>
      <w:marLeft w:val="0"/>
      <w:marRight w:val="0"/>
      <w:marTop w:val="0"/>
      <w:marBottom w:val="0"/>
      <w:divBdr>
        <w:top w:val="none" w:sz="0" w:space="0" w:color="auto"/>
        <w:left w:val="none" w:sz="0" w:space="0" w:color="auto"/>
        <w:bottom w:val="none" w:sz="0" w:space="0" w:color="auto"/>
        <w:right w:val="none" w:sz="0" w:space="0" w:color="auto"/>
      </w:divBdr>
    </w:div>
    <w:div w:id="1605729860">
      <w:bodyDiv w:val="1"/>
      <w:marLeft w:val="0"/>
      <w:marRight w:val="0"/>
      <w:marTop w:val="0"/>
      <w:marBottom w:val="0"/>
      <w:divBdr>
        <w:top w:val="none" w:sz="0" w:space="0" w:color="auto"/>
        <w:left w:val="none" w:sz="0" w:space="0" w:color="auto"/>
        <w:bottom w:val="none" w:sz="0" w:space="0" w:color="auto"/>
        <w:right w:val="none" w:sz="0" w:space="0" w:color="auto"/>
      </w:divBdr>
    </w:div>
    <w:div w:id="1635872813">
      <w:bodyDiv w:val="1"/>
      <w:marLeft w:val="0"/>
      <w:marRight w:val="0"/>
      <w:marTop w:val="0"/>
      <w:marBottom w:val="0"/>
      <w:divBdr>
        <w:top w:val="none" w:sz="0" w:space="0" w:color="auto"/>
        <w:left w:val="none" w:sz="0" w:space="0" w:color="auto"/>
        <w:bottom w:val="none" w:sz="0" w:space="0" w:color="auto"/>
        <w:right w:val="none" w:sz="0" w:space="0" w:color="auto"/>
      </w:divBdr>
    </w:div>
    <w:div w:id="1635914915">
      <w:bodyDiv w:val="1"/>
      <w:marLeft w:val="0"/>
      <w:marRight w:val="0"/>
      <w:marTop w:val="0"/>
      <w:marBottom w:val="0"/>
      <w:divBdr>
        <w:top w:val="none" w:sz="0" w:space="0" w:color="auto"/>
        <w:left w:val="none" w:sz="0" w:space="0" w:color="auto"/>
        <w:bottom w:val="none" w:sz="0" w:space="0" w:color="auto"/>
        <w:right w:val="none" w:sz="0" w:space="0" w:color="auto"/>
      </w:divBdr>
    </w:div>
    <w:div w:id="1652367151">
      <w:bodyDiv w:val="1"/>
      <w:marLeft w:val="0"/>
      <w:marRight w:val="0"/>
      <w:marTop w:val="0"/>
      <w:marBottom w:val="0"/>
      <w:divBdr>
        <w:top w:val="none" w:sz="0" w:space="0" w:color="auto"/>
        <w:left w:val="none" w:sz="0" w:space="0" w:color="auto"/>
        <w:bottom w:val="none" w:sz="0" w:space="0" w:color="auto"/>
        <w:right w:val="none" w:sz="0" w:space="0" w:color="auto"/>
      </w:divBdr>
    </w:div>
    <w:div w:id="1697657539">
      <w:bodyDiv w:val="1"/>
      <w:marLeft w:val="0"/>
      <w:marRight w:val="0"/>
      <w:marTop w:val="0"/>
      <w:marBottom w:val="0"/>
      <w:divBdr>
        <w:top w:val="none" w:sz="0" w:space="0" w:color="auto"/>
        <w:left w:val="none" w:sz="0" w:space="0" w:color="auto"/>
        <w:bottom w:val="none" w:sz="0" w:space="0" w:color="auto"/>
        <w:right w:val="none" w:sz="0" w:space="0" w:color="auto"/>
      </w:divBdr>
    </w:div>
    <w:div w:id="1720476724">
      <w:bodyDiv w:val="1"/>
      <w:marLeft w:val="0"/>
      <w:marRight w:val="0"/>
      <w:marTop w:val="0"/>
      <w:marBottom w:val="0"/>
      <w:divBdr>
        <w:top w:val="none" w:sz="0" w:space="0" w:color="auto"/>
        <w:left w:val="none" w:sz="0" w:space="0" w:color="auto"/>
        <w:bottom w:val="none" w:sz="0" w:space="0" w:color="auto"/>
        <w:right w:val="none" w:sz="0" w:space="0" w:color="auto"/>
      </w:divBdr>
    </w:div>
    <w:div w:id="1779442657">
      <w:bodyDiv w:val="1"/>
      <w:marLeft w:val="0"/>
      <w:marRight w:val="0"/>
      <w:marTop w:val="0"/>
      <w:marBottom w:val="0"/>
      <w:divBdr>
        <w:top w:val="none" w:sz="0" w:space="0" w:color="auto"/>
        <w:left w:val="none" w:sz="0" w:space="0" w:color="auto"/>
        <w:bottom w:val="none" w:sz="0" w:space="0" w:color="auto"/>
        <w:right w:val="none" w:sz="0" w:space="0" w:color="auto"/>
      </w:divBdr>
    </w:div>
    <w:div w:id="1816801956">
      <w:bodyDiv w:val="1"/>
      <w:marLeft w:val="0"/>
      <w:marRight w:val="0"/>
      <w:marTop w:val="0"/>
      <w:marBottom w:val="0"/>
      <w:divBdr>
        <w:top w:val="none" w:sz="0" w:space="0" w:color="auto"/>
        <w:left w:val="none" w:sz="0" w:space="0" w:color="auto"/>
        <w:bottom w:val="none" w:sz="0" w:space="0" w:color="auto"/>
        <w:right w:val="none" w:sz="0" w:space="0" w:color="auto"/>
      </w:divBdr>
    </w:div>
    <w:div w:id="1824198816">
      <w:bodyDiv w:val="1"/>
      <w:marLeft w:val="0"/>
      <w:marRight w:val="0"/>
      <w:marTop w:val="0"/>
      <w:marBottom w:val="0"/>
      <w:divBdr>
        <w:top w:val="none" w:sz="0" w:space="0" w:color="auto"/>
        <w:left w:val="none" w:sz="0" w:space="0" w:color="auto"/>
        <w:bottom w:val="none" w:sz="0" w:space="0" w:color="auto"/>
        <w:right w:val="none" w:sz="0" w:space="0" w:color="auto"/>
      </w:divBdr>
    </w:div>
    <w:div w:id="1831405106">
      <w:bodyDiv w:val="1"/>
      <w:marLeft w:val="0"/>
      <w:marRight w:val="0"/>
      <w:marTop w:val="0"/>
      <w:marBottom w:val="0"/>
      <w:divBdr>
        <w:top w:val="none" w:sz="0" w:space="0" w:color="auto"/>
        <w:left w:val="none" w:sz="0" w:space="0" w:color="auto"/>
        <w:bottom w:val="none" w:sz="0" w:space="0" w:color="auto"/>
        <w:right w:val="none" w:sz="0" w:space="0" w:color="auto"/>
      </w:divBdr>
    </w:div>
    <w:div w:id="1839538952">
      <w:bodyDiv w:val="1"/>
      <w:marLeft w:val="0"/>
      <w:marRight w:val="0"/>
      <w:marTop w:val="0"/>
      <w:marBottom w:val="0"/>
      <w:divBdr>
        <w:top w:val="none" w:sz="0" w:space="0" w:color="auto"/>
        <w:left w:val="none" w:sz="0" w:space="0" w:color="auto"/>
        <w:bottom w:val="none" w:sz="0" w:space="0" w:color="auto"/>
        <w:right w:val="none" w:sz="0" w:space="0" w:color="auto"/>
      </w:divBdr>
    </w:div>
    <w:div w:id="1928730321">
      <w:bodyDiv w:val="1"/>
      <w:marLeft w:val="0"/>
      <w:marRight w:val="0"/>
      <w:marTop w:val="0"/>
      <w:marBottom w:val="0"/>
      <w:divBdr>
        <w:top w:val="none" w:sz="0" w:space="0" w:color="auto"/>
        <w:left w:val="none" w:sz="0" w:space="0" w:color="auto"/>
        <w:bottom w:val="none" w:sz="0" w:space="0" w:color="auto"/>
        <w:right w:val="none" w:sz="0" w:space="0" w:color="auto"/>
      </w:divBdr>
    </w:div>
    <w:div w:id="1946157098">
      <w:bodyDiv w:val="1"/>
      <w:marLeft w:val="0"/>
      <w:marRight w:val="0"/>
      <w:marTop w:val="0"/>
      <w:marBottom w:val="0"/>
      <w:divBdr>
        <w:top w:val="none" w:sz="0" w:space="0" w:color="auto"/>
        <w:left w:val="none" w:sz="0" w:space="0" w:color="auto"/>
        <w:bottom w:val="none" w:sz="0" w:space="0" w:color="auto"/>
        <w:right w:val="none" w:sz="0" w:space="0" w:color="auto"/>
      </w:divBdr>
    </w:div>
    <w:div w:id="2016149811">
      <w:bodyDiv w:val="1"/>
      <w:marLeft w:val="0"/>
      <w:marRight w:val="0"/>
      <w:marTop w:val="0"/>
      <w:marBottom w:val="0"/>
      <w:divBdr>
        <w:top w:val="none" w:sz="0" w:space="0" w:color="auto"/>
        <w:left w:val="none" w:sz="0" w:space="0" w:color="auto"/>
        <w:bottom w:val="none" w:sz="0" w:space="0" w:color="auto"/>
        <w:right w:val="none" w:sz="0" w:space="0" w:color="auto"/>
      </w:divBdr>
    </w:div>
    <w:div w:id="2032293757">
      <w:bodyDiv w:val="1"/>
      <w:marLeft w:val="0"/>
      <w:marRight w:val="0"/>
      <w:marTop w:val="0"/>
      <w:marBottom w:val="0"/>
      <w:divBdr>
        <w:top w:val="none" w:sz="0" w:space="0" w:color="auto"/>
        <w:left w:val="none" w:sz="0" w:space="0" w:color="auto"/>
        <w:bottom w:val="none" w:sz="0" w:space="0" w:color="auto"/>
        <w:right w:val="none" w:sz="0" w:space="0" w:color="auto"/>
      </w:divBdr>
    </w:div>
    <w:div w:id="210090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D12D2-35FB-4145-B4D7-4A65EB49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5614</Words>
  <Characters>32005</Characters>
  <Application>Microsoft Office Word</Application>
  <DocSecurity>0</DocSecurity>
  <Lines>266</Lines>
  <Paragraphs>75</Paragraphs>
  <ScaleCrop>false</ScaleCrop>
  <HeadingPairs>
    <vt:vector size="6" baseType="variant">
      <vt:variant>
        <vt:lpstr>Title</vt:lpstr>
      </vt:variant>
      <vt:variant>
        <vt:i4>1</vt:i4>
      </vt:variant>
      <vt:variant>
        <vt:lpstr>Konu Başlığı</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37544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Lyudmila Papina</dc:creator>
  <cp:lastModifiedBy>Huseynali Najiyev</cp:lastModifiedBy>
  <cp:revision>3</cp:revision>
  <cp:lastPrinted>2016-05-20T10:48:00Z</cp:lastPrinted>
  <dcterms:created xsi:type="dcterms:W3CDTF">2024-10-31T10:03:00Z</dcterms:created>
  <dcterms:modified xsi:type="dcterms:W3CDTF">2026-05-25T05:53:00Z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IFAAdg9u4s6HKdjlhmgcg73vHaBKK77BAB9Bvt7cAxUe18KFBGsxkSUzKBQB0UFPK9bdo7EYSs/h0WZT_x000d_
yUEzqpDU8tLxJQWhmwkDefnYUAjdnNct+XJIysp+TemcSV7t0sYJyh4WkTGNUQAi7amwmAUd8apA_x000d_
LBIOxcIS6KFMx3RALgXvigsBl4thkTmo2Pf5nRr73zwEGIVYfaGpAUhkqKcpW9/vxvW3nfUYKzLv_x000d_
XH43J5LHdAskusthB</vt:lpwstr>
  </property>
  <property fmtid="{D5CDD505-2E9C-101B-9397-08002B2CF9AE}" pid="3" name="MAIL_MSG_ID2">
    <vt:lpwstr>78Qb2b4XjvumOrTWY5I9YTcTbCqXyKfT806Q/6BN4KWXt3XbShCRSnmz59S_x000d_
D4YlcNyNLrfCqQtP</vt:lpwstr>
  </property>
  <property fmtid="{D5CDD505-2E9C-101B-9397-08002B2CF9AE}" pid="4" name="RESPONSE_SENDER_NAME">
    <vt:lpwstr>sAAAE34RQVAK31mGFXnZEI58RW1rHZCc67XCvGeqveaHRJQ=</vt:lpwstr>
  </property>
  <property fmtid="{D5CDD505-2E9C-101B-9397-08002B2CF9AE}" pid="5" name="EMAIL_OWNER_ADDRESS">
    <vt:lpwstr>ABAAv4tRYjpfjUs9eAKHWPZ8n85+8N0St9KdOrWx8+nojkk/mbGZfY8CaXztO5Rd80Lp</vt:lpwstr>
  </property>
</Properties>
</file>